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6E588" w14:textId="77777777" w:rsidR="00D4191F" w:rsidRPr="00D4191F" w:rsidRDefault="00D4191F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01D0546C" w14:textId="77777777" w:rsidR="00D4191F" w:rsidRPr="00D4191F" w:rsidRDefault="00D4191F" w:rsidP="00D4191F">
      <w:pPr>
        <w:spacing w:after="0"/>
        <w:jc w:val="center"/>
        <w:rPr>
          <w:rFonts w:eastAsia="Times New Roman" w:cstheme="minorHAnsi"/>
          <w:b/>
          <w:snapToGrid w:val="0"/>
          <w:lang w:eastAsia="ru-RU"/>
        </w:rPr>
      </w:pPr>
      <w:r w:rsidRPr="00D4191F">
        <w:rPr>
          <w:rFonts w:eastAsia="Times New Roman" w:cstheme="minorHAnsi"/>
          <w:b/>
          <w:snapToGrid w:val="0"/>
          <w:lang w:eastAsia="ru-RU"/>
        </w:rPr>
        <w:t>Содержание</w:t>
      </w:r>
      <w:r w:rsidRPr="00D4191F">
        <w:rPr>
          <w:rFonts w:eastAsia="Times New Roman" w:cstheme="minorHAnsi"/>
          <w:b/>
          <w:snapToGrid w:val="0"/>
          <w:lang w:eastAsia="ru-RU"/>
        </w:rPr>
        <w:tab/>
      </w:r>
    </w:p>
    <w:p w14:paraId="24ED841D" w14:textId="77777777" w:rsidR="00D4191F" w:rsidRPr="00D4191F" w:rsidRDefault="00D4191F" w:rsidP="00D4191F">
      <w:pPr>
        <w:spacing w:after="0"/>
        <w:jc w:val="right"/>
        <w:rPr>
          <w:rFonts w:eastAsia="Times New Roman" w:cstheme="minorHAnsi"/>
          <w:b/>
          <w:snapToGrid w:val="0"/>
          <w:lang w:eastAsia="ru-RU"/>
        </w:rPr>
      </w:pPr>
    </w:p>
    <w:p w14:paraId="46F2075B" w14:textId="77777777" w:rsidR="00D4191F" w:rsidRPr="00D4191F" w:rsidRDefault="00D4191F" w:rsidP="00D4191F">
      <w:pPr>
        <w:spacing w:after="0"/>
        <w:jc w:val="right"/>
        <w:rPr>
          <w:rFonts w:eastAsia="Times New Roman" w:cstheme="minorHAnsi"/>
          <w:b/>
          <w:snapToGrid w:val="0"/>
          <w:lang w:eastAsia="ru-RU"/>
        </w:rPr>
      </w:pPr>
    </w:p>
    <w:p w14:paraId="4E10F816" w14:textId="7263A5E1" w:rsidR="00D4191F" w:rsidRPr="00D4191F" w:rsidRDefault="00D4191F" w:rsidP="00D4191F">
      <w:pPr>
        <w:tabs>
          <w:tab w:val="left" w:pos="360"/>
          <w:tab w:val="right" w:leader="dot" w:pos="8990"/>
        </w:tabs>
        <w:spacing w:before="240"/>
        <w:outlineLvl w:val="0"/>
        <w:rPr>
          <w:rFonts w:eastAsia="MS Mincho" w:cstheme="minorHAnsi"/>
          <w:noProof/>
          <w:lang w:eastAsia="zh-CN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fldChar w:fldCharType="begin"/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 </w:instrText>
      </w:r>
      <w:r w:rsidRPr="00D4191F">
        <w:rPr>
          <w:rFonts w:eastAsia="Times New Roman" w:cstheme="minorHAnsi"/>
          <w:noProof/>
          <w:snapToGrid w:val="0"/>
          <w:lang w:val="en-US" w:eastAsia="ru-RU"/>
        </w:rPr>
        <w:instrText>TOC</w:instrText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 \</w:instrText>
      </w:r>
      <w:r w:rsidRPr="00D4191F">
        <w:rPr>
          <w:rFonts w:eastAsia="Times New Roman" w:cstheme="minorHAnsi"/>
          <w:noProof/>
          <w:snapToGrid w:val="0"/>
          <w:lang w:val="en-US" w:eastAsia="ru-RU"/>
        </w:rPr>
        <w:instrText>t</w:instrText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 "</w:instrText>
      </w:r>
      <w:r w:rsidRPr="00D4191F">
        <w:rPr>
          <w:rFonts w:eastAsia="Times New Roman" w:cstheme="minorHAnsi"/>
          <w:noProof/>
          <w:snapToGrid w:val="0"/>
          <w:lang w:val="en-US" w:eastAsia="ru-RU"/>
        </w:rPr>
        <w:instrText>Section</w:instrText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 </w:instrText>
      </w:r>
      <w:r w:rsidRPr="00D4191F">
        <w:rPr>
          <w:rFonts w:eastAsia="Times New Roman" w:cstheme="minorHAnsi"/>
          <w:noProof/>
          <w:snapToGrid w:val="0"/>
          <w:lang w:val="en-US" w:eastAsia="ru-RU"/>
        </w:rPr>
        <w:instrText>VI</w:instrText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. </w:instrText>
      </w:r>
      <w:r w:rsidRPr="00D4191F">
        <w:rPr>
          <w:rFonts w:eastAsia="Times New Roman" w:cstheme="minorHAnsi"/>
          <w:noProof/>
          <w:snapToGrid w:val="0"/>
          <w:lang w:val="en-US" w:eastAsia="ru-RU"/>
        </w:rPr>
        <w:instrText>Header</w:instrText>
      </w:r>
      <w:r w:rsidRPr="00D4191F">
        <w:rPr>
          <w:rFonts w:eastAsia="Times New Roman" w:cstheme="minorHAnsi"/>
          <w:noProof/>
          <w:snapToGrid w:val="0"/>
          <w:lang w:eastAsia="ru-RU"/>
        </w:rPr>
        <w:instrText xml:space="preserve">,1" </w:instrText>
      </w:r>
      <w:r w:rsidRPr="00D4191F">
        <w:rPr>
          <w:rFonts w:eastAsia="Times New Roman" w:cstheme="minorHAnsi"/>
          <w:noProof/>
          <w:snapToGrid w:val="0"/>
          <w:lang w:eastAsia="ru-RU"/>
        </w:rPr>
        <w:fldChar w:fldCharType="separate"/>
      </w:r>
      <w:r w:rsidRPr="00D4191F">
        <w:rPr>
          <w:rFonts w:eastAsia="Times New Roman" w:cstheme="minorHAnsi"/>
          <w:noProof/>
          <w:snapToGrid w:val="0"/>
          <w:lang w:eastAsia="ru-RU"/>
        </w:rPr>
        <w:t>1.</w:t>
      </w:r>
      <w:r w:rsidRPr="00D4191F">
        <w:rPr>
          <w:rFonts w:eastAsia="MS Mincho" w:cstheme="minorHAnsi"/>
          <w:noProof/>
          <w:lang w:eastAsia="zh-CN"/>
        </w:rPr>
        <w:tab/>
      </w:r>
      <w:r w:rsidRPr="00D4191F">
        <w:rPr>
          <w:rFonts w:eastAsia="Times New Roman" w:cstheme="minorHAnsi"/>
          <w:noProof/>
          <w:snapToGrid w:val="0"/>
          <w:lang w:eastAsia="ru-RU"/>
        </w:rPr>
        <w:t>Список товаров и график поставки</w:t>
      </w:r>
      <w:r w:rsidRPr="00D4191F">
        <w:rPr>
          <w:rFonts w:eastAsia="Times New Roman" w:cstheme="minorHAnsi"/>
          <w:noProof/>
          <w:snapToGrid w:val="0"/>
          <w:lang w:eastAsia="ru-RU"/>
        </w:rPr>
        <w:tab/>
      </w:r>
      <w:r w:rsidR="00C25684">
        <w:rPr>
          <w:rFonts w:eastAsia="Times New Roman" w:cstheme="minorHAnsi"/>
          <w:noProof/>
          <w:snapToGrid w:val="0"/>
          <w:lang w:eastAsia="ru-RU"/>
        </w:rPr>
        <w:t>6</w:t>
      </w:r>
      <w:r w:rsidR="00252516">
        <w:rPr>
          <w:rFonts w:eastAsia="Times New Roman" w:cstheme="minorHAnsi"/>
          <w:noProof/>
          <w:snapToGrid w:val="0"/>
          <w:lang w:eastAsia="ru-RU"/>
        </w:rPr>
        <w:t>1</w:t>
      </w:r>
    </w:p>
    <w:p w14:paraId="7C0A4F83" w14:textId="38E57F78" w:rsidR="00D4191F" w:rsidRPr="00D4191F" w:rsidRDefault="00D4191F" w:rsidP="00D4191F">
      <w:pPr>
        <w:tabs>
          <w:tab w:val="left" w:pos="360"/>
          <w:tab w:val="right" w:leader="dot" w:pos="8990"/>
        </w:tabs>
        <w:spacing w:before="240"/>
        <w:outlineLvl w:val="0"/>
        <w:rPr>
          <w:rFonts w:eastAsia="MS Mincho" w:cstheme="minorHAnsi"/>
          <w:noProof/>
          <w:lang w:eastAsia="zh-CN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t>2.</w:t>
      </w:r>
      <w:r w:rsidRPr="00D4191F">
        <w:rPr>
          <w:rFonts w:eastAsia="MS Mincho" w:cstheme="minorHAnsi"/>
          <w:noProof/>
          <w:lang w:eastAsia="zh-CN"/>
        </w:rPr>
        <w:tab/>
      </w:r>
      <w:r w:rsidRPr="00D4191F">
        <w:rPr>
          <w:rFonts w:eastAsia="Times New Roman" w:cstheme="minorHAnsi"/>
          <w:noProof/>
          <w:snapToGrid w:val="0"/>
          <w:lang w:eastAsia="ru-RU"/>
        </w:rPr>
        <w:t>Список сопутствующих услуг и график работ</w:t>
      </w:r>
      <w:r w:rsidRPr="00D4191F">
        <w:rPr>
          <w:rFonts w:eastAsia="Times New Roman" w:cstheme="minorHAnsi"/>
          <w:noProof/>
          <w:snapToGrid w:val="0"/>
          <w:lang w:eastAsia="ru-RU"/>
        </w:rPr>
        <w:tab/>
      </w:r>
      <w:r w:rsidR="00135F43">
        <w:rPr>
          <w:rFonts w:eastAsia="Times New Roman" w:cstheme="minorHAnsi"/>
          <w:noProof/>
          <w:snapToGrid w:val="0"/>
          <w:lang w:eastAsia="ru-RU"/>
        </w:rPr>
        <w:t>71</w:t>
      </w:r>
    </w:p>
    <w:p w14:paraId="32994788" w14:textId="65EDDFF7" w:rsidR="00D4191F" w:rsidRPr="00D4191F" w:rsidRDefault="00D4191F" w:rsidP="00D4191F">
      <w:pPr>
        <w:tabs>
          <w:tab w:val="left" w:pos="360"/>
          <w:tab w:val="right" w:leader="dot" w:pos="8990"/>
        </w:tabs>
        <w:spacing w:before="240"/>
        <w:outlineLvl w:val="0"/>
        <w:rPr>
          <w:rFonts w:eastAsia="MS Mincho" w:cstheme="minorHAnsi"/>
          <w:noProof/>
          <w:lang w:eastAsia="zh-CN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t>3.</w:t>
      </w:r>
      <w:r w:rsidRPr="00D4191F">
        <w:rPr>
          <w:rFonts w:eastAsia="MS Mincho" w:cstheme="minorHAnsi"/>
          <w:noProof/>
          <w:lang w:eastAsia="zh-CN"/>
        </w:rPr>
        <w:tab/>
      </w:r>
      <w:r w:rsidRPr="00D4191F">
        <w:rPr>
          <w:rFonts w:eastAsia="Times New Roman" w:cstheme="minorHAnsi"/>
          <w:noProof/>
          <w:snapToGrid w:val="0"/>
          <w:lang w:eastAsia="ru-RU"/>
        </w:rPr>
        <w:t>Технические спецификации</w:t>
      </w:r>
      <w:r w:rsidRPr="00D4191F">
        <w:rPr>
          <w:rFonts w:eastAsia="Times New Roman" w:cstheme="minorHAnsi"/>
          <w:noProof/>
          <w:snapToGrid w:val="0"/>
          <w:lang w:eastAsia="ru-RU"/>
        </w:rPr>
        <w:tab/>
      </w:r>
      <w:r w:rsidR="00680401">
        <w:rPr>
          <w:rFonts w:eastAsia="Times New Roman" w:cstheme="minorHAnsi"/>
          <w:noProof/>
          <w:snapToGrid w:val="0"/>
          <w:lang w:eastAsia="ru-RU"/>
        </w:rPr>
        <w:t>7</w:t>
      </w:r>
      <w:r w:rsidR="00135F43">
        <w:rPr>
          <w:rFonts w:eastAsia="Times New Roman" w:cstheme="minorHAnsi"/>
          <w:noProof/>
          <w:snapToGrid w:val="0"/>
          <w:lang w:eastAsia="ru-RU"/>
        </w:rPr>
        <w:t>3</w:t>
      </w:r>
    </w:p>
    <w:p w14:paraId="3D59F875" w14:textId="6F31F09F" w:rsidR="00D4191F" w:rsidRPr="00D4191F" w:rsidRDefault="00D4191F" w:rsidP="00D4191F">
      <w:pPr>
        <w:tabs>
          <w:tab w:val="left" w:pos="360"/>
          <w:tab w:val="right" w:leader="dot" w:pos="8990"/>
        </w:tabs>
        <w:spacing w:before="240"/>
        <w:outlineLvl w:val="0"/>
        <w:rPr>
          <w:rFonts w:eastAsia="MS Mincho" w:cstheme="minorHAnsi"/>
          <w:noProof/>
          <w:lang w:eastAsia="zh-CN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t>4.</w:t>
      </w:r>
      <w:r w:rsidRPr="00D4191F">
        <w:rPr>
          <w:rFonts w:eastAsia="MS Mincho" w:cstheme="minorHAnsi"/>
          <w:noProof/>
          <w:lang w:eastAsia="zh-CN"/>
        </w:rPr>
        <w:tab/>
      </w:r>
      <w:r w:rsidRPr="00D4191F">
        <w:rPr>
          <w:rFonts w:eastAsia="Times New Roman" w:cstheme="minorHAnsi"/>
          <w:noProof/>
          <w:snapToGrid w:val="0"/>
          <w:lang w:eastAsia="ru-RU"/>
        </w:rPr>
        <w:t>Чертежи</w:t>
      </w:r>
      <w:r w:rsidRPr="00D4191F">
        <w:rPr>
          <w:rFonts w:eastAsia="Times New Roman" w:cstheme="minorHAnsi"/>
          <w:noProof/>
          <w:snapToGrid w:val="0"/>
          <w:lang w:eastAsia="ru-RU"/>
        </w:rPr>
        <w:tab/>
      </w:r>
      <w:r w:rsidR="008A4873">
        <w:rPr>
          <w:rFonts w:eastAsia="Times New Roman" w:cstheme="minorHAnsi"/>
          <w:noProof/>
          <w:snapToGrid w:val="0"/>
          <w:lang w:eastAsia="ru-RU"/>
        </w:rPr>
        <w:t>9</w:t>
      </w:r>
      <w:r w:rsidR="00135F43">
        <w:rPr>
          <w:rFonts w:eastAsia="Times New Roman" w:cstheme="minorHAnsi"/>
          <w:noProof/>
          <w:snapToGrid w:val="0"/>
          <w:lang w:eastAsia="ru-RU"/>
        </w:rPr>
        <w:t>8</w:t>
      </w:r>
    </w:p>
    <w:p w14:paraId="3F9D885B" w14:textId="2BD9A603" w:rsidR="00D4191F" w:rsidRPr="00D4191F" w:rsidRDefault="00D4191F" w:rsidP="00D4191F">
      <w:pPr>
        <w:tabs>
          <w:tab w:val="left" w:pos="360"/>
          <w:tab w:val="right" w:leader="dot" w:pos="8990"/>
        </w:tabs>
        <w:spacing w:before="240"/>
        <w:outlineLvl w:val="0"/>
        <w:rPr>
          <w:rFonts w:eastAsia="MS Mincho" w:cstheme="minorHAnsi"/>
          <w:noProof/>
          <w:lang w:eastAsia="zh-CN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t>5.</w:t>
      </w:r>
      <w:r w:rsidRPr="00D4191F">
        <w:rPr>
          <w:rFonts w:eastAsia="MS Mincho" w:cstheme="minorHAnsi"/>
          <w:noProof/>
          <w:lang w:eastAsia="zh-CN"/>
        </w:rPr>
        <w:tab/>
      </w:r>
      <w:r w:rsidRPr="00D4191F">
        <w:rPr>
          <w:rFonts w:eastAsia="Times New Roman" w:cstheme="minorHAnsi"/>
          <w:noProof/>
          <w:snapToGrid w:val="0"/>
          <w:lang w:eastAsia="ru-RU"/>
        </w:rPr>
        <w:t>Проверки и испытания</w:t>
      </w:r>
      <w:r w:rsidRPr="00D4191F">
        <w:rPr>
          <w:rFonts w:eastAsia="Times New Roman" w:cstheme="minorHAnsi"/>
          <w:noProof/>
          <w:snapToGrid w:val="0"/>
          <w:lang w:eastAsia="ru-RU"/>
        </w:rPr>
        <w:tab/>
      </w:r>
      <w:r w:rsidR="008A4873">
        <w:rPr>
          <w:rFonts w:eastAsia="Times New Roman" w:cstheme="minorHAnsi"/>
          <w:noProof/>
          <w:snapToGrid w:val="0"/>
          <w:lang w:eastAsia="ru-RU"/>
        </w:rPr>
        <w:t>9</w:t>
      </w:r>
      <w:r w:rsidR="00135F43">
        <w:rPr>
          <w:rFonts w:eastAsia="Times New Roman" w:cstheme="minorHAnsi"/>
          <w:noProof/>
          <w:snapToGrid w:val="0"/>
          <w:lang w:eastAsia="ru-RU"/>
        </w:rPr>
        <w:t>9</w:t>
      </w:r>
    </w:p>
    <w:p w14:paraId="1984DB76" w14:textId="77777777" w:rsidR="00D4191F" w:rsidRPr="00D4191F" w:rsidRDefault="00D4191F" w:rsidP="00D4191F">
      <w:pPr>
        <w:tabs>
          <w:tab w:val="right" w:leader="dot" w:pos="9000"/>
        </w:tabs>
        <w:spacing w:after="0"/>
        <w:ind w:left="360" w:hanging="360"/>
        <w:outlineLvl w:val="1"/>
        <w:rPr>
          <w:rFonts w:eastAsia="Times New Roman" w:cstheme="minorHAnsi"/>
          <w:noProof/>
          <w:snapToGrid w:val="0"/>
          <w:lang w:eastAsia="ru-RU"/>
        </w:rPr>
      </w:pPr>
      <w:r w:rsidRPr="00D4191F">
        <w:rPr>
          <w:rFonts w:eastAsia="Times New Roman" w:cstheme="minorHAnsi"/>
          <w:noProof/>
          <w:snapToGrid w:val="0"/>
          <w:lang w:eastAsia="ru-RU"/>
        </w:rPr>
        <w:fldChar w:fldCharType="end"/>
      </w:r>
    </w:p>
    <w:p w14:paraId="18E3ED86" w14:textId="3EB5F2D1" w:rsidR="00D4191F" w:rsidRDefault="00D4191F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65311D68" w14:textId="284204AF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1BBEBF5B" w14:textId="7FBFB3E9" w:rsidR="00057551" w:rsidRPr="00B0248E" w:rsidRDefault="00057551" w:rsidP="00B0248E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865F823" w14:textId="7AED58B6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E714403" w14:textId="5A4B17B5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DD954E5" w14:textId="659A9C5F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76DD7C7" w14:textId="4BFBE361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194EE445" w14:textId="0297F15A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1A12CBB6" w14:textId="5E1DB991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3564E637" w14:textId="7AE08D17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1391A5A4" w14:textId="558C48D6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1D325CB" w14:textId="1C5D8D61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4C05714C" w14:textId="07D83DCA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DC7254F" w14:textId="2BEF00A5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AF89595" w14:textId="7D8F2E39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8ED2A47" w14:textId="3D7BE373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54D17DC8" w14:textId="03D334AE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5898B493" w14:textId="75546289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41551AA1" w14:textId="78EB6BE0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A9664F6" w14:textId="76AC237B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44DA1819" w14:textId="7DDB5F01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63D8A717" w14:textId="098F15C5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5142D612" w14:textId="0C1B5087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EECF24F" w14:textId="02F114E1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5BAB641" w14:textId="77777777" w:rsidR="00B0248E" w:rsidRDefault="00B0248E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4D36281F" w14:textId="31AE0B26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CEE7B21" w14:textId="63F6A862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8A69A23" w14:textId="7A73DEB8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4A3426EA" w14:textId="3AF26972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00C415C1" w14:textId="77777777" w:rsidR="00B0248E" w:rsidRDefault="00B0248E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3459F9A0" w14:textId="7ACA51A7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3EAB6E67" w14:textId="77777777" w:rsidR="00057551" w:rsidRPr="00D4191F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A54A6FB" w14:textId="1C96F368" w:rsidR="00E23352" w:rsidRDefault="00E23352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774AAD86" w14:textId="4223BE02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b/>
          <w:bCs/>
          <w:color w:val="222222"/>
          <w:lang w:eastAsia="ru-RU"/>
        </w:rPr>
      </w:pPr>
      <w:r w:rsidRPr="00E23352">
        <w:rPr>
          <w:rFonts w:eastAsia="Times New Roman" w:cstheme="minorHAnsi"/>
          <w:b/>
          <w:bCs/>
          <w:color w:val="222222"/>
          <w:lang w:eastAsia="ru-RU"/>
        </w:rPr>
        <w:lastRenderedPageBreak/>
        <w:t>Примечания к составлению перечня требований</w:t>
      </w:r>
      <w:r>
        <w:rPr>
          <w:rFonts w:eastAsia="Times New Roman" w:cstheme="minorHAnsi"/>
          <w:b/>
          <w:bCs/>
          <w:color w:val="222222"/>
          <w:lang w:eastAsia="ru-RU"/>
        </w:rPr>
        <w:t>.</w:t>
      </w:r>
    </w:p>
    <w:p w14:paraId="06EFE100" w14:textId="77777777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</w:p>
    <w:p w14:paraId="3B975F18" w14:textId="77777777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  <w:r w:rsidRPr="00E23352">
        <w:rPr>
          <w:rFonts w:eastAsia="Times New Roman" w:cstheme="minorHAnsi"/>
          <w:color w:val="222222"/>
          <w:lang w:eastAsia="ru-RU"/>
        </w:rPr>
        <w:t>Перечень требований должен быть включен в тендерную документацию Покупателем и должен включать, как минимум, описание поставляемых товаров и услуг и график поставки.</w:t>
      </w:r>
    </w:p>
    <w:p w14:paraId="3927E7FF" w14:textId="77777777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</w:p>
    <w:p w14:paraId="4AFBF807" w14:textId="26579626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  <w:r w:rsidRPr="00E23352">
        <w:rPr>
          <w:rFonts w:eastAsia="Times New Roman" w:cstheme="minorHAnsi"/>
          <w:color w:val="222222"/>
          <w:lang w:eastAsia="ru-RU"/>
        </w:rPr>
        <w:t xml:space="preserve">Целью Перечня требований является предоставление достаточной информации, позволяющей участникам торгов эффективно и точно подготовить свои предложения, в частности, Перечень цен, для которого форма представлена в Разделе IV. Кроме того, Перечень требований, вместе с Перечнем цен, должен служить основой в случае изменения количества во время присуждения контракта в соответствии с </w:t>
      </w:r>
      <w:r>
        <w:rPr>
          <w:rFonts w:eastAsia="Times New Roman" w:cstheme="minorHAnsi"/>
          <w:color w:val="222222"/>
          <w:lang w:eastAsia="ru-RU"/>
        </w:rPr>
        <w:t>ИУТ</w:t>
      </w:r>
      <w:r w:rsidRPr="00E23352">
        <w:rPr>
          <w:rFonts w:eastAsia="Times New Roman" w:cstheme="minorHAnsi"/>
          <w:color w:val="222222"/>
          <w:lang w:eastAsia="ru-RU"/>
        </w:rPr>
        <w:t>41.</w:t>
      </w:r>
    </w:p>
    <w:p w14:paraId="3F670EF1" w14:textId="77777777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</w:p>
    <w:p w14:paraId="6FB50AB1" w14:textId="77777777" w:rsidR="00E23352" w:rsidRPr="00E23352" w:rsidRDefault="00E23352" w:rsidP="00E23352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eastAsia="Times New Roman" w:cstheme="minorHAnsi"/>
          <w:color w:val="222222"/>
          <w:lang w:eastAsia="ru-RU"/>
        </w:rPr>
      </w:pPr>
      <w:r w:rsidRPr="00E23352">
        <w:rPr>
          <w:rFonts w:eastAsia="Times New Roman" w:cstheme="minorHAnsi"/>
          <w:color w:val="222222"/>
          <w:lang w:eastAsia="ru-RU"/>
        </w:rPr>
        <w:t>Дата или период доставки должны быть тщательно определены, принимая во внимание (a) последствия условий поставки, указанных в Инструкции для участников тендера в соответствии с правилами Инкотермс (т. Е. EXW, или терминами CIP, FOB, FCA - эта «поставка») имеет место, когда товары доставляются перевозчикам), и (b) установленной здесь датой, с которой начинаются обязательства по поставке Покупателя (т.е. уведомление о присуждении, подпись контракта, открытие или подтверждение аккредитива).</w:t>
      </w:r>
    </w:p>
    <w:p w14:paraId="660498F2" w14:textId="77777777" w:rsidR="00E23352" w:rsidRPr="00543702" w:rsidRDefault="00E23352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5CAFAAEE" w14:textId="5A3D519D" w:rsidR="00905CCE" w:rsidRPr="00543702" w:rsidRDefault="00905CCE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</w:pPr>
    </w:p>
    <w:p w14:paraId="1B496E8E" w14:textId="77777777" w:rsidR="00057551" w:rsidRDefault="00057551" w:rsidP="00D4191F">
      <w:pPr>
        <w:spacing w:after="0"/>
        <w:rPr>
          <w:rFonts w:eastAsia="Times New Roman" w:cstheme="minorHAnsi"/>
          <w:snapToGrid w:val="0"/>
          <w:spacing w:val="-4"/>
          <w:lang w:eastAsia="ru-RU"/>
        </w:rPr>
        <w:sectPr w:rsidR="00057551" w:rsidSect="003A2DF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1440" w:right="1440" w:bottom="1440" w:left="1797" w:header="720" w:footer="720" w:gutter="0"/>
          <w:pgNumType w:start="59" w:chapStyle="1"/>
          <w:cols w:space="720"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0"/>
        <w:gridCol w:w="2730"/>
        <w:gridCol w:w="1012"/>
        <w:gridCol w:w="1319"/>
        <w:gridCol w:w="2251"/>
        <w:gridCol w:w="1160"/>
        <w:gridCol w:w="1673"/>
        <w:gridCol w:w="1955"/>
      </w:tblGrid>
      <w:tr w:rsidR="00D4191F" w:rsidRPr="00D4191F" w14:paraId="1793532A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27F65E" w14:textId="067C18F0" w:rsidR="00D4191F" w:rsidRDefault="00D4191F" w:rsidP="004D658D">
            <w:pPr>
              <w:pStyle w:val="a8"/>
              <w:numPr>
                <w:ilvl w:val="0"/>
                <w:numId w:val="1"/>
              </w:num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bookmarkStart w:id="1" w:name="_Toc359585479"/>
            <w:r w:rsidRPr="00543702">
              <w:rPr>
                <w:rFonts w:eastAsia="Times New Roman" w:cstheme="minorHAnsi"/>
                <w:b/>
                <w:snapToGrid w:val="0"/>
                <w:lang w:eastAsia="ru-RU"/>
              </w:rPr>
              <w:lastRenderedPageBreak/>
              <w:t>Список товаров и график поставки</w:t>
            </w:r>
            <w:bookmarkEnd w:id="1"/>
          </w:p>
          <w:p w14:paraId="61D56CA1" w14:textId="77777777" w:rsidR="0022060E" w:rsidRPr="00543702" w:rsidRDefault="0022060E" w:rsidP="00C91DC7">
            <w:pPr>
              <w:pStyle w:val="a8"/>
              <w:spacing w:before="120" w:after="240"/>
              <w:ind w:left="1065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  <w:p w14:paraId="7A0E5657" w14:textId="660C2590" w:rsidR="00CA6FA0" w:rsidRDefault="00CA6FA0" w:rsidP="00CA6FA0">
            <w:pPr>
              <w:pStyle w:val="a8"/>
              <w:spacing w:before="120" w:after="240"/>
              <w:ind w:left="1065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  <w:b/>
                <w:snapToGrid w:val="0"/>
                <w:lang w:eastAsia="ru-RU"/>
              </w:rPr>
              <w:t xml:space="preserve">Все оборудование должно быть поставлено в два адреса следующим </w:t>
            </w:r>
            <w:r w:rsidR="0022060E" w:rsidRPr="00543702">
              <w:rPr>
                <w:rFonts w:eastAsia="Times New Roman" w:cstheme="minorHAnsi"/>
                <w:b/>
                <w:snapToGrid w:val="0"/>
                <w:lang w:eastAsia="ru-RU"/>
              </w:rPr>
              <w:t>организациям</w:t>
            </w:r>
            <w:r w:rsidRPr="00543702">
              <w:rPr>
                <w:rFonts w:eastAsia="Times New Roman" w:cstheme="minorHAnsi"/>
                <w:b/>
                <w:snapToGrid w:val="0"/>
                <w:lang w:eastAsia="ru-RU"/>
              </w:rPr>
              <w:t>:</w:t>
            </w:r>
          </w:p>
          <w:p w14:paraId="69A189CE" w14:textId="77777777" w:rsidR="0022060E" w:rsidRPr="00543702" w:rsidRDefault="0022060E" w:rsidP="00CA6FA0">
            <w:pPr>
              <w:pStyle w:val="a8"/>
              <w:spacing w:before="120" w:after="240"/>
              <w:ind w:left="1065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  <w:p w14:paraId="124EA61F" w14:textId="77777777" w:rsidR="00CA6FA0" w:rsidRPr="00543702" w:rsidRDefault="00CA6FA0" w:rsidP="004D658D">
            <w:pPr>
              <w:pStyle w:val="a8"/>
              <w:numPr>
                <w:ilvl w:val="0"/>
                <w:numId w:val="2"/>
              </w:numPr>
              <w:spacing w:after="0"/>
              <w:jc w:val="both"/>
              <w:rPr>
                <w:rFonts w:cstheme="minorHAnsi"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"Клиническая больница Согдийской области имени С.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Кутфиддинова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Согдийская область, город Худжанд,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мкр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 34.</w:t>
            </w:r>
          </w:p>
          <w:p w14:paraId="47D6C065" w14:textId="3FFEDBA7" w:rsidR="00D4191F" w:rsidRPr="00FE257B" w:rsidRDefault="00CA6FA0" w:rsidP="004D658D">
            <w:pPr>
              <w:pStyle w:val="a8"/>
              <w:numPr>
                <w:ilvl w:val="0"/>
                <w:numId w:val="2"/>
              </w:numPr>
              <w:spacing w:after="200"/>
              <w:rPr>
                <w:rFonts w:eastAsia="Times New Roman" w:cstheme="minorHAnsi"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"Областная клиническая больница имени Б.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Вохидова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г.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Бохтар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, ул.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Вaxдaт</w:t>
            </w:r>
            <w:proofErr w:type="spellEnd"/>
          </w:p>
          <w:p w14:paraId="2F3D5A01" w14:textId="77777777" w:rsidR="00FE257B" w:rsidRPr="00543702" w:rsidRDefault="00FE257B" w:rsidP="004D658D">
            <w:pPr>
              <w:pStyle w:val="a8"/>
              <w:numPr>
                <w:ilvl w:val="0"/>
                <w:numId w:val="2"/>
              </w:numPr>
              <w:spacing w:after="200"/>
              <w:rPr>
                <w:rFonts w:eastAsia="Times New Roman" w:cstheme="minorHAnsi"/>
                <w:snapToGrid w:val="0"/>
                <w:lang w:eastAsia="ru-RU"/>
              </w:rPr>
            </w:pPr>
          </w:p>
          <w:p w14:paraId="5A234ECF" w14:textId="66AD10FE" w:rsidR="00001654" w:rsidRPr="00E23352" w:rsidRDefault="00FE257B" w:rsidP="00001654">
            <w:pPr>
              <w:pStyle w:val="a8"/>
              <w:spacing w:after="200"/>
              <w:ind w:left="321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Товары должны быть поставлены не позднее, чем через 120 календарных дней со дня подписания контракта.</w:t>
            </w:r>
            <w:r w:rsidR="001658BC"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 xml:space="preserve">                                 </w:t>
            </w:r>
          </w:p>
        </w:tc>
      </w:tr>
      <w:tr w:rsidR="0022060E" w:rsidRPr="00D4191F" w14:paraId="73683452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3DE432" w14:textId="77777777" w:rsidR="0022060E" w:rsidRPr="00543702" w:rsidRDefault="0022060E" w:rsidP="0022060E">
            <w:pPr>
              <w:pStyle w:val="a8"/>
              <w:spacing w:before="120" w:after="240"/>
              <w:ind w:left="1065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76F1A2A2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8D538D3" w14:textId="77777777" w:rsidR="0022060E" w:rsidRPr="00543702" w:rsidRDefault="0022060E" w:rsidP="0022060E">
            <w:pPr>
              <w:pStyle w:val="a8"/>
              <w:spacing w:before="120" w:after="240"/>
              <w:ind w:left="1065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7138C1B5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4B20DF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04ECC748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EEEC51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7298627F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DE8AF42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2B548FD9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3A490D2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55F4BCC5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7C4876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526132CA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FE8C82" w14:textId="77777777" w:rsidR="0022060E" w:rsidRPr="0022060E" w:rsidRDefault="0022060E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22060E" w:rsidRPr="00D4191F" w14:paraId="36C88CF4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6EFC0EA" w14:textId="799BBCF6" w:rsidR="0022060E" w:rsidRPr="0022060E" w:rsidRDefault="00C91DC7" w:rsidP="00C91DC7">
            <w:pPr>
              <w:spacing w:before="120" w:after="240"/>
              <w:jc w:val="right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B0248E">
              <w:rPr>
                <w:rFonts w:eastAsia="Times New Roman" w:cstheme="minorHAnsi"/>
                <w:b/>
                <w:bCs/>
                <w:snapToGrid w:val="0"/>
                <w:bdr w:val="single" w:sz="4" w:space="0" w:color="auto"/>
                <w:lang w:eastAsia="ru-RU"/>
              </w:rPr>
              <w:t>61</w:t>
            </w:r>
          </w:p>
        </w:tc>
      </w:tr>
      <w:tr w:rsidR="00C91DC7" w:rsidRPr="00D4191F" w14:paraId="239331D7" w14:textId="77777777" w:rsidTr="00EB4C50">
        <w:trPr>
          <w:cantSplit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F9CF50" w14:textId="77777777" w:rsidR="00C91DC7" w:rsidRPr="0022060E" w:rsidRDefault="00C91DC7" w:rsidP="0022060E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954D00" w:rsidRPr="00543702" w14:paraId="6BFC192D" w14:textId="77777777" w:rsidTr="00EB4C50">
        <w:trPr>
          <w:cantSplit/>
          <w:trHeight w:val="240"/>
        </w:trPr>
        <w:tc>
          <w:tcPr>
            <w:tcW w:w="0" w:type="auto"/>
            <w:vMerge w:val="restart"/>
            <w:tcBorders>
              <w:top w:val="nil"/>
              <w:left w:val="double" w:sz="4" w:space="0" w:color="auto"/>
            </w:tcBorders>
          </w:tcPr>
          <w:p w14:paraId="09EA1E52" w14:textId="5F57700D" w:rsidR="00D4191F" w:rsidRPr="00D4191F" w:rsidRDefault="00D4191F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 xml:space="preserve">Номер </w:t>
            </w:r>
          </w:p>
          <w:p w14:paraId="5EE79E10" w14:textId="77777777" w:rsidR="00D4191F" w:rsidRDefault="00D4191F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19CCBADC" w14:textId="77777777" w:rsidR="003A2DFC" w:rsidRDefault="003A2DFC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7599DBC5" w14:textId="76A7AE0A" w:rsidR="003A2DFC" w:rsidRPr="00D4191F" w:rsidRDefault="003A2DFC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14:paraId="2A91064F" w14:textId="77777777" w:rsidR="00D4191F" w:rsidRPr="00D4191F" w:rsidRDefault="00D4191F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Наименование товаров</w:t>
            </w:r>
            <w:r w:rsidRPr="00D4191F">
              <w:rPr>
                <w:rFonts w:eastAsia="Times New Roman" w:cstheme="minorHAnsi"/>
                <w:b/>
                <w:snapToGrid w:val="0"/>
                <w:lang w:val="en-US"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14:paraId="18ABD45A" w14:textId="77777777" w:rsidR="00D4191F" w:rsidRPr="00D4191F" w:rsidRDefault="00D4191F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Коли-</w:t>
            </w:r>
            <w:proofErr w:type="spellStart"/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чество</w:t>
            </w:r>
            <w:proofErr w:type="spellEnd"/>
          </w:p>
        </w:tc>
        <w:tc>
          <w:tcPr>
            <w:tcW w:w="0" w:type="auto"/>
            <w:vMerge w:val="restart"/>
            <w:tcBorders>
              <w:top w:val="nil"/>
            </w:tcBorders>
          </w:tcPr>
          <w:p w14:paraId="12FE3765" w14:textId="3B98E527" w:rsidR="00D4191F" w:rsidRPr="00D4191F" w:rsidRDefault="00D4191F" w:rsidP="00D4191F">
            <w:pPr>
              <w:suppressAutoHyphens/>
              <w:spacing w:before="60" w:after="0"/>
              <w:ind w:hanging="11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nil"/>
            </w:tcBorders>
          </w:tcPr>
          <w:p w14:paraId="3D9FE818" w14:textId="77777777" w:rsidR="00D4191F" w:rsidRPr="00D4191F" w:rsidRDefault="00D4191F" w:rsidP="00D4191F">
            <w:pPr>
              <w:spacing w:before="6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 xml:space="preserve">Конечный пункт назначения (Проектный объект), указанный в ИКТП </w:t>
            </w:r>
          </w:p>
        </w:tc>
        <w:tc>
          <w:tcPr>
            <w:tcW w:w="0" w:type="auto"/>
            <w:gridSpan w:val="3"/>
            <w:tcBorders>
              <w:top w:val="nil"/>
              <w:right w:val="double" w:sz="4" w:space="0" w:color="auto"/>
            </w:tcBorders>
          </w:tcPr>
          <w:p w14:paraId="3A97C8B8" w14:textId="77777777" w:rsidR="00D4191F" w:rsidRPr="00D4191F" w:rsidRDefault="00D4191F" w:rsidP="00D4191F">
            <w:pPr>
              <w:spacing w:before="60" w:after="6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Дата поставки по</w:t>
            </w:r>
            <w:r w:rsidRPr="00D4191F">
              <w:rPr>
                <w:rFonts w:eastAsia="Times New Roman" w:cstheme="minorHAnsi"/>
                <w:b/>
                <w:snapToGrid w:val="0"/>
                <w:lang w:val="en-US" w:eastAsia="ru-RU"/>
              </w:rPr>
              <w:t xml:space="preserve"> Incoterms</w:t>
            </w:r>
          </w:p>
        </w:tc>
      </w:tr>
      <w:tr w:rsidR="003A2DFC" w:rsidRPr="00543702" w14:paraId="5C8FEA01" w14:textId="77777777" w:rsidTr="00EB4C50">
        <w:trPr>
          <w:cantSplit/>
          <w:trHeight w:val="240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</w:tcBorders>
          </w:tcPr>
          <w:p w14:paraId="751CCF3B" w14:textId="77777777" w:rsidR="003A2DFC" w:rsidRPr="00D4191F" w:rsidRDefault="003A2DFC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</w:tcBorders>
          </w:tcPr>
          <w:p w14:paraId="6D46FBCC" w14:textId="77777777" w:rsidR="003A2DFC" w:rsidRPr="00D4191F" w:rsidRDefault="003A2DFC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</w:tcBorders>
          </w:tcPr>
          <w:p w14:paraId="5736BA91" w14:textId="77777777" w:rsidR="003A2DFC" w:rsidRPr="00D4191F" w:rsidRDefault="003A2DFC" w:rsidP="00D4191F">
            <w:pPr>
              <w:suppressAutoHyphens/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</w:tcBorders>
          </w:tcPr>
          <w:p w14:paraId="69A03772" w14:textId="77777777" w:rsidR="003A2DFC" w:rsidRPr="00D4191F" w:rsidRDefault="003A2DFC" w:rsidP="00D4191F">
            <w:pPr>
              <w:suppressAutoHyphens/>
              <w:spacing w:before="60" w:after="0"/>
              <w:ind w:hanging="11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</w:tcBorders>
          </w:tcPr>
          <w:p w14:paraId="427C0A66" w14:textId="77777777" w:rsidR="003A2DFC" w:rsidRPr="00D4191F" w:rsidRDefault="003A2DFC" w:rsidP="00D4191F">
            <w:pPr>
              <w:spacing w:before="60" w:after="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double" w:sz="4" w:space="0" w:color="auto"/>
              <w:right w:val="double" w:sz="4" w:space="0" w:color="auto"/>
            </w:tcBorders>
          </w:tcPr>
          <w:p w14:paraId="2BA7B9CE" w14:textId="77777777" w:rsidR="003A2DFC" w:rsidRPr="00D4191F" w:rsidRDefault="003A2DFC" w:rsidP="00D4191F">
            <w:pPr>
              <w:spacing w:before="60" w:after="6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</w:tc>
      </w:tr>
      <w:tr w:rsidR="00634676" w:rsidRPr="00543702" w14:paraId="255274B9" w14:textId="77777777" w:rsidTr="00EB4C50">
        <w:trPr>
          <w:cantSplit/>
          <w:trHeight w:val="240"/>
        </w:trPr>
        <w:tc>
          <w:tcPr>
            <w:tcW w:w="0" w:type="auto"/>
            <w:vMerge/>
            <w:tcBorders>
              <w:left w:val="double" w:sz="4" w:space="0" w:color="auto"/>
            </w:tcBorders>
          </w:tcPr>
          <w:p w14:paraId="415EC77D" w14:textId="77777777" w:rsidR="00D4191F" w:rsidRPr="00D4191F" w:rsidRDefault="00D4191F" w:rsidP="00D4191F">
            <w:pPr>
              <w:suppressAutoHyphens/>
              <w:spacing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0" w:type="auto"/>
            <w:vMerge/>
          </w:tcPr>
          <w:p w14:paraId="6C17CEDD" w14:textId="77777777" w:rsidR="00D4191F" w:rsidRPr="00D4191F" w:rsidRDefault="00D4191F" w:rsidP="00D4191F">
            <w:pPr>
              <w:suppressAutoHyphens/>
              <w:spacing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0" w:type="auto"/>
            <w:vMerge/>
          </w:tcPr>
          <w:p w14:paraId="6867E6EC" w14:textId="77777777" w:rsidR="00D4191F" w:rsidRPr="00D4191F" w:rsidRDefault="00D4191F" w:rsidP="00D4191F">
            <w:pPr>
              <w:suppressAutoHyphens/>
              <w:spacing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0" w:type="auto"/>
            <w:vMerge/>
          </w:tcPr>
          <w:p w14:paraId="7512E8A3" w14:textId="77777777" w:rsidR="00D4191F" w:rsidRPr="00D4191F" w:rsidRDefault="00D4191F" w:rsidP="00D4191F">
            <w:pPr>
              <w:suppressAutoHyphens/>
              <w:spacing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0" w:type="auto"/>
            <w:vMerge/>
          </w:tcPr>
          <w:p w14:paraId="7173AD8C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0" w:type="auto"/>
          </w:tcPr>
          <w:p w14:paraId="7DD5C945" w14:textId="77777777" w:rsidR="00D4191F" w:rsidRPr="00D4191F" w:rsidRDefault="00D4191F" w:rsidP="00D4191F">
            <w:pPr>
              <w:spacing w:before="60" w:after="6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Самая ранняя дата поставки</w:t>
            </w:r>
          </w:p>
        </w:tc>
        <w:tc>
          <w:tcPr>
            <w:tcW w:w="0" w:type="auto"/>
          </w:tcPr>
          <w:p w14:paraId="0D974E30" w14:textId="77777777" w:rsidR="00D4191F" w:rsidRPr="00D4191F" w:rsidRDefault="00D4191F" w:rsidP="00D4191F">
            <w:pPr>
              <w:spacing w:before="60" w:after="6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Самая поздняя дата поставки</w:t>
            </w:r>
            <w:r w:rsidRPr="00D4191F">
              <w:rPr>
                <w:rFonts w:eastAsia="Times New Roman" w:cstheme="minorHAnsi"/>
                <w:b/>
                <w:snapToGrid w:val="0"/>
                <w:lang w:val="en-US" w:eastAsia="ru-RU"/>
              </w:rPr>
              <w:t xml:space="preserve"> </w:t>
            </w:r>
          </w:p>
          <w:p w14:paraId="009F2D21" w14:textId="77777777" w:rsidR="00D4191F" w:rsidRPr="00D4191F" w:rsidRDefault="00D4191F" w:rsidP="00D4191F">
            <w:pPr>
              <w:spacing w:before="60" w:after="6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2CC0AFA8" w14:textId="77777777" w:rsidR="00D4191F" w:rsidRDefault="00D4191F" w:rsidP="00D4191F">
            <w:pPr>
              <w:spacing w:before="60" w:after="6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Дата поставки, предложенная Участником торгов [</w:t>
            </w:r>
            <w:r w:rsidRPr="00D4191F">
              <w:rPr>
                <w:rFonts w:eastAsia="Times New Roman" w:cstheme="minorHAnsi"/>
                <w:b/>
                <w:i/>
                <w:snapToGrid w:val="0"/>
                <w:lang w:eastAsia="ru-RU"/>
              </w:rPr>
              <w:t>заполняется Участником торгов</w:t>
            </w: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]</w:t>
            </w:r>
          </w:p>
          <w:p w14:paraId="75930C79" w14:textId="446B908D" w:rsidR="00A75547" w:rsidRPr="00A75547" w:rsidRDefault="00A75547" w:rsidP="002157C2">
            <w:pPr>
              <w:rPr>
                <w:rFonts w:eastAsia="Times New Roman" w:cstheme="minorHAnsi"/>
                <w:lang w:eastAsia="ru-RU"/>
              </w:rPr>
            </w:pPr>
          </w:p>
        </w:tc>
      </w:tr>
      <w:tr w:rsidR="00634676" w:rsidRPr="00543702" w14:paraId="49BE7391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2F2F2" w:themeFill="background1" w:themeFillShade="F2"/>
          </w:tcPr>
          <w:p w14:paraId="4DF978DE" w14:textId="55CD79F3" w:rsidR="00D4191F" w:rsidRPr="00D4191F" w:rsidRDefault="004327BF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val="en-US" w:eastAsia="ru-RU"/>
              </w:rPr>
            </w:pPr>
            <w:r w:rsidRPr="00543702">
              <w:rPr>
                <w:rFonts w:eastAsia="Times New Roman" w:cstheme="minorHAnsi"/>
                <w:b/>
                <w:bCs/>
                <w:snapToGrid w:val="0"/>
                <w:lang w:val="en-US" w:eastAsia="ru-RU"/>
              </w:rPr>
              <w:t>I.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69EBD4E" w14:textId="52486AB1" w:rsidR="00D4191F" w:rsidRPr="00D4191F" w:rsidRDefault="00DF391B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МОДУЛЬ 1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2D13F50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7076C224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5E8D3D94" w14:textId="0E4A3950" w:rsidR="00CA6FA0" w:rsidRPr="00543702" w:rsidRDefault="002A072D" w:rsidP="002A072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 </w:t>
            </w:r>
            <w:r w:rsidR="00CA6FA0" w:rsidRPr="00543702">
              <w:rPr>
                <w:rFonts w:cstheme="minorHAnsi"/>
                <w:shd w:val="clear" w:color="auto" w:fill="FFFFFF"/>
              </w:rPr>
              <w:t xml:space="preserve">"Клиническая больница Согдийской области имени С. </w:t>
            </w:r>
            <w:proofErr w:type="spellStart"/>
            <w:r w:rsidR="00CA6FA0" w:rsidRPr="00543702">
              <w:rPr>
                <w:rFonts w:cstheme="minorHAnsi"/>
                <w:shd w:val="clear" w:color="auto" w:fill="FFFFFF"/>
              </w:rPr>
              <w:t>Кутфиддинова</w:t>
            </w:r>
            <w:proofErr w:type="spellEnd"/>
            <w:r w:rsidR="00CA6FA0" w:rsidRPr="00543702">
              <w:rPr>
                <w:rFonts w:cstheme="minorHAnsi"/>
                <w:shd w:val="clear" w:color="auto" w:fill="FFFFFF"/>
              </w:rPr>
              <w:t xml:space="preserve">". Республика Таджикистан, Согдийская область, город Худжанд, </w:t>
            </w:r>
            <w:proofErr w:type="spellStart"/>
            <w:r w:rsidR="00CA6FA0" w:rsidRPr="00543702">
              <w:rPr>
                <w:rFonts w:cstheme="minorHAnsi"/>
                <w:shd w:val="clear" w:color="auto" w:fill="FFFFFF"/>
              </w:rPr>
              <w:t>мкр</w:t>
            </w:r>
            <w:proofErr w:type="spellEnd"/>
            <w:r w:rsidR="00CA6FA0" w:rsidRPr="00543702">
              <w:rPr>
                <w:rFonts w:cstheme="minorHAnsi"/>
                <w:shd w:val="clear" w:color="auto" w:fill="FFFFFF"/>
              </w:rPr>
              <w:t xml:space="preserve"> 34.</w:t>
            </w:r>
          </w:p>
          <w:p w14:paraId="50855B6C" w14:textId="77777777" w:rsidR="002A072D" w:rsidRPr="00543702" w:rsidRDefault="002A072D" w:rsidP="002A072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napToGrid w:val="0"/>
                <w:lang w:eastAsia="ru-RU"/>
              </w:rPr>
            </w:pPr>
          </w:p>
          <w:p w14:paraId="1702D65E" w14:textId="035C7D94" w:rsidR="00D4191F" w:rsidRPr="00D4191F" w:rsidRDefault="002A072D" w:rsidP="002A072D">
            <w:pPr>
              <w:shd w:val="clear" w:color="auto" w:fill="F2F2F2" w:themeFill="background1" w:themeFillShade="F2"/>
              <w:spacing w:after="0"/>
              <w:jc w:val="both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>-</w:t>
            </w:r>
            <w:r w:rsidR="00CA6FA0" w:rsidRPr="00543702">
              <w:rPr>
                <w:rFonts w:cstheme="minorHAnsi"/>
                <w:shd w:val="clear" w:color="auto" w:fill="FFFFFF"/>
              </w:rPr>
              <w:t xml:space="preserve">"Областная клиническая больница имени Б. </w:t>
            </w:r>
            <w:proofErr w:type="spellStart"/>
            <w:r w:rsidR="00CA6FA0" w:rsidRPr="00543702">
              <w:rPr>
                <w:rFonts w:cstheme="minorHAnsi"/>
                <w:shd w:val="clear" w:color="auto" w:fill="FFFFFF"/>
              </w:rPr>
              <w:t>Вохидова</w:t>
            </w:r>
            <w:proofErr w:type="spellEnd"/>
            <w:r w:rsidR="00CA6FA0" w:rsidRPr="00543702">
              <w:rPr>
                <w:rFonts w:cstheme="minorHAnsi"/>
                <w:shd w:val="clear" w:color="auto" w:fill="FFFFFF"/>
              </w:rPr>
              <w:t xml:space="preserve">". Республика Таджикистан, г. </w:t>
            </w:r>
            <w:proofErr w:type="spellStart"/>
            <w:r w:rsidR="00CA6FA0" w:rsidRPr="00543702">
              <w:rPr>
                <w:rFonts w:cstheme="minorHAnsi"/>
                <w:shd w:val="clear" w:color="auto" w:fill="FFFFFF"/>
              </w:rPr>
              <w:t>Бохтар</w:t>
            </w:r>
            <w:proofErr w:type="spellEnd"/>
            <w:r w:rsidR="00CA6FA0" w:rsidRPr="00543702">
              <w:rPr>
                <w:rFonts w:cstheme="minorHAnsi"/>
                <w:shd w:val="clear" w:color="auto" w:fill="FFFFFF"/>
              </w:rPr>
              <w:t xml:space="preserve">, ул. </w:t>
            </w:r>
            <w:proofErr w:type="spellStart"/>
            <w:r w:rsidR="00CA6FA0" w:rsidRPr="00543702">
              <w:rPr>
                <w:rFonts w:cstheme="minorHAnsi"/>
                <w:shd w:val="clear" w:color="auto" w:fill="FFFFFF"/>
              </w:rPr>
              <w:t>Вaxдaт</w:t>
            </w:r>
            <w:proofErr w:type="spellEnd"/>
            <w:r w:rsidR="00CA6FA0" w:rsidRPr="00543702">
              <w:rPr>
                <w:rFonts w:cstheme="minorHAnsi"/>
                <w:shd w:val="clear" w:color="auto" w:fill="FFFFFF"/>
              </w:rPr>
              <w:t>,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2E68E37" w14:textId="1B808C35" w:rsidR="00D4191F" w:rsidRPr="00D4191F" w:rsidRDefault="00FE257B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Чем скорее, тем лучше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1EACB6B" w14:textId="1DF66ECD" w:rsidR="00D4191F" w:rsidRPr="00D4191F" w:rsidRDefault="00FE257B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120 календарных дня со дня подписания контракта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678A8FE0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634676" w:rsidRPr="00543702" w14:paraId="479BF0DA" w14:textId="77777777" w:rsidTr="002F69CF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192BAE34" w14:textId="683AF677" w:rsidR="00F8607D" w:rsidRPr="007C4D3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lastRenderedPageBreak/>
              <w:t>1</w:t>
            </w:r>
            <w:r w:rsidR="007C4D3D">
              <w:rPr>
                <w:rFonts w:eastAsia="Times New Roman" w:cstheme="minorHAnsi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BC6C680" w14:textId="58F80013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</w:rPr>
              <w:t>Транспортное</w:t>
            </w:r>
            <w:r w:rsidRPr="009B593F">
              <w:rPr>
                <w:rFonts w:eastAsia="Times New Roman" w:cstheme="minorHAnsi"/>
              </w:rPr>
              <w:t xml:space="preserve"> </w:t>
            </w:r>
            <w:r w:rsidRPr="00543702">
              <w:rPr>
                <w:rFonts w:eastAsia="Times New Roman" w:cstheme="minorHAnsi"/>
              </w:rPr>
              <w:t>средство</w:t>
            </w:r>
            <w:r w:rsidR="009B593F">
              <w:rPr>
                <w:rFonts w:eastAsia="Times New Roman" w:cstheme="minorHAnsi"/>
              </w:rPr>
              <w:t xml:space="preserve"> (см техническое описание в Секции 3. Технические спецификации)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3B9FAE4" w14:textId="41ABFA3B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0DAD971" w14:textId="7DAB93C1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proofErr w:type="spellStart"/>
            <w:r>
              <w:rPr>
                <w:rFonts w:eastAsia="Times New Roman" w:cstheme="minorHAnsi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14:paraId="06D48B03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22E5A618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F219C71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FFFFF" w:themeFill="background1"/>
          </w:tcPr>
          <w:p w14:paraId="277B7DF5" w14:textId="77777777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F8607D" w:rsidRPr="00543702" w14:paraId="7AC9047D" w14:textId="77777777" w:rsidTr="002F69CF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7654104B" w14:textId="390E2592" w:rsidR="00F8607D" w:rsidRPr="007C4D3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val="en-US" w:eastAsia="ru-RU"/>
              </w:rPr>
              <w:t>2</w:t>
            </w:r>
            <w:r w:rsidR="007C4D3D">
              <w:rPr>
                <w:rFonts w:eastAsia="Times New Roman" w:cstheme="minorHAnsi"/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201F480" w14:textId="7B7D46E0" w:rsidR="00F8607D" w:rsidRPr="00543702" w:rsidRDefault="00F8607D" w:rsidP="00F8607D">
            <w:pPr>
              <w:spacing w:after="0"/>
              <w:rPr>
                <w:rFonts w:eastAsia="Times New Roman" w:cstheme="minorHAnsi"/>
              </w:rPr>
            </w:pPr>
            <w:r w:rsidRPr="00543702">
              <w:rPr>
                <w:rFonts w:eastAsia="Times New Roman" w:cstheme="minorHAnsi"/>
                <w:lang w:eastAsia="ru-RU"/>
              </w:rPr>
              <w:t>Медицинское оборудование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00D91A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39A0551" w14:textId="77777777" w:rsidR="00F8607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6CAD741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EB0C8DB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F165725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FFFFF" w:themeFill="background1"/>
          </w:tcPr>
          <w:p w14:paraId="3719FB43" w14:textId="77777777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F8607D" w:rsidRPr="00543702" w14:paraId="01720D67" w14:textId="77777777" w:rsidTr="002F69CF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2F3FCCEA" w14:textId="6F9729DE" w:rsidR="00F8607D" w:rsidRPr="00F8607D" w:rsidRDefault="00F8607D" w:rsidP="00E57D0B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val="en-US" w:eastAsia="ru-RU"/>
              </w:rPr>
              <w:t>2</w:t>
            </w:r>
            <w:r>
              <w:rPr>
                <w:rFonts w:eastAsia="Times New Roman" w:cstheme="minorHAnsi"/>
                <w:lang w:eastAsia="ru-RU"/>
              </w:rPr>
              <w:t>.1.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DA4F5D7" w14:textId="665D203F" w:rsidR="00F8607D" w:rsidRPr="00543702" w:rsidRDefault="00F8607D" w:rsidP="00F8607D">
            <w:pPr>
              <w:spacing w:after="0"/>
              <w:rPr>
                <w:rFonts w:eastAsia="Times New Roman" w:cstheme="minorHAnsi"/>
              </w:rPr>
            </w:pPr>
            <w:r w:rsidRPr="00543702">
              <w:rPr>
                <w:rFonts w:cstheme="minorHAnsi"/>
                <w:bCs/>
              </w:rPr>
              <w:t xml:space="preserve">Аппарат флюорографический цифровой </w:t>
            </w:r>
            <w:proofErr w:type="spellStart"/>
            <w:r w:rsidRPr="00543702">
              <w:rPr>
                <w:rFonts w:cstheme="minorHAnsi"/>
                <w:bCs/>
              </w:rPr>
              <w:t>малодозовый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C7801DC" w14:textId="5545D296" w:rsidR="00F8607D" w:rsidRP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22EC3D13" w14:textId="6736C707" w:rsidR="00F8607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proofErr w:type="spellStart"/>
            <w:r>
              <w:rPr>
                <w:rFonts w:eastAsia="Times New Roman" w:cstheme="minorHAnsi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14:paraId="5BEFC7F5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8D6FBD7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A8827EC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FFFFF" w:themeFill="background1"/>
          </w:tcPr>
          <w:p w14:paraId="247040C8" w14:textId="77777777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F8607D" w:rsidRPr="00543702" w14:paraId="51F9122E" w14:textId="77777777" w:rsidTr="002F69CF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596117C1" w14:textId="46A8D024" w:rsidR="00F8607D" w:rsidRPr="00F8607D" w:rsidRDefault="00F8607D" w:rsidP="00E57D0B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2.2.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7CD931A8" w14:textId="33BC88B4" w:rsidR="00F8607D" w:rsidRPr="00543702" w:rsidRDefault="00F8607D" w:rsidP="00F8607D">
            <w:pPr>
              <w:spacing w:after="0"/>
              <w:rPr>
                <w:rFonts w:eastAsia="Times New Roman" w:cstheme="minorHAnsi"/>
              </w:rPr>
            </w:pPr>
            <w:r w:rsidRPr="00543702">
              <w:rPr>
                <w:rFonts w:cstheme="minorHAnsi"/>
                <w:bCs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cstheme="minorHAnsi"/>
                <w:bCs/>
              </w:rPr>
              <w:t>рециркулятор</w:t>
            </w:r>
            <w:proofErr w:type="spellEnd"/>
            <w:r w:rsidRPr="00543702">
              <w:rPr>
                <w:rFonts w:cstheme="minorHAnsi"/>
                <w:bCs/>
              </w:rPr>
              <w:t xml:space="preserve"> воздуха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33530579" w14:textId="21ABE711" w:rsidR="00F8607D" w:rsidRP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2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305CE26" w14:textId="66B81864" w:rsidR="00F8607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proofErr w:type="spellStart"/>
            <w:r>
              <w:rPr>
                <w:rFonts w:eastAsia="Times New Roman" w:cstheme="minorHAnsi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shd w:val="clear" w:color="auto" w:fill="FFFFFF" w:themeFill="background1"/>
          </w:tcPr>
          <w:p w14:paraId="60C23D74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6BC6715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4CB3F3C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FFFFF" w:themeFill="background1"/>
          </w:tcPr>
          <w:p w14:paraId="1445B9E4" w14:textId="77777777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F8607D" w:rsidRPr="00543702" w14:paraId="50EE4653" w14:textId="77777777" w:rsidTr="002F69CF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FFFFF" w:themeFill="background1"/>
            <w:vAlign w:val="center"/>
          </w:tcPr>
          <w:p w14:paraId="2B2C16A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lang w:val="en-US"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56D08B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2F503D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1CA220E2" w14:textId="77777777" w:rsidR="00F8607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12D451A6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764D1515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062EC749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FFFFF" w:themeFill="background1"/>
          </w:tcPr>
          <w:p w14:paraId="4B9FEA59" w14:textId="77777777" w:rsidR="00F8607D" w:rsidRPr="00D4191F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634676" w:rsidRPr="00543702" w14:paraId="15059612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122E573D" w14:textId="4D727D61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II.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16D57782" w14:textId="3E5CFB8D" w:rsidR="00F8607D" w:rsidRPr="007C4D3D" w:rsidRDefault="00F8607D" w:rsidP="00F8607D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543702">
              <w:rPr>
                <w:rFonts w:cstheme="minorHAnsi"/>
                <w:b/>
                <w:bCs/>
              </w:rPr>
              <w:t xml:space="preserve">Модуль </w:t>
            </w:r>
            <w:r w:rsidR="007C4D3D"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0" w:type="auto"/>
            <w:shd w:val="clear" w:color="auto" w:fill="F2F2F2" w:themeFill="background1" w:themeFillShade="F2"/>
            <w:vAlign w:val="bottom"/>
          </w:tcPr>
          <w:p w14:paraId="1656807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bottom"/>
          </w:tcPr>
          <w:p w14:paraId="0F8BC8C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2C414C79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  <w:r w:rsidRPr="003565C5">
              <w:rPr>
                <w:rFonts w:cstheme="minorHAnsi"/>
                <w:shd w:val="clear" w:color="auto" w:fill="FFFFFF"/>
              </w:rPr>
              <w:t xml:space="preserve">- "Клиническая больница Согдийской области имени С. </w:t>
            </w:r>
            <w:proofErr w:type="spellStart"/>
            <w:r w:rsidRPr="003565C5">
              <w:rPr>
                <w:rFonts w:cstheme="minorHAnsi"/>
                <w:shd w:val="clear" w:color="auto" w:fill="FFFFFF"/>
              </w:rPr>
              <w:t>Кутфиддинова</w:t>
            </w:r>
            <w:proofErr w:type="spellEnd"/>
            <w:r w:rsidRPr="003565C5">
              <w:rPr>
                <w:rFonts w:cstheme="minorHAnsi"/>
                <w:shd w:val="clear" w:color="auto" w:fill="FFFFFF"/>
              </w:rPr>
              <w:t xml:space="preserve">". Республика Таджикистан, Согдийская область, город Худжанд, </w:t>
            </w:r>
            <w:proofErr w:type="spellStart"/>
            <w:r w:rsidRPr="003565C5">
              <w:rPr>
                <w:rFonts w:cstheme="minorHAnsi"/>
                <w:shd w:val="clear" w:color="auto" w:fill="FFFFFF"/>
              </w:rPr>
              <w:t>мкр</w:t>
            </w:r>
            <w:proofErr w:type="spellEnd"/>
            <w:r w:rsidRPr="003565C5">
              <w:rPr>
                <w:rFonts w:cstheme="minorHAnsi"/>
                <w:shd w:val="clear" w:color="auto" w:fill="FFFFFF"/>
              </w:rPr>
              <w:t xml:space="preserve"> 34.</w:t>
            </w:r>
          </w:p>
          <w:p w14:paraId="601F9133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napToGrid w:val="0"/>
                <w:lang w:eastAsia="ru-RU"/>
              </w:rPr>
            </w:pPr>
          </w:p>
          <w:p w14:paraId="00A12DF8" w14:textId="36124A2A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-"Областная клиническая больница имени Б.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Вохидова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г.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Бохтар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, ул.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Вaxдaт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>,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426D29C2" w14:textId="4FC6F668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 w:rsidRPr="00137B20"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Чем скорее, тем лучше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70E7C6D3" w14:textId="42DE5DCB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120 календарных дня со дня подписания контракта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06C37FA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snapToGrid w:val="0"/>
                <w:lang w:eastAsia="ru-RU"/>
              </w:rPr>
            </w:pPr>
          </w:p>
        </w:tc>
      </w:tr>
      <w:tr w:rsidR="00634676" w:rsidRPr="00543702" w14:paraId="39BC8D50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228D0F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  <w:vAlign w:val="bottom"/>
          </w:tcPr>
          <w:p w14:paraId="458A3152" w14:textId="77777777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</w:p>
        </w:tc>
        <w:tc>
          <w:tcPr>
            <w:tcW w:w="0" w:type="auto"/>
            <w:vAlign w:val="bottom"/>
          </w:tcPr>
          <w:p w14:paraId="6192EB75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bottom"/>
          </w:tcPr>
          <w:p w14:paraId="5C5FCB15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</w:tcPr>
          <w:p w14:paraId="61FECDD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72B18C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B617CA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05F8ED8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68EB851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F1ACEB3" w14:textId="34444988" w:rsidR="00F8607D" w:rsidRPr="00543702" w:rsidRDefault="00F8607D" w:rsidP="00F8607D">
            <w:pPr>
              <w:spacing w:after="0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lastRenderedPageBreak/>
              <w:t>1</w:t>
            </w:r>
          </w:p>
        </w:tc>
        <w:tc>
          <w:tcPr>
            <w:tcW w:w="0" w:type="auto"/>
            <w:vAlign w:val="bottom"/>
          </w:tcPr>
          <w:p w14:paraId="22789334" w14:textId="53893086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theme="minorHAnsi"/>
                <w:bCs/>
              </w:rPr>
              <w:t xml:space="preserve">Транспортное </w:t>
            </w:r>
            <w:proofErr w:type="gramStart"/>
            <w:r w:rsidRPr="00543702">
              <w:rPr>
                <w:rFonts w:cstheme="minorHAnsi"/>
                <w:bCs/>
              </w:rPr>
              <w:t>средство</w:t>
            </w:r>
            <w:r w:rsidR="00E57D0B">
              <w:rPr>
                <w:rFonts w:eastAsia="Times New Roman" w:cstheme="minorHAnsi"/>
              </w:rPr>
              <w:t>(</w:t>
            </w:r>
            <w:proofErr w:type="gramEnd"/>
            <w:r w:rsidR="00E57D0B">
              <w:rPr>
                <w:rFonts w:eastAsia="Times New Roman" w:cstheme="minorHAnsi"/>
              </w:rPr>
              <w:t>см техническое описание в Секции 3. Технические спецификации)</w:t>
            </w:r>
          </w:p>
        </w:tc>
        <w:tc>
          <w:tcPr>
            <w:tcW w:w="0" w:type="auto"/>
            <w:vAlign w:val="bottom"/>
          </w:tcPr>
          <w:p w14:paraId="06B3F422" w14:textId="4E6D2E11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1</w:t>
            </w:r>
          </w:p>
        </w:tc>
        <w:tc>
          <w:tcPr>
            <w:tcW w:w="0" w:type="auto"/>
            <w:vAlign w:val="bottom"/>
          </w:tcPr>
          <w:p w14:paraId="40A95F58" w14:textId="31896F3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3CBB862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115DE6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F011E2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28EDD19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C2E7B45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E408732" w14:textId="3CA052C9" w:rsidR="00F8607D" w:rsidRPr="00543702" w:rsidRDefault="00F8607D" w:rsidP="00F8607D">
            <w:pPr>
              <w:spacing w:after="0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</w:t>
            </w:r>
          </w:p>
        </w:tc>
        <w:tc>
          <w:tcPr>
            <w:tcW w:w="0" w:type="auto"/>
            <w:vAlign w:val="bottom"/>
          </w:tcPr>
          <w:p w14:paraId="7C8F6360" w14:textId="55EB49E0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Times New Roman" w:cstheme="minorHAnsi"/>
                <w:lang w:eastAsia="ru-RU"/>
              </w:rPr>
              <w:t>Медицинское оборудование</w:t>
            </w:r>
          </w:p>
        </w:tc>
        <w:tc>
          <w:tcPr>
            <w:tcW w:w="0" w:type="auto"/>
            <w:vAlign w:val="bottom"/>
          </w:tcPr>
          <w:p w14:paraId="23E44E6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vAlign w:val="bottom"/>
          </w:tcPr>
          <w:p w14:paraId="08A0173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</w:p>
        </w:tc>
        <w:tc>
          <w:tcPr>
            <w:tcW w:w="0" w:type="auto"/>
          </w:tcPr>
          <w:p w14:paraId="00A6638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A44284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3C8F7A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FD226F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037BA82F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38F7C70" w14:textId="7DE1F0A7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bCs/>
              </w:rPr>
              <w:t>2.1.</w:t>
            </w:r>
          </w:p>
        </w:tc>
        <w:tc>
          <w:tcPr>
            <w:tcW w:w="0" w:type="auto"/>
            <w:vAlign w:val="center"/>
          </w:tcPr>
          <w:p w14:paraId="52A5A9FE" w14:textId="574B0A59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theme="minorHAnsi"/>
                <w:bCs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cstheme="minorHAnsi"/>
                <w:bCs/>
              </w:rPr>
              <w:t>рециркулятор</w:t>
            </w:r>
            <w:proofErr w:type="spellEnd"/>
            <w:r w:rsidRPr="00543702">
              <w:rPr>
                <w:rFonts w:cstheme="minorHAnsi"/>
                <w:bCs/>
              </w:rPr>
              <w:t xml:space="preserve"> воздуха</w:t>
            </w:r>
          </w:p>
        </w:tc>
        <w:tc>
          <w:tcPr>
            <w:tcW w:w="0" w:type="auto"/>
            <w:vAlign w:val="center"/>
          </w:tcPr>
          <w:p w14:paraId="38775A8A" w14:textId="026BC369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2</w:t>
            </w:r>
          </w:p>
        </w:tc>
        <w:tc>
          <w:tcPr>
            <w:tcW w:w="0" w:type="auto"/>
            <w:vAlign w:val="bottom"/>
          </w:tcPr>
          <w:p w14:paraId="55D93972" w14:textId="4F81D68E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097DB80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70A012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5DAB40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0239EE6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B8407B9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E4AD649" w14:textId="3DF03F38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2.2</w:t>
            </w:r>
          </w:p>
        </w:tc>
        <w:tc>
          <w:tcPr>
            <w:tcW w:w="0" w:type="auto"/>
          </w:tcPr>
          <w:p w14:paraId="580B9060" w14:textId="76E40988" w:rsidR="00F8607D" w:rsidRPr="00543702" w:rsidRDefault="00F8607D" w:rsidP="00F8607D">
            <w:pPr>
              <w:spacing w:after="0"/>
              <w:jc w:val="both"/>
              <w:rPr>
                <w:rFonts w:cstheme="minorHAnsi"/>
                <w:bCs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Сумка-укладка врача общей практики с наборами медицинскими диагностическими</w:t>
            </w:r>
          </w:p>
        </w:tc>
        <w:tc>
          <w:tcPr>
            <w:tcW w:w="0" w:type="auto"/>
            <w:vAlign w:val="bottom"/>
          </w:tcPr>
          <w:p w14:paraId="4EAE9541" w14:textId="596DFFD9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bottom"/>
          </w:tcPr>
          <w:p w14:paraId="1AA0CB69" w14:textId="77C5BC5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25A84B1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4455AA4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572B92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3D3669C2" w14:textId="0FB9B8CB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C72A714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64F97B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lang w:val="en-US" w:eastAsia="ru-RU"/>
              </w:rPr>
            </w:pPr>
          </w:p>
        </w:tc>
        <w:tc>
          <w:tcPr>
            <w:tcW w:w="0" w:type="auto"/>
            <w:vAlign w:val="bottom"/>
          </w:tcPr>
          <w:p w14:paraId="467B8385" w14:textId="77777777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</w:p>
        </w:tc>
        <w:tc>
          <w:tcPr>
            <w:tcW w:w="0" w:type="auto"/>
            <w:vAlign w:val="bottom"/>
          </w:tcPr>
          <w:p w14:paraId="0B7168D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vAlign w:val="bottom"/>
          </w:tcPr>
          <w:p w14:paraId="18CF228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</w:p>
        </w:tc>
        <w:tc>
          <w:tcPr>
            <w:tcW w:w="0" w:type="auto"/>
          </w:tcPr>
          <w:p w14:paraId="5D6C272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927C18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5389CF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07EA23F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C70269D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14:paraId="567C8A5F" w14:textId="109462DA" w:rsidR="00F8607D" w:rsidRPr="00543702" w:rsidRDefault="00F8607D" w:rsidP="00F8607D">
            <w:pPr>
              <w:spacing w:after="0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III.</w:t>
            </w:r>
          </w:p>
        </w:tc>
        <w:tc>
          <w:tcPr>
            <w:tcW w:w="0" w:type="auto"/>
            <w:shd w:val="clear" w:color="auto" w:fill="F2F2F2" w:themeFill="background1" w:themeFillShade="F2"/>
            <w:vAlign w:val="center"/>
          </w:tcPr>
          <w:p w14:paraId="02D54099" w14:textId="11BFCAA7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theme="minorHAnsi"/>
                <w:b/>
                <w:bCs/>
              </w:rPr>
              <w:t xml:space="preserve">Модуль </w:t>
            </w:r>
            <w:r w:rsidR="007C4D3D"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0" w:type="auto"/>
            <w:shd w:val="clear" w:color="auto" w:fill="F2F2F2" w:themeFill="background1" w:themeFillShade="F2"/>
            <w:vAlign w:val="bottom"/>
          </w:tcPr>
          <w:p w14:paraId="4A1BD82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  <w:vAlign w:val="bottom"/>
          </w:tcPr>
          <w:p w14:paraId="293FBD8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</w:p>
        </w:tc>
        <w:tc>
          <w:tcPr>
            <w:tcW w:w="0" w:type="auto"/>
            <w:shd w:val="clear" w:color="auto" w:fill="F2F2F2" w:themeFill="background1" w:themeFillShade="F2"/>
          </w:tcPr>
          <w:p w14:paraId="68437532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 "Клиническая больница Согдийской области имени С.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Кутфиддинова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Согдийская область, город Худжанд,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мкр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 34.</w:t>
            </w:r>
          </w:p>
          <w:p w14:paraId="7EF3E61D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napToGrid w:val="0"/>
                <w:lang w:eastAsia="ru-RU"/>
              </w:rPr>
            </w:pPr>
          </w:p>
          <w:p w14:paraId="0D5632AB" w14:textId="6DCFD66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-"Областная клиническая больница имени Б.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Вохидова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г.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Бохтар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, ул.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Вaxдaт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>,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3EE28910" w14:textId="690C3E9E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Чем скорее, тем лучше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13B0F478" w14:textId="67C114E1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120 календарных дня со дня подписания контракта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14:paraId="069F684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939389E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9BB8991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  <w:vAlign w:val="bottom"/>
          </w:tcPr>
          <w:p w14:paraId="0A995C11" w14:textId="77777777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</w:p>
        </w:tc>
        <w:tc>
          <w:tcPr>
            <w:tcW w:w="0" w:type="auto"/>
            <w:vAlign w:val="bottom"/>
          </w:tcPr>
          <w:p w14:paraId="386DAA3B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bottom"/>
          </w:tcPr>
          <w:p w14:paraId="622859CC" w14:textId="77777777" w:rsidR="00F8607D" w:rsidRPr="00137B20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</w:tcPr>
          <w:p w14:paraId="4109C21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E671A0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445DA70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7DD8B6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74B7515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175C08D" w14:textId="3FD3D523" w:rsidR="00F8607D" w:rsidRPr="007C4D3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lastRenderedPageBreak/>
              <w:t>1</w:t>
            </w:r>
            <w:r w:rsidR="007C4D3D">
              <w:rPr>
                <w:rFonts w:eastAsia="Times New Roman" w:cstheme="minorHAnsi"/>
                <w:lang w:eastAsia="ru-RU"/>
              </w:rPr>
              <w:t>.</w:t>
            </w:r>
          </w:p>
        </w:tc>
        <w:tc>
          <w:tcPr>
            <w:tcW w:w="0" w:type="auto"/>
          </w:tcPr>
          <w:p w14:paraId="1D689048" w14:textId="4011C3B1" w:rsidR="00F8607D" w:rsidRPr="00543702" w:rsidRDefault="00F8607D" w:rsidP="00F8607D">
            <w:pPr>
              <w:spacing w:after="0"/>
              <w:rPr>
                <w:rFonts w:cstheme="minorHAnsi"/>
                <w:bCs/>
                <w:lang w:val="en-US"/>
              </w:rPr>
            </w:pPr>
            <w:r w:rsidRPr="00543702">
              <w:rPr>
                <w:rFonts w:eastAsia="Arial Unicode MS" w:cstheme="minorHAnsi"/>
                <w:color w:val="000000"/>
                <w:lang w:eastAsia="ru-RU"/>
              </w:rPr>
              <w:t>Транспортное</w:t>
            </w:r>
            <w:r w:rsidRPr="00B409B1">
              <w:rPr>
                <w:rFonts w:eastAsia="Arial Unicode MS" w:cstheme="minorHAnsi"/>
                <w:color w:val="000000"/>
                <w:lang w:eastAsia="ru-RU"/>
              </w:rPr>
              <w:t xml:space="preserve"> </w:t>
            </w:r>
            <w:r w:rsidRPr="00543702">
              <w:rPr>
                <w:rFonts w:eastAsia="Arial Unicode MS" w:cstheme="minorHAnsi"/>
                <w:color w:val="000000"/>
                <w:lang w:eastAsia="ru-RU"/>
              </w:rPr>
              <w:t>средство</w:t>
            </w:r>
            <w:r w:rsidR="00B409B1">
              <w:rPr>
                <w:rFonts w:eastAsia="Arial Unicode MS" w:cstheme="minorHAnsi"/>
                <w:color w:val="000000"/>
                <w:lang w:eastAsia="ru-RU"/>
              </w:rPr>
              <w:t xml:space="preserve"> </w:t>
            </w:r>
            <w:r w:rsidR="00B409B1">
              <w:rPr>
                <w:rFonts w:eastAsia="Times New Roman" w:cstheme="minorHAnsi"/>
              </w:rPr>
              <w:t>(см техническое описание в Секции 3. Технические спецификации)</w:t>
            </w:r>
          </w:p>
        </w:tc>
        <w:tc>
          <w:tcPr>
            <w:tcW w:w="0" w:type="auto"/>
            <w:vAlign w:val="bottom"/>
          </w:tcPr>
          <w:p w14:paraId="4F73D054" w14:textId="58A229F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 w:rsidRPr="00543702"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290C185F" w14:textId="37818BC6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500FBB3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68F255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C98896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42DCAFA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630FE06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97BFBA9" w14:textId="3CA46506" w:rsidR="00F8607D" w:rsidRPr="007C4D3D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</w:t>
            </w:r>
            <w:r w:rsidR="007C4D3D">
              <w:rPr>
                <w:rFonts w:eastAsia="Times New Roman" w:cstheme="minorHAnsi"/>
                <w:lang w:eastAsia="ru-RU"/>
              </w:rPr>
              <w:t>.</w:t>
            </w:r>
          </w:p>
        </w:tc>
        <w:tc>
          <w:tcPr>
            <w:tcW w:w="0" w:type="auto"/>
          </w:tcPr>
          <w:p w14:paraId="3472654D" w14:textId="06A3E0FD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Arial Unicode MS" w:cstheme="minorHAnsi"/>
                <w:color w:val="000000"/>
                <w:lang w:eastAsia="ru-RU"/>
              </w:rPr>
              <w:t>Медицинское оборудование</w:t>
            </w:r>
          </w:p>
        </w:tc>
        <w:tc>
          <w:tcPr>
            <w:tcW w:w="0" w:type="auto"/>
            <w:vAlign w:val="bottom"/>
          </w:tcPr>
          <w:p w14:paraId="23A50BD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</w:p>
        </w:tc>
        <w:tc>
          <w:tcPr>
            <w:tcW w:w="0" w:type="auto"/>
            <w:vAlign w:val="center"/>
          </w:tcPr>
          <w:p w14:paraId="0DC350C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</w:p>
        </w:tc>
        <w:tc>
          <w:tcPr>
            <w:tcW w:w="0" w:type="auto"/>
          </w:tcPr>
          <w:p w14:paraId="18FDD14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C538B5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C15083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1DE99CC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1D8B070E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0160D6B" w14:textId="158C1B27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</w:p>
        </w:tc>
        <w:tc>
          <w:tcPr>
            <w:tcW w:w="0" w:type="auto"/>
          </w:tcPr>
          <w:p w14:paraId="690D6875" w14:textId="12D2A5BB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="Liberation Serif"/>
                <w:bCs/>
              </w:rPr>
              <w:t>Кресло гинекологическое</w:t>
            </w:r>
          </w:p>
        </w:tc>
        <w:tc>
          <w:tcPr>
            <w:tcW w:w="0" w:type="auto"/>
            <w:vAlign w:val="bottom"/>
          </w:tcPr>
          <w:p w14:paraId="426D3F40" w14:textId="22B62C0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74204D31" w14:textId="09C01526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163E53E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026802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00EC52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21ADA47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D4F58BA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5DC9AD5" w14:textId="2A9D5A4D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2.2</w:t>
            </w:r>
          </w:p>
        </w:tc>
        <w:tc>
          <w:tcPr>
            <w:tcW w:w="0" w:type="auto"/>
          </w:tcPr>
          <w:p w14:paraId="6B2CAB14" w14:textId="0ED668CB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="Liberation Serif"/>
                <w:bCs/>
              </w:rPr>
              <w:t>Осветитель настенный</w:t>
            </w:r>
          </w:p>
        </w:tc>
        <w:tc>
          <w:tcPr>
            <w:tcW w:w="0" w:type="auto"/>
            <w:vAlign w:val="bottom"/>
          </w:tcPr>
          <w:p w14:paraId="2BAC05F8" w14:textId="5CDDE79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2</w:t>
            </w:r>
          </w:p>
        </w:tc>
        <w:tc>
          <w:tcPr>
            <w:tcW w:w="0" w:type="auto"/>
            <w:vAlign w:val="center"/>
          </w:tcPr>
          <w:p w14:paraId="016DBD8F" w14:textId="44985889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6A0DCED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EC521A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BA8687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66BC9FE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DC3F3C3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8F51858" w14:textId="3CE918EC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2.3</w:t>
            </w:r>
          </w:p>
        </w:tc>
        <w:tc>
          <w:tcPr>
            <w:tcW w:w="0" w:type="auto"/>
          </w:tcPr>
          <w:p w14:paraId="5DB3ADF3" w14:textId="7FB15498" w:rsidR="00F8607D" w:rsidRPr="00543702" w:rsidRDefault="00F8607D" w:rsidP="00F8607D">
            <w:pPr>
              <w:spacing w:after="0"/>
              <w:rPr>
                <w:rFonts w:cstheme="minorHAnsi"/>
                <w:bCs/>
                <w:lang w:val="en-US"/>
              </w:rPr>
            </w:pPr>
            <w:proofErr w:type="spellStart"/>
            <w:r w:rsidRPr="00543702">
              <w:rPr>
                <w:rFonts w:eastAsia="Calibri" w:cs="Liberation Serif"/>
                <w:bCs/>
              </w:rPr>
              <w:t>Кольпоскоп</w:t>
            </w:r>
            <w:proofErr w:type="spellEnd"/>
            <w:r w:rsidRPr="00543702">
              <w:rPr>
                <w:rFonts w:eastAsia="Calibri" w:cs="Liberation Serif"/>
                <w:bCs/>
              </w:rPr>
              <w:t xml:space="preserve"> на консольном штативе</w:t>
            </w:r>
          </w:p>
        </w:tc>
        <w:tc>
          <w:tcPr>
            <w:tcW w:w="0" w:type="auto"/>
            <w:vAlign w:val="bottom"/>
          </w:tcPr>
          <w:p w14:paraId="51253624" w14:textId="2E6F3D2D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1B9AEE61" w14:textId="1A68B4CB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21B7B6E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FF0E0E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6F1236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1BE93C88" w14:textId="1DF797E6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16F02D6" w14:textId="77777777" w:rsidTr="00634676">
        <w:trPr>
          <w:cantSplit/>
          <w:trHeight w:val="438"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CFD962C" w14:textId="4D6EE380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2.4</w:t>
            </w:r>
          </w:p>
        </w:tc>
        <w:tc>
          <w:tcPr>
            <w:tcW w:w="0" w:type="auto"/>
          </w:tcPr>
          <w:p w14:paraId="7776BAFF" w14:textId="04749B4B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Times New Roman" w:cstheme="minorHAnsi"/>
              </w:rPr>
              <w:t>Микроскоп</w:t>
            </w:r>
          </w:p>
        </w:tc>
        <w:tc>
          <w:tcPr>
            <w:tcW w:w="0" w:type="auto"/>
            <w:vAlign w:val="bottom"/>
          </w:tcPr>
          <w:p w14:paraId="20F0BE80" w14:textId="6E340D5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4EC903B3" w14:textId="4C736DAB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109FC3A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C214DB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4AEFE8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48668E5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0E0AC80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2EFFA28" w14:textId="6B47565D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2.5</w:t>
            </w:r>
          </w:p>
        </w:tc>
        <w:tc>
          <w:tcPr>
            <w:tcW w:w="0" w:type="auto"/>
          </w:tcPr>
          <w:p w14:paraId="3B5C8FC5" w14:textId="2E84DEE5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cs="Liberation Serif"/>
                <w:bCs/>
              </w:rPr>
              <w:t>Портативная ультразвуковая система с принадлежностями</w:t>
            </w:r>
          </w:p>
        </w:tc>
        <w:tc>
          <w:tcPr>
            <w:tcW w:w="0" w:type="auto"/>
            <w:vAlign w:val="bottom"/>
          </w:tcPr>
          <w:p w14:paraId="69045E18" w14:textId="00C6FF15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679A9D47" w14:textId="302C153E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31908F7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1DCF74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506AB2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4BE164B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4B7A695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21D7CCA9" w14:textId="3C75333E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2.6</w:t>
            </w:r>
          </w:p>
        </w:tc>
        <w:tc>
          <w:tcPr>
            <w:tcW w:w="0" w:type="auto"/>
          </w:tcPr>
          <w:p w14:paraId="6ED32C62" w14:textId="1CEE25DF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Аппарат дыхательный ручной</w:t>
            </w:r>
          </w:p>
        </w:tc>
        <w:tc>
          <w:tcPr>
            <w:tcW w:w="0" w:type="auto"/>
            <w:vAlign w:val="bottom"/>
          </w:tcPr>
          <w:p w14:paraId="365AA643" w14:textId="37F3E6D4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4EA91927" w14:textId="1A94098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4836CB9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92CC18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450882C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28DCB2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DD7D730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566353A" w14:textId="7E507E4B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2.7</w:t>
            </w:r>
          </w:p>
        </w:tc>
        <w:tc>
          <w:tcPr>
            <w:tcW w:w="0" w:type="auto"/>
          </w:tcPr>
          <w:p w14:paraId="7D14CF47" w14:textId="61861AFD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Arial Unicode MS" w:cs="Times New Roman"/>
                <w:bCs/>
              </w:rPr>
              <w:t xml:space="preserve">Укладка </w:t>
            </w:r>
            <w:proofErr w:type="spellStart"/>
            <w:r w:rsidRPr="00543702">
              <w:rPr>
                <w:rFonts w:eastAsia="Arial Unicode MS" w:cs="Times New Roman"/>
                <w:bCs/>
              </w:rPr>
              <w:t>общепрофильная</w:t>
            </w:r>
            <w:proofErr w:type="spellEnd"/>
            <w:r w:rsidRPr="00543702">
              <w:rPr>
                <w:rFonts w:eastAsia="Arial Unicode MS" w:cs="Times New Roman"/>
                <w:bCs/>
              </w:rPr>
              <w:t xml:space="preserve"> для оказания скорой медицинской помощи, шт.</w:t>
            </w:r>
          </w:p>
        </w:tc>
        <w:tc>
          <w:tcPr>
            <w:tcW w:w="0" w:type="auto"/>
            <w:vAlign w:val="bottom"/>
          </w:tcPr>
          <w:p w14:paraId="2260D580" w14:textId="33D11779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77EB48F8" w14:textId="6871B70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185B382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E85CC9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E05AA7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6A68B43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78A3E49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D282E67" w14:textId="1AACE003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val="en-US"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2.8</w:t>
            </w:r>
          </w:p>
        </w:tc>
        <w:tc>
          <w:tcPr>
            <w:tcW w:w="0" w:type="auto"/>
          </w:tcPr>
          <w:p w14:paraId="4989088C" w14:textId="3B2C8381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Электрокардиограф</w:t>
            </w:r>
          </w:p>
        </w:tc>
        <w:tc>
          <w:tcPr>
            <w:tcW w:w="0" w:type="auto"/>
            <w:vAlign w:val="bottom"/>
          </w:tcPr>
          <w:p w14:paraId="2919C89D" w14:textId="167DF0C8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 w:rsidRPr="00543702"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5D31FC23" w14:textId="2D4E79CE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61A2A10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708935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F09258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CF0A8D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0E8FAF95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054DB39" w14:textId="6F2766BC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</w:t>
            </w:r>
            <w:r w:rsidRPr="00543702">
              <w:rPr>
                <w:rFonts w:eastAsia="Times New Roman" w:cstheme="minorHAnsi"/>
                <w:lang w:eastAsia="ru-RU"/>
              </w:rPr>
              <w:t>9</w:t>
            </w:r>
          </w:p>
        </w:tc>
        <w:tc>
          <w:tcPr>
            <w:tcW w:w="0" w:type="auto"/>
          </w:tcPr>
          <w:p w14:paraId="626AE828" w14:textId="5483CD06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Диагностический спирометр</w:t>
            </w:r>
          </w:p>
        </w:tc>
        <w:tc>
          <w:tcPr>
            <w:tcW w:w="0" w:type="auto"/>
            <w:vAlign w:val="bottom"/>
          </w:tcPr>
          <w:p w14:paraId="3A592730" w14:textId="623EF7D4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0941426B" w14:textId="2B37CB27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279DBE8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9A297E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DAA83D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3190797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CBDF51C" w14:textId="77777777" w:rsidTr="00A71562">
        <w:trPr>
          <w:cantSplit/>
        </w:trPr>
        <w:tc>
          <w:tcPr>
            <w:tcW w:w="0" w:type="auto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07ECFF79" w14:textId="076205B9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lastRenderedPageBreak/>
              <w:t>2.1</w:t>
            </w:r>
            <w:r w:rsidRPr="00543702">
              <w:rPr>
                <w:rFonts w:eastAsia="Times New Roman" w:cstheme="minorHAnsi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A11821A" w14:textId="76608D83" w:rsidR="00F8607D" w:rsidRPr="00543702" w:rsidRDefault="00F8607D" w:rsidP="00F8607D">
            <w:pPr>
              <w:spacing w:after="0"/>
              <w:rPr>
                <w:rFonts w:cstheme="minorHAnsi"/>
                <w:bCs/>
              </w:rPr>
            </w:pPr>
            <w:r w:rsidRPr="00543702">
              <w:rPr>
                <w:rFonts w:eastAsia="Times New Roman" w:cstheme="minorHAnsi"/>
                <w:bCs/>
                <w:color w:val="000000"/>
              </w:rPr>
              <w:t>Стетоскоп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7CB8DB4F" w14:textId="7A27AEBF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AC26AEC" w14:textId="472E623C" w:rsidR="00F8607D" w:rsidRPr="00543702" w:rsidRDefault="00F8607D" w:rsidP="00F8607D">
            <w:pPr>
              <w:spacing w:after="0"/>
              <w:rPr>
                <w:rFonts w:eastAsia="Times New Roman" w:cstheme="minorHAnsi"/>
                <w:b/>
                <w:lang w:val="en-US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F8CB81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47E90A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68082A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double" w:sz="4" w:space="0" w:color="auto"/>
            </w:tcBorders>
          </w:tcPr>
          <w:p w14:paraId="0B202F2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F86C83D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612742F" w14:textId="5D15194A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D0020E3" w14:textId="41C3F5A9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Стетоскоп кардиологический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8FAA14C" w14:textId="08089A07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20AABC4" w14:textId="42C43B9A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E6C38C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8CBC59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C68671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5C485F8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054F6085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FBA6D18" w14:textId="5185F01C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DF7FB99" w14:textId="22DB2608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  <w:lang w:val="en-US"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Сфигмоманометр настенный с циферблатом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D7BFA2B" w14:textId="6F3399DE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Не меньше </w:t>
            </w:r>
            <w:r w:rsidRPr="00543702"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8391870" w14:textId="1B161311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16B723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20915D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198015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5F77784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7C0CAED7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D29C67D" w14:textId="6D9962AA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B0AFFB" w14:textId="28C7E96C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  <w:lang w:val="en-US"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Ростомер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35C12B8" w14:textId="666E2058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7E46CAD9" w14:textId="3A27908D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CE0D4E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854755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B255E5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23A13F7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276A3CA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13D228" w14:textId="12C4E5EA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A71FFFA" w14:textId="448C119A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Весы медицинские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0276038C" w14:textId="6FB25F24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472D0BA" w14:textId="4F09A1FE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3BE324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9AF1C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3A016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7553FF5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650E728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1DA2ED" w14:textId="072C085E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0010E7" w14:textId="4252F17E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Весы медицинские детские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5395273D" w14:textId="15A710CC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C0F2747" w14:textId="14222791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C6299A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AD3A6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A5D3F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29C06E3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A7D4108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F7FEC74" w14:textId="0C355603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99F0E15" w14:textId="3EC25798" w:rsidR="00F8607D" w:rsidRPr="00543702" w:rsidRDefault="00F8607D" w:rsidP="00F8607D">
            <w:pPr>
              <w:spacing w:after="0"/>
              <w:jc w:val="both"/>
              <w:rPr>
                <w:rFonts w:eastAsia="Times New Roman" w:cstheme="minorHAnsi"/>
                <w:bCs/>
                <w:color w:val="000000"/>
                <w:lang w:val="en-US"/>
              </w:rPr>
            </w:pPr>
            <w:r w:rsidRPr="00543702">
              <w:rPr>
                <w:rFonts w:cs="Liberation Serif"/>
                <w:bCs/>
              </w:rPr>
              <w:t>Анализатор крови биохимический портативный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5EC23B4" w14:textId="38F03320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F2295C5" w14:textId="4E07374C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CD8773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61575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C6145F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6AC674D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EB4FFB4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AA8370" w14:textId="013E13D6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7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78120F3" w14:textId="18B60A82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</w:rPr>
            </w:pPr>
            <w:proofErr w:type="spellStart"/>
            <w:r w:rsidRPr="00543702">
              <w:rPr>
                <w:rFonts w:eastAsia="Times New Roman" w:cstheme="minorHAnsi"/>
                <w:bCs/>
              </w:rPr>
              <w:t>Глюкометр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FD9EC22" w14:textId="6DB4570C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644B6BC" w14:textId="2A46CE6C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52310B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D45A5E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3F9A1A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6ABC23C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0BC29EFE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F9C089F" w14:textId="1B91240D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2.1</w:t>
            </w:r>
            <w:r w:rsidRPr="00543702">
              <w:rPr>
                <w:rFonts w:eastAsia="Times New Roman" w:cstheme="minorHAnsi"/>
                <w:lang w:eastAsia="ru-RU"/>
              </w:rPr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03A796" w14:textId="4C146699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</w:rPr>
            </w:pPr>
            <w:r w:rsidRPr="00543702">
              <w:rPr>
                <w:rFonts w:cs="Liberation Serif"/>
                <w:bCs/>
              </w:rPr>
              <w:t>Анализатор мочи портативный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2740E795" w14:textId="30786C0B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000FA8D" w14:textId="6D57D0CE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098B61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D8EA82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D4A4C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0CC20EE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0D12F057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603A25F" w14:textId="6E5E21D9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</w:t>
            </w:r>
            <w:r w:rsidRPr="00543702">
              <w:rPr>
                <w:rFonts w:eastAsia="Times New Roman" w:cstheme="minorHAnsi"/>
                <w:lang w:eastAsia="ru-RU"/>
              </w:rPr>
              <w:t>19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4790F00" w14:textId="22FBF21B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</w:rPr>
            </w:pPr>
            <w:r w:rsidRPr="00543702">
              <w:rPr>
                <w:rFonts w:cs="Liberation Serif"/>
                <w:bCs/>
              </w:rPr>
              <w:t>Штатив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3412979" w14:textId="7FD8DE64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65E0E2D1" w14:textId="59BD79D9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F6A604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EFCD41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461750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19D4A03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79C6F00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227A289" w14:textId="02411D85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lastRenderedPageBreak/>
              <w:t>2.2</w:t>
            </w:r>
            <w:r w:rsidRPr="00543702">
              <w:rPr>
                <w:rFonts w:eastAsia="Times New Roman" w:cstheme="minorHAnsi"/>
                <w:lang w:eastAsia="ru-RU"/>
              </w:rPr>
              <w:t>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5930B5B" w14:textId="1E885352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</w:rPr>
            </w:pPr>
            <w:r w:rsidRPr="00543702">
              <w:rPr>
                <w:rFonts w:eastAsia="Arial Unicode MS" w:cs="Times New Roman"/>
                <w:bCs/>
              </w:rPr>
              <w:t>Емкость для дезинфекции и предстерилизационной обработки медицинских изделий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52774A2" w14:textId="6A0CDE6E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 xml:space="preserve">Не меньше </w:t>
            </w:r>
            <w:r w:rsidRPr="00543702"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  <w:t>4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5B23BC6" w14:textId="0A758E2A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1ABFB5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DD6EFD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9BC92E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325D7D4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282B08F0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37B9CAF" w14:textId="481B636E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2.2</w:t>
            </w:r>
            <w:r w:rsidRPr="00543702">
              <w:rPr>
                <w:rFonts w:eastAsia="Times New Roman" w:cstheme="minorHAnsi"/>
                <w:lang w:eastAsia="ru-RU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8369B87" w14:textId="56F804B1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</w:rPr>
            </w:pPr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>рециркулятор</w:t>
            </w:r>
            <w:proofErr w:type="spellEnd"/>
            <w:r w:rsidRPr="00543702">
              <w:rPr>
                <w:rFonts w:eastAsia="Arial Unicode MS" w:cs="Liberation Serif"/>
                <w:bCs/>
                <w:color w:val="000000"/>
                <w:lang w:eastAsia="ru-RU"/>
              </w:rPr>
              <w:t xml:space="preserve"> воздуха, шт.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31F93521" w14:textId="43F6B92F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3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077F779" w14:textId="2130CB71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5DB78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757407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951D1F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12F04F9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140157B" w14:textId="77777777" w:rsidTr="00A71562">
        <w:trPr>
          <w:cantSplit/>
        </w:trPr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1D64C880" w14:textId="01906B95" w:rsidR="00F8607D" w:rsidRPr="00543702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lang w:val="en-US" w:eastAsia="ru-RU"/>
              </w:rPr>
              <w:t>2.2</w:t>
            </w:r>
            <w:r w:rsidRPr="00543702">
              <w:rPr>
                <w:rFonts w:eastAsia="Times New Roman" w:cstheme="minorHAnsi"/>
                <w:lang w:eastAsia="ru-RU"/>
              </w:rPr>
              <w:t>2</w:t>
            </w:r>
          </w:p>
        </w:tc>
        <w:tc>
          <w:tcPr>
            <w:tcW w:w="0" w:type="auto"/>
          </w:tcPr>
          <w:p w14:paraId="3E6C9FC8" w14:textId="2E2719B6" w:rsidR="00F8607D" w:rsidRPr="00543702" w:rsidRDefault="00F8607D" w:rsidP="00F8607D">
            <w:pPr>
              <w:spacing w:after="0"/>
              <w:rPr>
                <w:rFonts w:eastAsia="Times New Roman" w:cstheme="minorHAnsi"/>
                <w:bCs/>
                <w:color w:val="000000"/>
                <w:lang w:val="en-US"/>
              </w:rPr>
            </w:pPr>
            <w:r w:rsidRPr="00543702">
              <w:rPr>
                <w:rFonts w:cs="Liberation Serif"/>
                <w:bCs/>
              </w:rPr>
              <w:t>Анализатор крови гематологический</w:t>
            </w:r>
          </w:p>
        </w:tc>
        <w:tc>
          <w:tcPr>
            <w:tcW w:w="0" w:type="auto"/>
            <w:vAlign w:val="bottom"/>
          </w:tcPr>
          <w:p w14:paraId="683A87DB" w14:textId="62141C5D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Не меньше 1</w:t>
            </w:r>
          </w:p>
        </w:tc>
        <w:tc>
          <w:tcPr>
            <w:tcW w:w="0" w:type="auto"/>
            <w:vAlign w:val="center"/>
          </w:tcPr>
          <w:p w14:paraId="287AD259" w14:textId="42CF8087" w:rsidR="00F8607D" w:rsidRPr="00543702" w:rsidRDefault="00F8607D" w:rsidP="00F8607D">
            <w:pPr>
              <w:spacing w:after="0"/>
              <w:rPr>
                <w:rFonts w:eastAsia="Arial Unicode MS" w:cstheme="minorHAnsi"/>
                <w:b/>
                <w:bCs/>
                <w:color w:val="000000"/>
                <w:lang w:val="en-US" w:eastAsia="ru-RU"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0AE4687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77895A2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B55573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4000EA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D25CC3C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B174586" w14:textId="77777777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</w:tcPr>
          <w:p w14:paraId="46D31E50" w14:textId="77777777" w:rsidR="00F8607D" w:rsidRPr="00543702" w:rsidRDefault="00F8607D" w:rsidP="00F8607D">
            <w:pPr>
              <w:spacing w:after="0"/>
              <w:rPr>
                <w:rFonts w:cs="Liberation Serif"/>
                <w:bCs/>
              </w:rPr>
            </w:pPr>
          </w:p>
        </w:tc>
        <w:tc>
          <w:tcPr>
            <w:tcW w:w="0" w:type="auto"/>
            <w:vAlign w:val="bottom"/>
          </w:tcPr>
          <w:p w14:paraId="2C3ECDFD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00711E1C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</w:tcPr>
          <w:p w14:paraId="0E9CB85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D57D25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D2D53EC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6EF94DA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67C203F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63AFED4" w14:textId="0670804A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I</w:t>
            </w:r>
            <w:r>
              <w:rPr>
                <w:rFonts w:eastAsia="Times New Roman" w:cstheme="minorHAnsi"/>
                <w:b/>
                <w:bCs/>
                <w:lang w:val="en-US" w:eastAsia="ru-RU"/>
              </w:rPr>
              <w:t>V</w:t>
            </w:r>
            <w:r w:rsidRPr="00543702">
              <w:rPr>
                <w:rFonts w:eastAsia="Times New Roman" w:cstheme="minorHAnsi"/>
                <w:b/>
                <w:bCs/>
                <w:lang w:val="en-US" w:eastAsia="ru-RU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4EF378" w14:textId="5122D1B4" w:rsidR="00F8607D" w:rsidRPr="007C4D3D" w:rsidRDefault="00F8607D" w:rsidP="00F8607D">
            <w:pPr>
              <w:spacing w:after="0"/>
              <w:rPr>
                <w:rFonts w:cs="Liberation Serif"/>
                <w:bCs/>
              </w:rPr>
            </w:pPr>
            <w:r w:rsidRPr="00543702">
              <w:rPr>
                <w:rFonts w:cstheme="minorHAnsi"/>
                <w:b/>
                <w:bCs/>
              </w:rPr>
              <w:t xml:space="preserve">Модуль </w:t>
            </w:r>
            <w:r w:rsidR="007C4D3D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FDEFE03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8C39482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18DCEE18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hd w:val="clear" w:color="auto" w:fill="FFFFFF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 "Клиническая больница Согдийской области имени С.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Кутфиддинова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Согдийская область, город Худжанд,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мкр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 34.</w:t>
            </w:r>
          </w:p>
          <w:p w14:paraId="6EA6D66C" w14:textId="77777777" w:rsidR="00F8607D" w:rsidRPr="00543702" w:rsidRDefault="00F8607D" w:rsidP="00F8607D">
            <w:pPr>
              <w:shd w:val="clear" w:color="auto" w:fill="F2F2F2" w:themeFill="background1" w:themeFillShade="F2"/>
              <w:spacing w:after="0"/>
              <w:jc w:val="both"/>
              <w:rPr>
                <w:rFonts w:cstheme="minorHAnsi"/>
                <w:snapToGrid w:val="0"/>
                <w:lang w:eastAsia="ru-RU"/>
              </w:rPr>
            </w:pPr>
          </w:p>
          <w:p w14:paraId="5224E36B" w14:textId="117CE6EC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 w:rsidRPr="00543702">
              <w:rPr>
                <w:rFonts w:cstheme="minorHAnsi"/>
                <w:shd w:val="clear" w:color="auto" w:fill="FFFFFF"/>
              </w:rPr>
              <w:t xml:space="preserve">-"Областная клиническая больница имени Б.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Вохидова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". Республика Таджикистан, г.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Бохтар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 xml:space="preserve">, ул. </w:t>
            </w:r>
            <w:proofErr w:type="spellStart"/>
            <w:r w:rsidRPr="00543702">
              <w:rPr>
                <w:rFonts w:cstheme="minorHAnsi"/>
                <w:shd w:val="clear" w:color="auto" w:fill="FFFFFF"/>
              </w:rPr>
              <w:t>Вaxдaт</w:t>
            </w:r>
            <w:proofErr w:type="spellEnd"/>
            <w:r w:rsidRPr="00543702">
              <w:rPr>
                <w:rFonts w:cstheme="minorHAnsi"/>
                <w:shd w:val="clear" w:color="auto" w:fill="FFFFFF"/>
              </w:rPr>
              <w:t>,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6C354F71" w14:textId="7FB39E9B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Чем скорее, тем лучше</w:t>
            </w:r>
          </w:p>
        </w:tc>
        <w:tc>
          <w:tcPr>
            <w:tcW w:w="0" w:type="auto"/>
            <w:shd w:val="clear" w:color="auto" w:fill="D9D9D9" w:themeFill="background1" w:themeFillShade="D9"/>
          </w:tcPr>
          <w:p w14:paraId="54359E81" w14:textId="28D8AD53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napToGrid w:val="0"/>
                <w:lang w:eastAsia="ru-RU"/>
              </w:rPr>
              <w:t>120 календарных дня со дня подписания контракта</w:t>
            </w:r>
          </w:p>
        </w:tc>
        <w:tc>
          <w:tcPr>
            <w:tcW w:w="0" w:type="auto"/>
            <w:tcBorders>
              <w:right w:val="double" w:sz="4" w:space="0" w:color="auto"/>
            </w:tcBorders>
            <w:shd w:val="clear" w:color="auto" w:fill="D9D9D9" w:themeFill="background1" w:themeFillShade="D9"/>
          </w:tcPr>
          <w:p w14:paraId="280EAFD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794584A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BD8D6CE" w14:textId="019DB479" w:rsidR="00F8607D" w:rsidRPr="00F93C4A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1.</w:t>
            </w:r>
          </w:p>
        </w:tc>
        <w:tc>
          <w:tcPr>
            <w:tcW w:w="0" w:type="auto"/>
          </w:tcPr>
          <w:p w14:paraId="28B579E6" w14:textId="322ECA2A" w:rsidR="00F8607D" w:rsidRPr="00543702" w:rsidRDefault="00F8607D" w:rsidP="00F8607D">
            <w:pPr>
              <w:spacing w:after="0"/>
              <w:rPr>
                <w:rFonts w:cs="Liberation Serif"/>
                <w:bCs/>
              </w:rPr>
            </w:pPr>
            <w:r>
              <w:rPr>
                <w:rFonts w:cs="Liberation Serif"/>
                <w:bCs/>
              </w:rPr>
              <w:t xml:space="preserve">Транспортное средство </w:t>
            </w:r>
            <w:r w:rsidR="00634676">
              <w:rPr>
                <w:rFonts w:eastAsia="Times New Roman" w:cstheme="minorHAnsi"/>
              </w:rPr>
              <w:t>(см техническое описание в Секции 3. Технические спецификации)</w:t>
            </w:r>
          </w:p>
        </w:tc>
        <w:tc>
          <w:tcPr>
            <w:tcW w:w="0" w:type="auto"/>
            <w:vAlign w:val="bottom"/>
          </w:tcPr>
          <w:p w14:paraId="551236F5" w14:textId="230A6A2C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  <w:r>
              <w:rPr>
                <w:rFonts w:eastAsia="Times New Roman" w:cstheme="minorHAnsi"/>
                <w:b/>
                <w:bCs/>
                <w:lang w:eastAsia="ru-RU"/>
              </w:rPr>
              <w:t>1</w:t>
            </w:r>
          </w:p>
        </w:tc>
        <w:tc>
          <w:tcPr>
            <w:tcW w:w="0" w:type="auto"/>
            <w:vAlign w:val="center"/>
          </w:tcPr>
          <w:p w14:paraId="36D33D01" w14:textId="17FCB62E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60D82DB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05DF9C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0451C2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465575C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AC7E49E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D6D6124" w14:textId="0CAA942E" w:rsidR="00F8607D" w:rsidRPr="00F93C4A" w:rsidRDefault="00F8607D" w:rsidP="00F8607D">
            <w:pPr>
              <w:spacing w:after="0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lastRenderedPageBreak/>
              <w:t>2.</w:t>
            </w:r>
          </w:p>
        </w:tc>
        <w:tc>
          <w:tcPr>
            <w:tcW w:w="0" w:type="auto"/>
          </w:tcPr>
          <w:p w14:paraId="68348DD3" w14:textId="3A39BADC" w:rsidR="00F8607D" w:rsidRPr="00543702" w:rsidRDefault="00F8607D" w:rsidP="00F8607D">
            <w:pPr>
              <w:spacing w:after="0"/>
              <w:rPr>
                <w:rFonts w:cs="Liberation Serif"/>
                <w:bCs/>
              </w:rPr>
            </w:pPr>
            <w:r>
              <w:rPr>
                <w:rFonts w:cs="Liberation Serif"/>
                <w:bCs/>
              </w:rPr>
              <w:t>Медицинское оборудование</w:t>
            </w:r>
          </w:p>
        </w:tc>
        <w:tc>
          <w:tcPr>
            <w:tcW w:w="0" w:type="auto"/>
            <w:vAlign w:val="bottom"/>
          </w:tcPr>
          <w:p w14:paraId="4331B949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  <w:bCs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659DF2FE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</w:tcPr>
          <w:p w14:paraId="777FF36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2AAB82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A6766F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1BE4FCE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34704056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A3687E2" w14:textId="7417EAD4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2.1.</w:t>
            </w:r>
          </w:p>
        </w:tc>
        <w:tc>
          <w:tcPr>
            <w:tcW w:w="0" w:type="auto"/>
          </w:tcPr>
          <w:p w14:paraId="2907D453" w14:textId="368DCB60" w:rsidR="00F8607D" w:rsidRPr="00543702" w:rsidRDefault="00F8607D" w:rsidP="00F8607D">
            <w:pPr>
              <w:spacing w:after="0"/>
              <w:rPr>
                <w:rFonts w:cs="Liberation Serif"/>
                <w:bCs/>
              </w:rPr>
            </w:pPr>
            <w:r>
              <w:rPr>
                <w:rFonts w:cs="Liberation Serif"/>
                <w:bCs/>
              </w:rPr>
              <w:t xml:space="preserve">Офтальмоскоп с </w:t>
            </w:r>
            <w:proofErr w:type="spellStart"/>
            <w:r>
              <w:rPr>
                <w:rFonts w:cs="Liberation Serif"/>
                <w:bCs/>
              </w:rPr>
              <w:t>принадлежнстями</w:t>
            </w:r>
            <w:proofErr w:type="spellEnd"/>
          </w:p>
        </w:tc>
        <w:tc>
          <w:tcPr>
            <w:tcW w:w="0" w:type="auto"/>
            <w:vAlign w:val="bottom"/>
          </w:tcPr>
          <w:p w14:paraId="2C694B38" w14:textId="41A7B6DD" w:rsidR="00F8607D" w:rsidRPr="00417E80" w:rsidRDefault="00F8607D" w:rsidP="00F8607D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417E80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5E777FBB" w14:textId="77B7433D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proofErr w:type="spellStart"/>
            <w:r>
              <w:rPr>
                <w:rFonts w:eastAsia="Times New Roman" w:cstheme="minorHAnsi"/>
                <w:b/>
              </w:rPr>
              <w:t>шт</w:t>
            </w:r>
            <w:proofErr w:type="spellEnd"/>
          </w:p>
        </w:tc>
        <w:tc>
          <w:tcPr>
            <w:tcW w:w="0" w:type="auto"/>
          </w:tcPr>
          <w:p w14:paraId="296C015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2F7C9A0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A2F0C6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9FC059D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7EDA157A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591F327" w14:textId="589672E1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2.2.</w:t>
            </w:r>
          </w:p>
        </w:tc>
        <w:tc>
          <w:tcPr>
            <w:tcW w:w="0" w:type="auto"/>
          </w:tcPr>
          <w:p w14:paraId="4B29D02C" w14:textId="7B38FC87" w:rsidR="00F8607D" w:rsidRPr="008B52DB" w:rsidRDefault="00F8607D" w:rsidP="00F8607D">
            <w:pPr>
              <w:spacing w:after="0"/>
              <w:rPr>
                <w:rFonts w:cstheme="minorHAnsi"/>
                <w:bCs/>
              </w:rPr>
            </w:pPr>
            <w:r w:rsidRPr="008B52DB">
              <w:rPr>
                <w:rFonts w:cstheme="minorHAnsi"/>
                <w:bCs/>
              </w:rPr>
              <w:t>Отоскоп с принадлежностями</w:t>
            </w:r>
          </w:p>
        </w:tc>
        <w:tc>
          <w:tcPr>
            <w:tcW w:w="0" w:type="auto"/>
            <w:vAlign w:val="bottom"/>
          </w:tcPr>
          <w:p w14:paraId="1E23F9E2" w14:textId="0272D592" w:rsidR="00F8607D" w:rsidRPr="00417E80" w:rsidRDefault="00F8607D" w:rsidP="00F8607D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417E80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65361B08" w14:textId="32C2A0F8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67B7EA21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59DE73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5BC83D8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0C1AE54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6BFAFA9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EE98268" w14:textId="6347E7DA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2.3.</w:t>
            </w:r>
          </w:p>
        </w:tc>
        <w:tc>
          <w:tcPr>
            <w:tcW w:w="0" w:type="auto"/>
          </w:tcPr>
          <w:p w14:paraId="6F3CA08D" w14:textId="1C0E961A" w:rsidR="00F8607D" w:rsidRPr="008B52DB" w:rsidRDefault="00F8607D" w:rsidP="00F8607D">
            <w:pPr>
              <w:spacing w:after="0"/>
              <w:rPr>
                <w:rFonts w:cstheme="minorHAnsi"/>
                <w:bCs/>
              </w:rPr>
            </w:pPr>
            <w:r w:rsidRPr="008B52DB">
              <w:rPr>
                <w:rFonts w:cstheme="minorHAnsi"/>
                <w:bCs/>
              </w:rPr>
              <w:t>Набор пробных очковых линз с оправой</w:t>
            </w:r>
          </w:p>
        </w:tc>
        <w:tc>
          <w:tcPr>
            <w:tcW w:w="0" w:type="auto"/>
            <w:vAlign w:val="bottom"/>
          </w:tcPr>
          <w:p w14:paraId="03E83A16" w14:textId="67DF0076" w:rsidR="00F8607D" w:rsidRPr="00417E80" w:rsidRDefault="00F8607D" w:rsidP="00F8607D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417E80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7F091104" w14:textId="5BC137A9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19DEBB0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0BA60C0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91E71B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FFDCD7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1DC26708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5C633BA" w14:textId="765D7B5D" w:rsidR="00F8607D" w:rsidRPr="00F93C4A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2.4.</w:t>
            </w:r>
          </w:p>
        </w:tc>
        <w:tc>
          <w:tcPr>
            <w:tcW w:w="0" w:type="auto"/>
          </w:tcPr>
          <w:p w14:paraId="4FBB5DC8" w14:textId="32FFEFCE" w:rsidR="00F8607D" w:rsidRPr="008B52DB" w:rsidRDefault="00F8607D" w:rsidP="00F8607D">
            <w:pPr>
              <w:spacing w:after="0"/>
              <w:rPr>
                <w:rFonts w:cstheme="minorHAnsi"/>
                <w:bCs/>
              </w:rPr>
            </w:pPr>
            <w:r w:rsidRPr="008B52DB">
              <w:rPr>
                <w:rFonts w:cstheme="minorHAnsi"/>
                <w:bCs/>
              </w:rPr>
              <w:t>Осветитель таблиц для исследования остроты зрения</w:t>
            </w:r>
          </w:p>
        </w:tc>
        <w:tc>
          <w:tcPr>
            <w:tcW w:w="0" w:type="auto"/>
            <w:vAlign w:val="bottom"/>
          </w:tcPr>
          <w:p w14:paraId="62099B32" w14:textId="53B85128" w:rsidR="00F8607D" w:rsidRPr="00417E80" w:rsidRDefault="00F8607D" w:rsidP="00F8607D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417E80"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2593A954" w14:textId="51A2640E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2CD3BF0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2543C4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498FCE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7C2B21F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452B9BD1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A4C7B90" w14:textId="4607ED30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2.5.</w:t>
            </w:r>
          </w:p>
        </w:tc>
        <w:tc>
          <w:tcPr>
            <w:tcW w:w="0" w:type="auto"/>
          </w:tcPr>
          <w:p w14:paraId="332CE75B" w14:textId="628418B3" w:rsidR="00F8607D" w:rsidRPr="00417E80" w:rsidRDefault="00F8607D" w:rsidP="00F8607D">
            <w:pPr>
              <w:spacing w:after="0"/>
              <w:rPr>
                <w:rFonts w:cstheme="minorHAnsi"/>
                <w:bCs/>
              </w:rPr>
            </w:pPr>
            <w:r w:rsidRPr="00417E80">
              <w:rPr>
                <w:rFonts w:eastAsia="Arial Unicode MS" w:cstheme="minorHAnsi"/>
                <w:bCs/>
              </w:rPr>
              <w:t>Тонометр бесконтактный для измерения внутриглазного давления</w:t>
            </w:r>
          </w:p>
        </w:tc>
        <w:tc>
          <w:tcPr>
            <w:tcW w:w="0" w:type="auto"/>
            <w:vAlign w:val="bottom"/>
          </w:tcPr>
          <w:p w14:paraId="5CB44FB2" w14:textId="09E9A8D7" w:rsidR="00F8607D" w:rsidRPr="00417E80" w:rsidRDefault="00F8607D" w:rsidP="00F8607D">
            <w:pPr>
              <w:spacing w:after="0"/>
              <w:rPr>
                <w:rFonts w:eastAsia="Times New Roman" w:cstheme="minorHAnsi"/>
                <w:b/>
                <w:bCs/>
                <w:sz w:val="20"/>
                <w:szCs w:val="20"/>
                <w:lang w:eastAsia="ru-RU"/>
              </w:rPr>
            </w:pPr>
            <w:r w:rsidRPr="00417E80">
              <w:rPr>
                <w:rFonts w:eastAsia="Arial Unicode MS" w:cstheme="minorHAnsi"/>
                <w:b/>
                <w:bCs/>
                <w:sz w:val="20"/>
                <w:szCs w:val="20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0C623E01" w14:textId="2B084D62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2FF153C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827C199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83AEF4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7FAA227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482ACBD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3C8DB928" w14:textId="07E0B11C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2.6.</w:t>
            </w:r>
          </w:p>
        </w:tc>
        <w:tc>
          <w:tcPr>
            <w:tcW w:w="0" w:type="auto"/>
          </w:tcPr>
          <w:p w14:paraId="24051697" w14:textId="2882F418" w:rsidR="00F8607D" w:rsidRPr="00417E80" w:rsidRDefault="00F8607D" w:rsidP="00F8607D">
            <w:pPr>
              <w:spacing w:after="0"/>
              <w:rPr>
                <w:rFonts w:eastAsia="Arial Unicode MS" w:cstheme="minorHAnsi"/>
                <w:bCs/>
              </w:rPr>
            </w:pPr>
            <w:r w:rsidRPr="00417E80">
              <w:rPr>
                <w:rFonts w:cstheme="minorHAnsi"/>
                <w:bCs/>
              </w:rPr>
              <w:t>Щелевая лампа ручная портативная</w:t>
            </w:r>
          </w:p>
        </w:tc>
        <w:tc>
          <w:tcPr>
            <w:tcW w:w="0" w:type="auto"/>
            <w:vAlign w:val="bottom"/>
          </w:tcPr>
          <w:p w14:paraId="72405746" w14:textId="60CDDC51" w:rsidR="00F8607D" w:rsidRPr="00417E80" w:rsidRDefault="00F8607D" w:rsidP="00F8607D">
            <w:pPr>
              <w:spacing w:after="0"/>
              <w:rPr>
                <w:rFonts w:eastAsia="Arial Unicode MS" w:cstheme="minorHAnsi"/>
                <w:b/>
                <w:bCs/>
                <w:sz w:val="20"/>
                <w:szCs w:val="20"/>
              </w:rPr>
            </w:pPr>
            <w:r>
              <w:rPr>
                <w:rFonts w:eastAsia="Arial Unicode MS" w:cstheme="minorHAnsi"/>
                <w:b/>
                <w:bCs/>
                <w:sz w:val="20"/>
                <w:szCs w:val="20"/>
              </w:rPr>
              <w:t>Не менее 1</w:t>
            </w:r>
          </w:p>
        </w:tc>
        <w:tc>
          <w:tcPr>
            <w:tcW w:w="0" w:type="auto"/>
            <w:vAlign w:val="center"/>
          </w:tcPr>
          <w:p w14:paraId="29611004" w14:textId="370A314D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0BB03F6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37CECA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A8F3F7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1481D986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5F856F93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4AED8663" w14:textId="02471A70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2.7.</w:t>
            </w:r>
          </w:p>
        </w:tc>
        <w:tc>
          <w:tcPr>
            <w:tcW w:w="0" w:type="auto"/>
          </w:tcPr>
          <w:p w14:paraId="15495305" w14:textId="097B60EA" w:rsidR="00F8607D" w:rsidRPr="006B6027" w:rsidRDefault="00F8607D" w:rsidP="00F8607D">
            <w:pPr>
              <w:spacing w:after="0"/>
              <w:rPr>
                <w:rFonts w:cstheme="minorHAnsi"/>
                <w:bCs/>
              </w:rPr>
            </w:pPr>
            <w:r w:rsidRPr="006B6027">
              <w:rPr>
                <w:rFonts w:eastAsia="Arial Unicode MS" w:cstheme="minorHAnsi"/>
                <w:bCs/>
                <w:color w:val="000000"/>
                <w:lang w:eastAsia="ru-RU"/>
              </w:rPr>
              <w:t>Стетоскоп</w:t>
            </w:r>
          </w:p>
        </w:tc>
        <w:tc>
          <w:tcPr>
            <w:tcW w:w="0" w:type="auto"/>
            <w:vAlign w:val="bottom"/>
          </w:tcPr>
          <w:p w14:paraId="3902A322" w14:textId="236198EA" w:rsidR="00F8607D" w:rsidRDefault="00F8607D" w:rsidP="00F8607D">
            <w:pPr>
              <w:spacing w:after="0"/>
              <w:rPr>
                <w:rFonts w:eastAsia="Arial Unicode MS" w:cstheme="minorHAnsi"/>
                <w:b/>
                <w:bCs/>
                <w:sz w:val="20"/>
                <w:szCs w:val="20"/>
              </w:rPr>
            </w:pPr>
            <w:r>
              <w:rPr>
                <w:rFonts w:eastAsia="Arial Unicode MS" w:cstheme="minorHAnsi"/>
                <w:b/>
                <w:bCs/>
                <w:sz w:val="20"/>
                <w:szCs w:val="20"/>
              </w:rPr>
              <w:t>Не менее 2</w:t>
            </w:r>
          </w:p>
        </w:tc>
        <w:tc>
          <w:tcPr>
            <w:tcW w:w="0" w:type="auto"/>
            <w:vAlign w:val="center"/>
          </w:tcPr>
          <w:p w14:paraId="353931A9" w14:textId="3D5844EB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6E32DFD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0C2CEF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3C8BB89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5736772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16BFB4FF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55F05108" w14:textId="2881B4E2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2.8.</w:t>
            </w:r>
          </w:p>
        </w:tc>
        <w:tc>
          <w:tcPr>
            <w:tcW w:w="0" w:type="auto"/>
          </w:tcPr>
          <w:p w14:paraId="7F61916B" w14:textId="0CB29618" w:rsidR="00F8607D" w:rsidRPr="006B6027" w:rsidRDefault="00F8607D" w:rsidP="00F8607D">
            <w:pPr>
              <w:spacing w:after="0"/>
              <w:rPr>
                <w:rFonts w:cstheme="minorHAnsi"/>
                <w:bCs/>
              </w:rPr>
            </w:pPr>
            <w:r w:rsidRPr="006B6027">
              <w:rPr>
                <w:rFonts w:eastAsia="Arial Unicode MS" w:cstheme="minorHAnsi"/>
                <w:bCs/>
                <w:color w:val="000000"/>
                <w:lang w:eastAsia="ru-RU"/>
              </w:rPr>
              <w:t>Сфигмоманометр настенный с циферблатом</w:t>
            </w:r>
          </w:p>
        </w:tc>
        <w:tc>
          <w:tcPr>
            <w:tcW w:w="0" w:type="auto"/>
            <w:vAlign w:val="bottom"/>
          </w:tcPr>
          <w:p w14:paraId="5D14BD31" w14:textId="1164F562" w:rsidR="00F8607D" w:rsidRDefault="00F8607D" w:rsidP="00F8607D">
            <w:pPr>
              <w:spacing w:after="0"/>
              <w:rPr>
                <w:rFonts w:eastAsia="Arial Unicode MS" w:cstheme="minorHAnsi"/>
                <w:b/>
                <w:bCs/>
                <w:sz w:val="20"/>
                <w:szCs w:val="20"/>
              </w:rPr>
            </w:pPr>
            <w:r>
              <w:rPr>
                <w:rFonts w:eastAsia="Arial Unicode MS" w:cstheme="minorHAnsi"/>
                <w:b/>
                <w:bCs/>
                <w:sz w:val="20"/>
                <w:szCs w:val="20"/>
              </w:rPr>
              <w:t>Не менее 3</w:t>
            </w:r>
          </w:p>
        </w:tc>
        <w:tc>
          <w:tcPr>
            <w:tcW w:w="0" w:type="auto"/>
            <w:vAlign w:val="center"/>
          </w:tcPr>
          <w:p w14:paraId="7FAADC6F" w14:textId="236F5B19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58D7942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15B392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03ACE56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1AE9CF3A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6D2AE3A5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70175ADE" w14:textId="1047D133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  <w:r>
              <w:rPr>
                <w:rFonts w:eastAsia="Times New Roman" w:cstheme="minorHAnsi"/>
                <w:lang w:eastAsia="ru-RU"/>
              </w:rPr>
              <w:t>2.9.</w:t>
            </w:r>
          </w:p>
        </w:tc>
        <w:tc>
          <w:tcPr>
            <w:tcW w:w="0" w:type="auto"/>
          </w:tcPr>
          <w:p w14:paraId="4B05FABF" w14:textId="280CA6CD" w:rsidR="00F8607D" w:rsidRPr="006B6027" w:rsidRDefault="00F8607D" w:rsidP="00F8607D">
            <w:pPr>
              <w:spacing w:after="0"/>
              <w:rPr>
                <w:rFonts w:asciiTheme="majorHAnsi" w:hAnsiTheme="majorHAnsi" w:cstheme="majorHAnsi"/>
                <w:bCs/>
              </w:rPr>
            </w:pPr>
            <w:r w:rsidRPr="006B6027">
              <w:rPr>
                <w:rFonts w:asciiTheme="majorHAnsi" w:eastAsia="Arial Unicode MS" w:hAnsiTheme="majorHAnsi" w:cstheme="majorHAnsi"/>
                <w:bCs/>
                <w:color w:val="000000"/>
                <w:lang w:eastAsia="ru-RU"/>
              </w:rPr>
              <w:t xml:space="preserve">Ультрафиолетовый бактерицидный </w:t>
            </w:r>
            <w:proofErr w:type="spellStart"/>
            <w:r w:rsidRPr="006B6027">
              <w:rPr>
                <w:rFonts w:asciiTheme="majorHAnsi" w:eastAsia="Arial Unicode MS" w:hAnsiTheme="majorHAnsi" w:cstheme="majorHAnsi"/>
                <w:bCs/>
                <w:color w:val="000000"/>
                <w:lang w:eastAsia="ru-RU"/>
              </w:rPr>
              <w:t>рециркулятор</w:t>
            </w:r>
            <w:proofErr w:type="spellEnd"/>
            <w:r w:rsidRPr="006B6027">
              <w:rPr>
                <w:rFonts w:asciiTheme="majorHAnsi" w:eastAsia="Arial Unicode MS" w:hAnsiTheme="majorHAnsi" w:cstheme="majorHAnsi"/>
                <w:bCs/>
                <w:color w:val="000000"/>
                <w:lang w:eastAsia="ru-RU"/>
              </w:rPr>
              <w:t xml:space="preserve"> воздуха</w:t>
            </w:r>
          </w:p>
        </w:tc>
        <w:tc>
          <w:tcPr>
            <w:tcW w:w="0" w:type="auto"/>
            <w:vAlign w:val="bottom"/>
          </w:tcPr>
          <w:p w14:paraId="3F715438" w14:textId="109FE539" w:rsidR="00F8607D" w:rsidRPr="006B6027" w:rsidRDefault="00F8607D" w:rsidP="00F8607D">
            <w:pPr>
              <w:spacing w:after="0"/>
              <w:jc w:val="center"/>
              <w:rPr>
                <w:rFonts w:eastAsia="Arial Unicode MS" w:cstheme="minorHAnsi"/>
                <w:b/>
                <w:bCs/>
              </w:rPr>
            </w:pPr>
            <w:r w:rsidRPr="006B6027">
              <w:rPr>
                <w:rFonts w:eastAsia="Arial Unicode MS" w:cstheme="minorHAnsi"/>
                <w:b/>
                <w:bCs/>
              </w:rPr>
              <w:t>4</w:t>
            </w:r>
          </w:p>
        </w:tc>
        <w:tc>
          <w:tcPr>
            <w:tcW w:w="0" w:type="auto"/>
            <w:vAlign w:val="center"/>
          </w:tcPr>
          <w:p w14:paraId="79B8B238" w14:textId="6FFD10F8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  <w:r>
              <w:rPr>
                <w:rFonts w:eastAsia="Times New Roman" w:cstheme="minorHAnsi"/>
                <w:b/>
              </w:rPr>
              <w:t>шт.</w:t>
            </w:r>
          </w:p>
        </w:tc>
        <w:tc>
          <w:tcPr>
            <w:tcW w:w="0" w:type="auto"/>
          </w:tcPr>
          <w:p w14:paraId="3D9A124B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5ABC9C23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10BEE33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061EF85E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634676" w:rsidRPr="00543702" w14:paraId="14449DE0" w14:textId="77777777" w:rsidTr="00EB4C50">
        <w:trPr>
          <w:cantSplit/>
        </w:trPr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14:paraId="0F23BD90" w14:textId="77777777" w:rsidR="00F8607D" w:rsidRDefault="00F8607D" w:rsidP="00F8607D">
            <w:pPr>
              <w:spacing w:after="0"/>
              <w:jc w:val="right"/>
              <w:rPr>
                <w:rFonts w:eastAsia="Times New Roman" w:cstheme="minorHAnsi"/>
                <w:lang w:eastAsia="ru-RU"/>
              </w:rPr>
            </w:pPr>
          </w:p>
        </w:tc>
        <w:tc>
          <w:tcPr>
            <w:tcW w:w="0" w:type="auto"/>
          </w:tcPr>
          <w:p w14:paraId="692BFE6C" w14:textId="77777777" w:rsidR="00F8607D" w:rsidRPr="00417E80" w:rsidRDefault="00F8607D" w:rsidP="00F8607D">
            <w:pPr>
              <w:spacing w:after="0"/>
              <w:rPr>
                <w:rFonts w:cstheme="minorHAnsi"/>
                <w:bCs/>
              </w:rPr>
            </w:pPr>
          </w:p>
        </w:tc>
        <w:tc>
          <w:tcPr>
            <w:tcW w:w="0" w:type="auto"/>
            <w:vAlign w:val="bottom"/>
          </w:tcPr>
          <w:p w14:paraId="57CC6F84" w14:textId="77777777" w:rsidR="00F8607D" w:rsidRDefault="00F8607D" w:rsidP="00F8607D">
            <w:pPr>
              <w:spacing w:after="0"/>
              <w:rPr>
                <w:rFonts w:eastAsia="Arial Unicode MS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14:paraId="58DF0593" w14:textId="77777777" w:rsidR="00F8607D" w:rsidRDefault="00F8607D" w:rsidP="00F8607D">
            <w:pPr>
              <w:spacing w:after="0"/>
              <w:rPr>
                <w:rFonts w:eastAsia="Times New Roman" w:cstheme="minorHAnsi"/>
                <w:b/>
              </w:rPr>
            </w:pPr>
          </w:p>
        </w:tc>
        <w:tc>
          <w:tcPr>
            <w:tcW w:w="0" w:type="auto"/>
          </w:tcPr>
          <w:p w14:paraId="7EE5C472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4FAE46C5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</w:tcPr>
          <w:p w14:paraId="6BDDC90F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0" w:type="auto"/>
            <w:tcBorders>
              <w:right w:val="double" w:sz="4" w:space="0" w:color="auto"/>
            </w:tcBorders>
          </w:tcPr>
          <w:p w14:paraId="367727F4" w14:textId="77777777" w:rsidR="00F8607D" w:rsidRPr="00543702" w:rsidRDefault="00F8607D" w:rsidP="00F8607D">
            <w:pPr>
              <w:spacing w:after="0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</w:tbl>
    <w:p w14:paraId="5A044F1C" w14:textId="4E8A51DA" w:rsidR="00D4191F" w:rsidRDefault="00D4191F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06CFCCCD" w14:textId="6CF07A3C" w:rsidR="00D65472" w:rsidRDefault="00D65472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608E3E9D" w14:textId="4C04FFC0" w:rsidR="00D65472" w:rsidRDefault="00D65472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679BDB98" w14:textId="57B7A88B" w:rsidR="00B0248E" w:rsidRDefault="00B0248E" w:rsidP="00D4191F">
      <w:pPr>
        <w:spacing w:after="0"/>
        <w:rPr>
          <w:rFonts w:eastAsia="Times New Roman" w:cstheme="minorHAnsi"/>
          <w:snapToGrid w:val="0"/>
          <w:lang w:eastAsia="ru-RU"/>
        </w:rPr>
      </w:pPr>
      <w:r>
        <w:rPr>
          <w:rFonts w:eastAsia="Times New Roman" w:cstheme="minorHAnsi"/>
          <w:snapToGrid w:val="0"/>
          <w:lang w:eastAsia="ru-RU"/>
        </w:rPr>
        <w:br w:type="page"/>
      </w:r>
    </w:p>
    <w:p w14:paraId="14A60B11" w14:textId="410341F3" w:rsidR="00D65472" w:rsidRDefault="00D65472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tbl>
      <w:tblPr>
        <w:tblW w:w="1297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4230"/>
        <w:gridCol w:w="1890"/>
        <w:gridCol w:w="1890"/>
        <w:gridCol w:w="2340"/>
        <w:gridCol w:w="1620"/>
      </w:tblGrid>
      <w:tr w:rsidR="00D4191F" w:rsidRPr="00D4191F" w14:paraId="2F132F43" w14:textId="77777777" w:rsidTr="00D65472">
        <w:trPr>
          <w:cantSplit/>
          <w:trHeight w:val="520"/>
        </w:trPr>
        <w:tc>
          <w:tcPr>
            <w:tcW w:w="12978" w:type="dxa"/>
            <w:gridSpan w:val="6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5BC05B" w14:textId="77777777" w:rsidR="00D4191F" w:rsidRPr="00D4191F" w:rsidRDefault="00D4191F" w:rsidP="00D4191F">
            <w:pPr>
              <w:spacing w:before="120" w:after="24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br w:type="page"/>
            </w:r>
            <w:bookmarkStart w:id="2" w:name="_Toc359585480"/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2.</w:t>
            </w: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ab/>
              <w:t>Список сопутствующих услуг и график работ</w:t>
            </w:r>
            <w:bookmarkEnd w:id="2"/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 xml:space="preserve"> </w:t>
            </w:r>
          </w:p>
          <w:p w14:paraId="44EF656F" w14:textId="70C29486" w:rsidR="00D4191F" w:rsidRPr="00D4191F" w:rsidRDefault="00232687" w:rsidP="005E15F7">
            <w:pPr>
              <w:spacing w:after="200"/>
              <w:jc w:val="center"/>
              <w:rPr>
                <w:rFonts w:eastAsia="Times New Roman" w:cstheme="minorHAnsi"/>
                <w:b/>
                <w:bCs/>
                <w:iCs/>
                <w:snapToGrid w:val="0"/>
                <w:lang w:eastAsia="ru-RU"/>
              </w:rPr>
            </w:pPr>
            <w:r w:rsidRPr="00543702">
              <w:rPr>
                <w:rFonts w:eastAsia="Times New Roman" w:cstheme="minorHAnsi"/>
                <w:b/>
                <w:bCs/>
                <w:iCs/>
                <w:snapToGrid w:val="0"/>
                <w:lang w:eastAsia="ru-RU"/>
              </w:rPr>
              <w:t>НЕ ПРИМЕНЯЕТСЯ</w:t>
            </w:r>
          </w:p>
        </w:tc>
      </w:tr>
      <w:tr w:rsidR="00D4191F" w:rsidRPr="00D4191F" w14:paraId="5237BD4E" w14:textId="77777777" w:rsidTr="00D65472">
        <w:trPr>
          <w:cantSplit/>
          <w:trHeight w:val="520"/>
        </w:trPr>
        <w:tc>
          <w:tcPr>
            <w:tcW w:w="1008" w:type="dxa"/>
            <w:vMerge w:val="restart"/>
          </w:tcPr>
          <w:p w14:paraId="0E08F250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b/>
                <w:snapToGrid w:val="0"/>
                <w:lang w:eastAsia="ru-RU"/>
              </w:rPr>
            </w:pPr>
          </w:p>
          <w:p w14:paraId="084499CB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Услуга</w:t>
            </w:r>
          </w:p>
        </w:tc>
        <w:tc>
          <w:tcPr>
            <w:tcW w:w="4230" w:type="dxa"/>
            <w:vMerge w:val="restart"/>
          </w:tcPr>
          <w:p w14:paraId="4ACCB319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29FFA252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Название услуги</w:t>
            </w:r>
          </w:p>
        </w:tc>
        <w:tc>
          <w:tcPr>
            <w:tcW w:w="1890" w:type="dxa"/>
            <w:vMerge w:val="restart"/>
          </w:tcPr>
          <w:p w14:paraId="4F02EE44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3E7B95AC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Количество</w:t>
            </w:r>
            <w:r w:rsidRPr="00D4191F">
              <w:rPr>
                <w:rFonts w:eastAsia="Times New Roman" w:cstheme="minorHAnsi"/>
                <w:b/>
                <w:snapToGrid w:val="0"/>
                <w:vertAlign w:val="superscript"/>
                <w:lang w:eastAsia="ru-RU"/>
              </w:rPr>
              <w:t>1</w:t>
            </w:r>
          </w:p>
        </w:tc>
        <w:tc>
          <w:tcPr>
            <w:tcW w:w="1890" w:type="dxa"/>
            <w:vMerge w:val="restart"/>
          </w:tcPr>
          <w:p w14:paraId="2629C1B3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2AF8BE2E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Единица измерения</w:t>
            </w:r>
          </w:p>
        </w:tc>
        <w:tc>
          <w:tcPr>
            <w:tcW w:w="2340" w:type="dxa"/>
            <w:vMerge w:val="restart"/>
          </w:tcPr>
          <w:p w14:paraId="23A4AF7F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Место, где должны оказываться услуги</w:t>
            </w:r>
          </w:p>
        </w:tc>
        <w:tc>
          <w:tcPr>
            <w:tcW w:w="1620" w:type="dxa"/>
            <w:vMerge w:val="restart"/>
          </w:tcPr>
          <w:p w14:paraId="7FED6B3B" w14:textId="77777777" w:rsidR="00D4191F" w:rsidRPr="00D4191F" w:rsidRDefault="00D4191F" w:rsidP="00D4191F">
            <w:pPr>
              <w:spacing w:before="120" w:after="0"/>
              <w:ind w:left="-18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Дата (даты) завершения оказания услуг</w:t>
            </w:r>
          </w:p>
        </w:tc>
      </w:tr>
      <w:tr w:rsidR="00D4191F" w:rsidRPr="00D4191F" w14:paraId="4ED193EF" w14:textId="77777777" w:rsidTr="00D65472">
        <w:trPr>
          <w:cantSplit/>
          <w:trHeight w:val="561"/>
        </w:trPr>
        <w:tc>
          <w:tcPr>
            <w:tcW w:w="1008" w:type="dxa"/>
            <w:vMerge/>
          </w:tcPr>
          <w:p w14:paraId="3F663161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  <w:vMerge/>
          </w:tcPr>
          <w:p w14:paraId="4E811A1F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vMerge/>
          </w:tcPr>
          <w:p w14:paraId="49D406D4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  <w:vMerge/>
          </w:tcPr>
          <w:p w14:paraId="6616DE9C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  <w:vMerge/>
          </w:tcPr>
          <w:p w14:paraId="16670095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  <w:vMerge/>
          </w:tcPr>
          <w:p w14:paraId="088E1BEA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609B3885" w14:textId="77777777" w:rsidTr="00D65472">
        <w:trPr>
          <w:cantSplit/>
          <w:trHeight w:val="255"/>
        </w:trPr>
        <w:tc>
          <w:tcPr>
            <w:tcW w:w="1008" w:type="dxa"/>
          </w:tcPr>
          <w:p w14:paraId="59250CF1" w14:textId="77777777" w:rsidR="00D4191F" w:rsidRPr="00D4191F" w:rsidRDefault="00D4191F" w:rsidP="00D4191F">
            <w:pPr>
              <w:spacing w:before="120" w:after="0"/>
              <w:rPr>
                <w:rFonts w:eastAsia="Times New Roman" w:cstheme="minorHAnsi"/>
                <w:snapToGrid w:val="0"/>
                <w:kern w:val="28"/>
                <w:lang w:val="en-US"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[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eastAsia="ru-RU"/>
              </w:rPr>
              <w:t>укажи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-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eastAsia="ru-RU"/>
              </w:rPr>
              <w:t>те номер услуги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]</w:t>
            </w:r>
          </w:p>
        </w:tc>
        <w:tc>
          <w:tcPr>
            <w:tcW w:w="4230" w:type="dxa"/>
          </w:tcPr>
          <w:p w14:paraId="7D6E6093" w14:textId="77777777" w:rsidR="00D4191F" w:rsidRPr="00D4191F" w:rsidRDefault="00D4191F" w:rsidP="00D4191F">
            <w:pPr>
              <w:spacing w:before="120" w:after="0"/>
              <w:rPr>
                <w:rFonts w:eastAsia="Times New Roman" w:cstheme="minorHAnsi"/>
                <w:snapToGrid w:val="0"/>
                <w:kern w:val="28"/>
                <w:lang w:val="en-US"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D4191F">
              <w:rPr>
                <w:rFonts w:eastAsia="Times New Roman" w:cstheme="minorHAnsi"/>
                <w:i/>
                <w:snapToGrid w:val="0"/>
                <w:lang w:eastAsia="ru-RU"/>
              </w:rPr>
              <w:t>укажите название сопутствующих услуг</w:t>
            </w:r>
            <w:r w:rsidRPr="00D4191F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</w:p>
        </w:tc>
        <w:tc>
          <w:tcPr>
            <w:tcW w:w="1890" w:type="dxa"/>
          </w:tcPr>
          <w:p w14:paraId="0E7BDE3E" w14:textId="77777777" w:rsidR="00D4191F" w:rsidRPr="00D4191F" w:rsidRDefault="00D4191F" w:rsidP="00D4191F">
            <w:pPr>
              <w:spacing w:before="120" w:after="0"/>
              <w:rPr>
                <w:rFonts w:eastAsia="Times New Roman" w:cstheme="minorHAnsi"/>
                <w:snapToGrid w:val="0"/>
                <w:kern w:val="28"/>
                <w:lang w:val="en-US"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[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eastAsia="ru-RU"/>
              </w:rPr>
              <w:t>укажите количество поставляемых позиций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]</w:t>
            </w:r>
          </w:p>
        </w:tc>
        <w:tc>
          <w:tcPr>
            <w:tcW w:w="1890" w:type="dxa"/>
          </w:tcPr>
          <w:p w14:paraId="4109A74C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kern w:val="28"/>
                <w:lang w:val="en-US"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[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eastAsia="ru-RU"/>
              </w:rPr>
              <w:t>укажите единицу измерения позиций</w:t>
            </w:r>
            <w:r w:rsidRPr="00D4191F">
              <w:rPr>
                <w:rFonts w:eastAsia="Times New Roman" w:cstheme="minorHAnsi"/>
                <w:i/>
                <w:snapToGrid w:val="0"/>
                <w:kern w:val="28"/>
                <w:lang w:val="en-US" w:eastAsia="ru-RU"/>
              </w:rPr>
              <w:t>]</w:t>
            </w:r>
          </w:p>
        </w:tc>
        <w:tc>
          <w:tcPr>
            <w:tcW w:w="2340" w:type="dxa"/>
          </w:tcPr>
          <w:p w14:paraId="2A63DFFC" w14:textId="77777777" w:rsidR="00D4191F" w:rsidRPr="00D4191F" w:rsidRDefault="00D4191F" w:rsidP="00D4191F">
            <w:pPr>
              <w:spacing w:before="120" w:after="0"/>
              <w:rPr>
                <w:rFonts w:eastAsia="Times New Roman" w:cstheme="minorHAnsi"/>
                <w:snapToGrid w:val="0"/>
                <w:kern w:val="28"/>
                <w:lang w:val="en-US"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lang w:val="en-US" w:eastAsia="ru-RU"/>
              </w:rPr>
              <w:t>[</w:t>
            </w:r>
            <w:r w:rsidRPr="00D4191F">
              <w:rPr>
                <w:rFonts w:eastAsia="Times New Roman" w:cstheme="minorHAnsi"/>
                <w:i/>
                <w:snapToGrid w:val="0"/>
                <w:lang w:eastAsia="ru-RU"/>
              </w:rPr>
              <w:t>укажите место</w:t>
            </w:r>
            <w:r w:rsidRPr="00D4191F">
              <w:rPr>
                <w:rFonts w:eastAsia="Times New Roman" w:cstheme="minorHAnsi"/>
                <w:i/>
                <w:snapToGrid w:val="0"/>
                <w:lang w:val="en-US" w:eastAsia="ru-RU"/>
              </w:rPr>
              <w:t>]</w:t>
            </w:r>
            <w:r w:rsidRPr="00D4191F">
              <w:rPr>
                <w:rFonts w:eastAsia="Times New Roman" w:cstheme="minorHAnsi"/>
                <w:b/>
                <w:i/>
                <w:snapToGrid w:val="0"/>
                <w:lang w:val="en-US" w:eastAsia="ru-RU"/>
              </w:rPr>
              <w:t xml:space="preserve"> </w:t>
            </w:r>
          </w:p>
        </w:tc>
        <w:tc>
          <w:tcPr>
            <w:tcW w:w="1620" w:type="dxa"/>
          </w:tcPr>
          <w:p w14:paraId="54948410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kern w:val="28"/>
                <w:lang w:eastAsia="ru-RU"/>
              </w:rPr>
            </w:pPr>
            <w:r w:rsidRPr="00D4191F">
              <w:rPr>
                <w:rFonts w:eastAsia="Times New Roman" w:cstheme="minorHAnsi"/>
                <w:i/>
                <w:snapToGrid w:val="0"/>
                <w:lang w:eastAsia="ru-RU"/>
              </w:rPr>
              <w:t>[укажите нужную дату (даты) завершения]</w:t>
            </w:r>
          </w:p>
        </w:tc>
      </w:tr>
      <w:tr w:rsidR="00D4191F" w:rsidRPr="00D4191F" w14:paraId="4D16DB1B" w14:textId="77777777" w:rsidTr="00D65472">
        <w:trPr>
          <w:cantSplit/>
          <w:trHeight w:val="255"/>
        </w:trPr>
        <w:tc>
          <w:tcPr>
            <w:tcW w:w="1008" w:type="dxa"/>
          </w:tcPr>
          <w:p w14:paraId="3DD436EF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</w:tcPr>
          <w:p w14:paraId="114C48E4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3695130B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10085A07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2B726788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</w:tcPr>
          <w:p w14:paraId="5EFA8D98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3C121596" w14:textId="77777777" w:rsidTr="00D65472">
        <w:trPr>
          <w:cantSplit/>
          <w:trHeight w:val="255"/>
        </w:trPr>
        <w:tc>
          <w:tcPr>
            <w:tcW w:w="1008" w:type="dxa"/>
          </w:tcPr>
          <w:p w14:paraId="00E08151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</w:tcPr>
          <w:p w14:paraId="3FCDA01F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4E8498BC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4FE43093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00284DCD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</w:tcPr>
          <w:p w14:paraId="253D4F25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4A462FBC" w14:textId="77777777" w:rsidTr="00D65472">
        <w:trPr>
          <w:cantSplit/>
          <w:trHeight w:val="255"/>
        </w:trPr>
        <w:tc>
          <w:tcPr>
            <w:tcW w:w="1008" w:type="dxa"/>
          </w:tcPr>
          <w:p w14:paraId="1CD2E6DF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</w:tcPr>
          <w:p w14:paraId="61EFC882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46EC18B7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6A7CF720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57216DE0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</w:tcPr>
          <w:p w14:paraId="38810FC1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01A068CC" w14:textId="77777777" w:rsidTr="00D65472">
        <w:trPr>
          <w:cantSplit/>
          <w:trHeight w:val="255"/>
        </w:trPr>
        <w:tc>
          <w:tcPr>
            <w:tcW w:w="1008" w:type="dxa"/>
          </w:tcPr>
          <w:p w14:paraId="01A22A39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</w:tcPr>
          <w:p w14:paraId="453A87E7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717C6F6D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4DCB8AFA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149F85B2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</w:tcPr>
          <w:p w14:paraId="46D8AE38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5AEF49E5" w14:textId="77777777" w:rsidTr="00D65472">
        <w:trPr>
          <w:cantSplit/>
          <w:trHeight w:val="255"/>
        </w:trPr>
        <w:tc>
          <w:tcPr>
            <w:tcW w:w="1008" w:type="dxa"/>
          </w:tcPr>
          <w:p w14:paraId="01E11468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4230" w:type="dxa"/>
          </w:tcPr>
          <w:p w14:paraId="32D89966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3A81A533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890" w:type="dxa"/>
          </w:tcPr>
          <w:p w14:paraId="1AAB5721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2340" w:type="dxa"/>
          </w:tcPr>
          <w:p w14:paraId="3A3A549F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  <w:tc>
          <w:tcPr>
            <w:tcW w:w="1620" w:type="dxa"/>
          </w:tcPr>
          <w:p w14:paraId="6ACD241D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</w:p>
        </w:tc>
      </w:tr>
      <w:tr w:rsidR="00D4191F" w:rsidRPr="00D4191F" w14:paraId="048428CA" w14:textId="77777777" w:rsidTr="00D65472">
        <w:trPr>
          <w:cantSplit/>
          <w:trHeight w:val="256"/>
        </w:trPr>
        <w:tc>
          <w:tcPr>
            <w:tcW w:w="12978" w:type="dxa"/>
            <w:gridSpan w:val="6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2BC9F" w14:textId="0C58CED0" w:rsidR="00D4191F" w:rsidRPr="00D4191F" w:rsidRDefault="003B6E5C" w:rsidP="003B6E5C">
            <w:pPr>
              <w:tabs>
                <w:tab w:val="left" w:pos="5580"/>
              </w:tabs>
              <w:suppressAutoHyphens/>
              <w:spacing w:before="120" w:after="0"/>
              <w:rPr>
                <w:rFonts w:eastAsia="Times New Roman" w:cstheme="minorHAnsi"/>
                <w:snapToGrid w:val="0"/>
                <w:lang w:eastAsia="ru-RU"/>
              </w:rPr>
            </w:pPr>
            <w:r>
              <w:rPr>
                <w:rFonts w:eastAsia="Times New Roman" w:cstheme="minorHAnsi"/>
                <w:snapToGrid w:val="0"/>
                <w:lang w:eastAsia="ru-RU"/>
              </w:rPr>
              <w:tab/>
            </w:r>
          </w:p>
          <w:p w14:paraId="033ADEDB" w14:textId="77777777" w:rsidR="00D4191F" w:rsidRPr="00D4191F" w:rsidRDefault="00D4191F" w:rsidP="00D4191F">
            <w:pPr>
              <w:suppressAutoHyphens/>
              <w:spacing w:before="120" w:after="0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snapToGrid w:val="0"/>
                <w:lang w:val="en-US" w:eastAsia="ru-RU"/>
              </w:rPr>
              <w:t xml:space="preserve">1. </w:t>
            </w:r>
            <w:r w:rsidRPr="00D4191F">
              <w:rPr>
                <w:rFonts w:eastAsia="Times New Roman" w:cstheme="minorHAnsi"/>
                <w:snapToGrid w:val="0"/>
                <w:lang w:eastAsia="ru-RU"/>
              </w:rPr>
              <w:t>Если применимо</w:t>
            </w:r>
          </w:p>
        </w:tc>
      </w:tr>
    </w:tbl>
    <w:p w14:paraId="5D1D8DD2" w14:textId="77777777" w:rsidR="00D4191F" w:rsidRPr="00D4191F" w:rsidRDefault="00D4191F" w:rsidP="00D4191F">
      <w:pPr>
        <w:spacing w:after="0"/>
        <w:jc w:val="center"/>
        <w:rPr>
          <w:rFonts w:eastAsia="Times New Roman" w:cstheme="minorHAnsi"/>
          <w:snapToGrid w:val="0"/>
          <w:lang w:val="en-US" w:eastAsia="ru-RU"/>
        </w:rPr>
      </w:pPr>
    </w:p>
    <w:p w14:paraId="51D6AA37" w14:textId="77777777" w:rsidR="00D4191F" w:rsidRPr="00D4191F" w:rsidRDefault="00D4191F" w:rsidP="00D4191F">
      <w:pPr>
        <w:spacing w:after="0"/>
        <w:jc w:val="center"/>
        <w:rPr>
          <w:rFonts w:eastAsia="Times New Roman" w:cstheme="minorHAnsi"/>
          <w:snapToGrid w:val="0"/>
          <w:lang w:val="en-US" w:eastAsia="ru-RU"/>
        </w:rPr>
        <w:sectPr w:rsidR="00D4191F" w:rsidRPr="00D4191F" w:rsidSect="007220A5">
          <w:pgSz w:w="15840" w:h="12240" w:orient="landscape" w:code="1"/>
          <w:pgMar w:top="1797" w:right="1440" w:bottom="1440" w:left="1440" w:header="720" w:footer="720" w:gutter="0"/>
          <w:pgNumType w:start="61"/>
          <w:cols w:space="720"/>
          <w:titlePg/>
        </w:sectPr>
      </w:pPr>
    </w:p>
    <w:p w14:paraId="24F9EE39" w14:textId="77777777" w:rsidR="00D4191F" w:rsidRPr="00D4191F" w:rsidRDefault="00D4191F" w:rsidP="00D4191F">
      <w:pPr>
        <w:spacing w:before="120" w:after="240"/>
        <w:jc w:val="center"/>
        <w:rPr>
          <w:rFonts w:eastAsia="Times New Roman" w:cstheme="minorHAnsi"/>
          <w:b/>
          <w:snapToGrid w:val="0"/>
          <w:lang w:eastAsia="ru-RU"/>
        </w:rPr>
      </w:pPr>
      <w:bookmarkStart w:id="3" w:name="_Toc359585481"/>
      <w:r w:rsidRPr="00D4191F">
        <w:rPr>
          <w:rFonts w:eastAsia="Times New Roman" w:cstheme="minorHAnsi"/>
          <w:b/>
          <w:snapToGrid w:val="0"/>
          <w:lang w:eastAsia="ru-RU"/>
        </w:rPr>
        <w:lastRenderedPageBreak/>
        <w:t>3.</w:t>
      </w:r>
      <w:r w:rsidRPr="00D4191F">
        <w:rPr>
          <w:rFonts w:eastAsia="Times New Roman" w:cstheme="minorHAnsi"/>
          <w:b/>
          <w:snapToGrid w:val="0"/>
          <w:lang w:eastAsia="ru-RU"/>
        </w:rPr>
        <w:tab/>
        <w:t>Технические спецификации</w:t>
      </w:r>
      <w:bookmarkEnd w:id="3"/>
    </w:p>
    <w:p w14:paraId="0C06607A" w14:textId="5A52E8D1" w:rsidR="00543702" w:rsidRPr="00543702" w:rsidRDefault="00D4191F" w:rsidP="00543702">
      <w:pPr>
        <w:spacing w:after="180"/>
        <w:jc w:val="both"/>
        <w:rPr>
          <w:rFonts w:eastAsia="Calibri" w:cs="Liberation Serif"/>
          <w:bCs/>
        </w:rPr>
      </w:pPr>
      <w:r w:rsidRPr="00D4191F">
        <w:rPr>
          <w:rFonts w:eastAsia="Times New Roman" w:cstheme="minorHAnsi"/>
          <w:i/>
          <w:snapToGrid w:val="0"/>
          <w:lang w:eastAsia="ru-RU"/>
        </w:rPr>
        <w:t xml:space="preserve"> </w:t>
      </w:r>
      <w:r w:rsidR="00543702" w:rsidRPr="00543702">
        <w:rPr>
          <w:rFonts w:eastAsia="Calibri" w:cs="Liberation Serif"/>
          <w:bCs/>
        </w:rPr>
        <w:t xml:space="preserve">Передвижной модульный комплекс для оказания первичной медико-санитарной помощи жителям удаленных и труднодоступных районов и населенных пунктов   </w:t>
      </w:r>
      <w:r w:rsidR="003B6E5C">
        <w:rPr>
          <w:rFonts w:eastAsia="Calibri" w:cs="Liberation Serif"/>
          <w:bCs/>
        </w:rPr>
        <w:t>Республики Таджикистан</w:t>
      </w:r>
      <w:r w:rsidR="00543702" w:rsidRPr="00543702">
        <w:rPr>
          <w:rFonts w:eastAsia="Calibri" w:cs="Liberation Serif"/>
          <w:bCs/>
        </w:rPr>
        <w:t>- «КАРАВАН ЗДОРОВЬЯ»</w:t>
      </w:r>
    </w:p>
    <w:p w14:paraId="540BB8BB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  <w:lang w:val="en-US"/>
        </w:rPr>
      </w:pPr>
      <w:r w:rsidRPr="00543702">
        <w:rPr>
          <w:rFonts w:asciiTheme="minorHAnsi" w:eastAsia="Calibri" w:hAnsiTheme="minorHAnsi" w:cs="Liberation Serif"/>
          <w:b/>
          <w:color w:val="auto"/>
          <w:sz w:val="22"/>
          <w:szCs w:val="22"/>
        </w:rPr>
        <w:t>Модуль 1</w:t>
      </w:r>
    </w:p>
    <w:p w14:paraId="60BAB513" w14:textId="1287D679" w:rsidR="00543702" w:rsidRPr="002C467A" w:rsidRDefault="00543702" w:rsidP="002C467A">
      <w:pPr>
        <w:pStyle w:val="ab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284"/>
        <w:contextualSpacing/>
        <w:jc w:val="right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</w:p>
    <w:tbl>
      <w:tblPr>
        <w:tblStyle w:val="aa"/>
        <w:tblW w:w="10485" w:type="dxa"/>
        <w:jc w:val="center"/>
        <w:tblLook w:val="04A0" w:firstRow="1" w:lastRow="0" w:firstColumn="1" w:lastColumn="0" w:noHBand="0" w:noVBand="1"/>
      </w:tblPr>
      <w:tblGrid>
        <w:gridCol w:w="1163"/>
        <w:gridCol w:w="4708"/>
        <w:gridCol w:w="4614"/>
      </w:tblGrid>
      <w:tr w:rsidR="00543702" w:rsidRPr="00543702" w14:paraId="35D997EF" w14:textId="77777777" w:rsidTr="00543702">
        <w:trPr>
          <w:tblHeader/>
          <w:jc w:val="center"/>
        </w:trPr>
        <w:tc>
          <w:tcPr>
            <w:tcW w:w="105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C17D4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№</w:t>
            </w:r>
          </w:p>
        </w:tc>
        <w:tc>
          <w:tcPr>
            <w:tcW w:w="475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F214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Наименование показателя</w:t>
            </w:r>
          </w:p>
        </w:tc>
        <w:tc>
          <w:tcPr>
            <w:tcW w:w="467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DC3B3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Содержание (значение) показателя</w:t>
            </w:r>
          </w:p>
        </w:tc>
      </w:tr>
      <w:tr w:rsidR="00543702" w:rsidRPr="00543702" w14:paraId="07B919E1" w14:textId="77777777" w:rsidTr="00543702">
        <w:trPr>
          <w:jc w:val="center"/>
        </w:trPr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77A6809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  <w:lang w:val="en-US"/>
              </w:rPr>
              <w:t>I</w:t>
            </w: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.</w:t>
            </w:r>
          </w:p>
        </w:tc>
        <w:tc>
          <w:tcPr>
            <w:tcW w:w="47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F253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Модуль 1</w:t>
            </w:r>
          </w:p>
        </w:tc>
        <w:tc>
          <w:tcPr>
            <w:tcW w:w="4673" w:type="dxa"/>
            <w:tcBorders>
              <w:top w:val="single" w:sz="4" w:space="0" w:color="auto"/>
            </w:tcBorders>
            <w:vAlign w:val="center"/>
          </w:tcPr>
          <w:p w14:paraId="7963E0E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на автомобильном шасси</w:t>
            </w:r>
          </w:p>
        </w:tc>
      </w:tr>
      <w:tr w:rsidR="00543702" w:rsidRPr="00543702" w14:paraId="4413D1CC" w14:textId="77777777" w:rsidTr="00543702">
        <w:trPr>
          <w:jc w:val="center"/>
        </w:trPr>
        <w:tc>
          <w:tcPr>
            <w:tcW w:w="1054" w:type="dxa"/>
            <w:tcBorders>
              <w:top w:val="single" w:sz="4" w:space="0" w:color="auto"/>
            </w:tcBorders>
            <w:vAlign w:val="center"/>
          </w:tcPr>
          <w:p w14:paraId="6322735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</w:t>
            </w:r>
          </w:p>
        </w:tc>
        <w:tc>
          <w:tcPr>
            <w:tcW w:w="47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F25E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Общие характеристики Модуля 1</w:t>
            </w:r>
          </w:p>
        </w:tc>
        <w:tc>
          <w:tcPr>
            <w:tcW w:w="4673" w:type="dxa"/>
            <w:tcBorders>
              <w:top w:val="single" w:sz="4" w:space="0" w:color="auto"/>
            </w:tcBorders>
            <w:vAlign w:val="center"/>
          </w:tcPr>
          <w:p w14:paraId="494DADD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</w:p>
        </w:tc>
      </w:tr>
      <w:tr w:rsidR="00543702" w:rsidRPr="00543702" w14:paraId="1D4D7C39" w14:textId="77777777" w:rsidTr="00543702">
        <w:trPr>
          <w:jc w:val="center"/>
        </w:trPr>
        <w:tc>
          <w:tcPr>
            <w:tcW w:w="1054" w:type="dxa"/>
            <w:vAlign w:val="center"/>
          </w:tcPr>
          <w:p w14:paraId="4764692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22180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4673" w:type="dxa"/>
            <w:vAlign w:val="center"/>
          </w:tcPr>
          <w:p w14:paraId="2100230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Для оказания медицинской помощи во время стоянки</w:t>
            </w:r>
          </w:p>
        </w:tc>
      </w:tr>
      <w:tr w:rsidR="00543702" w:rsidRPr="00543702" w14:paraId="6CF93519" w14:textId="77777777" w:rsidTr="00543702">
        <w:trPr>
          <w:jc w:val="center"/>
        </w:trPr>
        <w:tc>
          <w:tcPr>
            <w:tcW w:w="1054" w:type="dxa"/>
            <w:vAlign w:val="center"/>
          </w:tcPr>
          <w:p w14:paraId="40A349A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34D9FA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Соответствие  требованиям </w:t>
            </w:r>
            <w:r w:rsidRPr="00543702">
              <w:rPr>
                <w:rFonts w:asciiTheme="minorHAnsi" w:hAnsiTheme="minorHAnsi" w:cs="Liberation Serif"/>
                <w:bCs/>
                <w:color w:val="auto"/>
                <w:sz w:val="22"/>
                <w:szCs w:val="22"/>
              </w:rPr>
              <w:t>ТР ТС 018/2011 Технического регламента Таможенного союза. О безопасности колесных транспортных средств.</w:t>
            </w:r>
          </w:p>
        </w:tc>
        <w:tc>
          <w:tcPr>
            <w:tcW w:w="4673" w:type="dxa"/>
            <w:vAlign w:val="center"/>
          </w:tcPr>
          <w:p w14:paraId="63F2998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C4C09F4" w14:textId="77777777" w:rsidTr="00543702">
        <w:trPr>
          <w:jc w:val="center"/>
        </w:trPr>
        <w:tc>
          <w:tcPr>
            <w:tcW w:w="1054" w:type="dxa"/>
            <w:vAlign w:val="center"/>
          </w:tcPr>
          <w:p w14:paraId="2F76E47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28522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4673" w:type="dxa"/>
            <w:vAlign w:val="center"/>
          </w:tcPr>
          <w:p w14:paraId="48E535C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N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3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G</w:t>
            </w:r>
          </w:p>
        </w:tc>
      </w:tr>
      <w:tr w:rsidR="00543702" w:rsidRPr="00543702" w14:paraId="12D3CEAA" w14:textId="77777777" w:rsidTr="00543702">
        <w:trPr>
          <w:jc w:val="center"/>
        </w:trPr>
        <w:tc>
          <w:tcPr>
            <w:tcW w:w="1054" w:type="dxa"/>
            <w:vAlign w:val="center"/>
          </w:tcPr>
          <w:p w14:paraId="2C268B2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B4B21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Колесная формула транспортного средства</w:t>
            </w:r>
          </w:p>
        </w:tc>
        <w:tc>
          <w:tcPr>
            <w:tcW w:w="4673" w:type="dxa"/>
            <w:vAlign w:val="center"/>
          </w:tcPr>
          <w:p w14:paraId="7820867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6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х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6</w:t>
            </w:r>
          </w:p>
        </w:tc>
      </w:tr>
      <w:tr w:rsidR="00543702" w:rsidRPr="00543702" w14:paraId="285D3C12" w14:textId="77777777" w:rsidTr="00543702">
        <w:trPr>
          <w:jc w:val="center"/>
        </w:trPr>
        <w:tc>
          <w:tcPr>
            <w:tcW w:w="1054" w:type="dxa"/>
            <w:vAlign w:val="center"/>
          </w:tcPr>
          <w:p w14:paraId="62AC093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1.5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EADC1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осей</w:t>
            </w:r>
          </w:p>
        </w:tc>
        <w:tc>
          <w:tcPr>
            <w:tcW w:w="4673" w:type="dxa"/>
            <w:vAlign w:val="center"/>
          </w:tcPr>
          <w:p w14:paraId="590B7A3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Не менее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3</w:t>
            </w:r>
          </w:p>
        </w:tc>
      </w:tr>
      <w:tr w:rsidR="00543702" w:rsidRPr="00543702" w14:paraId="683D7FE4" w14:textId="77777777" w:rsidTr="00543702">
        <w:trPr>
          <w:jc w:val="center"/>
        </w:trPr>
        <w:tc>
          <w:tcPr>
            <w:tcW w:w="1054" w:type="dxa"/>
            <w:vAlign w:val="center"/>
          </w:tcPr>
          <w:p w14:paraId="1BD6441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1.6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FE55F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кабины</w:t>
            </w:r>
          </w:p>
        </w:tc>
        <w:tc>
          <w:tcPr>
            <w:tcW w:w="4673" w:type="dxa"/>
            <w:vAlign w:val="center"/>
          </w:tcPr>
          <w:p w14:paraId="093475A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Расположенная</w:t>
            </w:r>
          </w:p>
          <w:p w14:paraId="3C92D68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над двигателем</w:t>
            </w:r>
          </w:p>
        </w:tc>
      </w:tr>
      <w:tr w:rsidR="00543702" w:rsidRPr="00543702" w14:paraId="78CBEE4A" w14:textId="77777777" w:rsidTr="00543702">
        <w:trPr>
          <w:jc w:val="center"/>
        </w:trPr>
        <w:tc>
          <w:tcPr>
            <w:tcW w:w="1054" w:type="dxa"/>
            <w:vAlign w:val="center"/>
          </w:tcPr>
          <w:p w14:paraId="1A602F2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FE0FD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Число мест в кабине</w:t>
            </w:r>
          </w:p>
        </w:tc>
        <w:tc>
          <w:tcPr>
            <w:tcW w:w="4673" w:type="dxa"/>
            <w:vAlign w:val="center"/>
          </w:tcPr>
          <w:p w14:paraId="0BB34E3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41519743" w14:textId="77777777" w:rsidTr="00543702">
        <w:trPr>
          <w:jc w:val="center"/>
        </w:trPr>
        <w:tc>
          <w:tcPr>
            <w:tcW w:w="1054" w:type="dxa"/>
            <w:vAlign w:val="center"/>
          </w:tcPr>
          <w:p w14:paraId="42817F1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1.8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F4CED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двигателя</w:t>
            </w:r>
          </w:p>
        </w:tc>
        <w:tc>
          <w:tcPr>
            <w:tcW w:w="4673" w:type="dxa"/>
            <w:vAlign w:val="center"/>
          </w:tcPr>
          <w:p w14:paraId="56B0379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Дизельный, 4-х тактный</w:t>
            </w:r>
          </w:p>
        </w:tc>
      </w:tr>
      <w:tr w:rsidR="00543702" w:rsidRPr="00543702" w14:paraId="12EBC834" w14:textId="77777777" w:rsidTr="00543702">
        <w:trPr>
          <w:jc w:val="center"/>
        </w:trPr>
        <w:tc>
          <w:tcPr>
            <w:tcW w:w="1054" w:type="dxa"/>
            <w:vAlign w:val="center"/>
          </w:tcPr>
          <w:p w14:paraId="7224C56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1.8.1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B5AEA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Экологический класс двигателя</w:t>
            </w:r>
          </w:p>
        </w:tc>
        <w:tc>
          <w:tcPr>
            <w:tcW w:w="4673" w:type="dxa"/>
            <w:vAlign w:val="center"/>
          </w:tcPr>
          <w:p w14:paraId="5FF9F2F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Евро-5</w:t>
            </w:r>
          </w:p>
        </w:tc>
      </w:tr>
      <w:tr w:rsidR="00543702" w:rsidRPr="00543702" w14:paraId="21742172" w14:textId="77777777" w:rsidTr="00543702">
        <w:trPr>
          <w:jc w:val="center"/>
        </w:trPr>
        <w:tc>
          <w:tcPr>
            <w:tcW w:w="1054" w:type="dxa"/>
            <w:vAlign w:val="center"/>
          </w:tcPr>
          <w:p w14:paraId="7A6C22C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1.8.2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7EBC0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Рабочий объем двигателя, л</w:t>
            </w:r>
          </w:p>
        </w:tc>
        <w:tc>
          <w:tcPr>
            <w:tcW w:w="4673" w:type="dxa"/>
            <w:vAlign w:val="center"/>
          </w:tcPr>
          <w:p w14:paraId="1600381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6,7</w:t>
            </w:r>
          </w:p>
        </w:tc>
      </w:tr>
      <w:tr w:rsidR="00543702" w:rsidRPr="00543702" w14:paraId="7F826E9E" w14:textId="77777777" w:rsidTr="00543702">
        <w:trPr>
          <w:jc w:val="center"/>
        </w:trPr>
        <w:tc>
          <w:tcPr>
            <w:tcW w:w="1054" w:type="dxa"/>
            <w:vAlign w:val="center"/>
          </w:tcPr>
          <w:p w14:paraId="7F33E58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1.9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4F896E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фургона</w:t>
            </w:r>
          </w:p>
        </w:tc>
        <w:tc>
          <w:tcPr>
            <w:tcW w:w="4673" w:type="dxa"/>
            <w:vAlign w:val="center"/>
          </w:tcPr>
          <w:p w14:paraId="4FC2CEC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Многосекционный изотермический фургон из сэндвич панелей со стационарными перегородками, установленный на шасси автомобиля</w:t>
            </w:r>
          </w:p>
        </w:tc>
      </w:tr>
      <w:tr w:rsidR="00543702" w:rsidRPr="00543702" w14:paraId="635E3C8C" w14:textId="77777777" w:rsidTr="00543702">
        <w:trPr>
          <w:jc w:val="center"/>
        </w:trPr>
        <w:tc>
          <w:tcPr>
            <w:tcW w:w="1054" w:type="dxa"/>
            <w:vAlign w:val="center"/>
          </w:tcPr>
          <w:p w14:paraId="49DA9F8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1.10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327E3A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фургона</w:t>
            </w:r>
          </w:p>
        </w:tc>
        <w:tc>
          <w:tcPr>
            <w:tcW w:w="4673" w:type="dxa"/>
            <w:vAlign w:val="center"/>
          </w:tcPr>
          <w:p w14:paraId="0C563C9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7E226558" w14:textId="77777777" w:rsidTr="00543702">
        <w:trPr>
          <w:jc w:val="center"/>
        </w:trPr>
        <w:tc>
          <w:tcPr>
            <w:tcW w:w="1054" w:type="dxa"/>
            <w:vAlign w:val="center"/>
          </w:tcPr>
          <w:p w14:paraId="3145B7B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1.10.1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A53CF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Длина, м</w:t>
            </w:r>
          </w:p>
        </w:tc>
        <w:tc>
          <w:tcPr>
            <w:tcW w:w="4673" w:type="dxa"/>
            <w:vAlign w:val="center"/>
          </w:tcPr>
          <w:p w14:paraId="1021DC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Не менее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5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,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5</w:t>
            </w:r>
          </w:p>
        </w:tc>
      </w:tr>
      <w:tr w:rsidR="00543702" w:rsidRPr="00543702" w14:paraId="4616CC43" w14:textId="77777777" w:rsidTr="00543702">
        <w:trPr>
          <w:jc w:val="center"/>
        </w:trPr>
        <w:tc>
          <w:tcPr>
            <w:tcW w:w="1054" w:type="dxa"/>
            <w:vAlign w:val="center"/>
          </w:tcPr>
          <w:p w14:paraId="0896CC1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1.10.2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216B2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Ширина, м</w:t>
            </w:r>
          </w:p>
        </w:tc>
        <w:tc>
          <w:tcPr>
            <w:tcW w:w="4673" w:type="dxa"/>
            <w:vAlign w:val="center"/>
          </w:tcPr>
          <w:p w14:paraId="491858E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51C4CAE0" w14:textId="77777777" w:rsidTr="00543702">
        <w:trPr>
          <w:jc w:val="center"/>
        </w:trPr>
        <w:tc>
          <w:tcPr>
            <w:tcW w:w="1054" w:type="dxa"/>
            <w:vAlign w:val="center"/>
          </w:tcPr>
          <w:p w14:paraId="73A7115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1.10.3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50F8C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Высота, м</w:t>
            </w:r>
          </w:p>
        </w:tc>
        <w:tc>
          <w:tcPr>
            <w:tcW w:w="4673" w:type="dxa"/>
            <w:vAlign w:val="center"/>
          </w:tcPr>
          <w:p w14:paraId="1C64600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7A374F0C" w14:textId="77777777" w:rsidTr="00543702">
        <w:trPr>
          <w:jc w:val="center"/>
        </w:trPr>
        <w:tc>
          <w:tcPr>
            <w:tcW w:w="1054" w:type="dxa"/>
            <w:vAlign w:val="center"/>
          </w:tcPr>
          <w:p w14:paraId="05A7E78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5697B4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внешних сэндвич панелей</w:t>
            </w:r>
          </w:p>
          <w:p w14:paraId="0AAA77A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14:paraId="48BE2CD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 плакированная сталь, покрытая белой порошковой эмалью или пластик белого цвета, армированный стекловолокном, устойчивые к обработке дезинфицирующими средствами;</w:t>
            </w:r>
          </w:p>
          <w:p w14:paraId="42CB441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0B01111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42F938D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6E0613E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5E98E811" w14:textId="77777777" w:rsidTr="00543702">
        <w:trPr>
          <w:jc w:val="center"/>
        </w:trPr>
        <w:tc>
          <w:tcPr>
            <w:tcW w:w="1054" w:type="dxa"/>
            <w:vAlign w:val="center"/>
          </w:tcPr>
          <w:p w14:paraId="36E08B8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lang w:val="en-US"/>
              </w:rPr>
            </w:pPr>
            <w:r w:rsidRPr="00543702">
              <w:rPr>
                <w:rFonts w:cs="Liberation Serif"/>
              </w:rPr>
              <w:t>1.12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56745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внутренних сэндвич панелей</w:t>
            </w:r>
          </w:p>
        </w:tc>
        <w:tc>
          <w:tcPr>
            <w:tcW w:w="4673" w:type="dxa"/>
            <w:vAlign w:val="center"/>
          </w:tcPr>
          <w:p w14:paraId="12BB135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 армированный стекловолокном, устойчивый к обработке дезинфицирующими средствами;</w:t>
            </w:r>
          </w:p>
          <w:p w14:paraId="2DE0C3B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22C24E8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134A75B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2A92D8E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533A1F15" w14:textId="77777777" w:rsidTr="00543702">
        <w:trPr>
          <w:jc w:val="center"/>
        </w:trPr>
        <w:tc>
          <w:tcPr>
            <w:tcW w:w="1054" w:type="dxa"/>
            <w:vAlign w:val="center"/>
          </w:tcPr>
          <w:p w14:paraId="2B0BCA9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E66CFD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внешних сэндвич панелей, мм</w:t>
            </w:r>
          </w:p>
        </w:tc>
        <w:tc>
          <w:tcPr>
            <w:tcW w:w="4673" w:type="dxa"/>
            <w:vAlign w:val="center"/>
          </w:tcPr>
          <w:p w14:paraId="4940BA5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60</w:t>
            </w:r>
          </w:p>
        </w:tc>
      </w:tr>
      <w:tr w:rsidR="00543702" w:rsidRPr="00543702" w14:paraId="66319A0B" w14:textId="77777777" w:rsidTr="00543702">
        <w:trPr>
          <w:jc w:val="center"/>
        </w:trPr>
        <w:tc>
          <w:tcPr>
            <w:tcW w:w="1054" w:type="dxa"/>
            <w:vAlign w:val="center"/>
          </w:tcPr>
          <w:p w14:paraId="77C7434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26D65D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внутренних сэндвич панелей, мм</w:t>
            </w:r>
          </w:p>
        </w:tc>
        <w:tc>
          <w:tcPr>
            <w:tcW w:w="4673" w:type="dxa"/>
            <w:vAlign w:val="center"/>
          </w:tcPr>
          <w:p w14:paraId="29E8E1F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20DE5A50" w14:textId="77777777" w:rsidTr="00543702">
        <w:trPr>
          <w:jc w:val="center"/>
        </w:trPr>
        <w:tc>
          <w:tcPr>
            <w:tcW w:w="1054" w:type="dxa"/>
            <w:vAlign w:val="center"/>
          </w:tcPr>
          <w:p w14:paraId="17EF859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E5CE4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Закладные элементы в сэндвич панелях для монтажа внутреннего и наружного оснащения</w:t>
            </w:r>
          </w:p>
        </w:tc>
        <w:tc>
          <w:tcPr>
            <w:tcW w:w="4673" w:type="dxa"/>
            <w:vAlign w:val="center"/>
          </w:tcPr>
          <w:p w14:paraId="3D271F0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DDFE1A9" w14:textId="77777777" w:rsidTr="00543702">
        <w:trPr>
          <w:jc w:val="center"/>
        </w:trPr>
        <w:tc>
          <w:tcPr>
            <w:tcW w:w="1054" w:type="dxa"/>
            <w:vAlign w:val="center"/>
          </w:tcPr>
          <w:p w14:paraId="0D3B71D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8A7F6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Отсеки</w:t>
            </w:r>
          </w:p>
        </w:tc>
        <w:tc>
          <w:tcPr>
            <w:tcW w:w="4673" w:type="dxa"/>
            <w:vAlign w:val="center"/>
          </w:tcPr>
          <w:p w14:paraId="28472EE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72B5A51D" w14:textId="77777777" w:rsidTr="00543702">
        <w:trPr>
          <w:jc w:val="center"/>
        </w:trPr>
        <w:tc>
          <w:tcPr>
            <w:tcW w:w="1054" w:type="dxa"/>
            <w:vAlign w:val="center"/>
          </w:tcPr>
          <w:p w14:paraId="20E0E6A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FCD7A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Процедурный отсек</w:t>
            </w:r>
          </w:p>
        </w:tc>
        <w:tc>
          <w:tcPr>
            <w:tcW w:w="4673" w:type="dxa"/>
            <w:vAlign w:val="center"/>
          </w:tcPr>
          <w:p w14:paraId="74EAE73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13EF0D7C" w14:textId="77777777" w:rsidTr="00543702">
        <w:trPr>
          <w:jc w:val="center"/>
        </w:trPr>
        <w:tc>
          <w:tcPr>
            <w:tcW w:w="1054" w:type="dxa"/>
          </w:tcPr>
          <w:p w14:paraId="3D8C2BEB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1.16.2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57D9CE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Санитарный отсек</w:t>
            </w:r>
          </w:p>
        </w:tc>
        <w:tc>
          <w:tcPr>
            <w:tcW w:w="4673" w:type="dxa"/>
            <w:vAlign w:val="center"/>
          </w:tcPr>
          <w:p w14:paraId="7EF83AA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20B5C5F3" w14:textId="77777777" w:rsidTr="00543702">
        <w:trPr>
          <w:jc w:val="center"/>
        </w:trPr>
        <w:tc>
          <w:tcPr>
            <w:tcW w:w="1054" w:type="dxa"/>
          </w:tcPr>
          <w:p w14:paraId="54E5086A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1.16.3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80B77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Генераторный отсек</w:t>
            </w:r>
          </w:p>
        </w:tc>
        <w:tc>
          <w:tcPr>
            <w:tcW w:w="4673" w:type="dxa"/>
            <w:vAlign w:val="center"/>
          </w:tcPr>
          <w:p w14:paraId="720ABB0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38C0F3E5" w14:textId="77777777" w:rsidTr="00543702">
        <w:trPr>
          <w:jc w:val="center"/>
        </w:trPr>
        <w:tc>
          <w:tcPr>
            <w:tcW w:w="1054" w:type="dxa"/>
          </w:tcPr>
          <w:p w14:paraId="7877BCFD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1.16.4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49A1B3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Климатический отсек</w:t>
            </w:r>
          </w:p>
        </w:tc>
        <w:tc>
          <w:tcPr>
            <w:tcW w:w="4673" w:type="dxa"/>
            <w:vAlign w:val="center"/>
          </w:tcPr>
          <w:p w14:paraId="4712D6A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29D169A1" w14:textId="77777777" w:rsidTr="00543702">
        <w:trPr>
          <w:jc w:val="center"/>
        </w:trPr>
        <w:tc>
          <w:tcPr>
            <w:tcW w:w="1054" w:type="dxa"/>
            <w:vAlign w:val="center"/>
          </w:tcPr>
          <w:p w14:paraId="5D59795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1.17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9221E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Окно</w:t>
            </w:r>
          </w:p>
        </w:tc>
        <w:tc>
          <w:tcPr>
            <w:tcW w:w="4673" w:type="dxa"/>
            <w:vAlign w:val="center"/>
          </w:tcPr>
          <w:p w14:paraId="1D2B867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Двойной тонированный стеклопакет со светозащитными шторками</w:t>
            </w:r>
          </w:p>
        </w:tc>
      </w:tr>
      <w:tr w:rsidR="00543702" w:rsidRPr="00543702" w14:paraId="24773287" w14:textId="77777777" w:rsidTr="00543702">
        <w:trPr>
          <w:jc w:val="center"/>
        </w:trPr>
        <w:tc>
          <w:tcPr>
            <w:tcW w:w="1054" w:type="dxa"/>
            <w:vAlign w:val="center"/>
          </w:tcPr>
          <w:p w14:paraId="61CE1164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1.17.1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7E033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Размер остекления, мм</w:t>
            </w:r>
          </w:p>
        </w:tc>
        <w:tc>
          <w:tcPr>
            <w:tcW w:w="4673" w:type="dxa"/>
            <w:vAlign w:val="center"/>
          </w:tcPr>
          <w:p w14:paraId="324F3A2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700×500</w:t>
            </w:r>
          </w:p>
        </w:tc>
      </w:tr>
      <w:tr w:rsidR="00543702" w:rsidRPr="00543702" w14:paraId="504CB001" w14:textId="77777777" w:rsidTr="00543702">
        <w:trPr>
          <w:jc w:val="center"/>
        </w:trPr>
        <w:tc>
          <w:tcPr>
            <w:tcW w:w="1054" w:type="dxa"/>
            <w:vAlign w:val="center"/>
          </w:tcPr>
          <w:p w14:paraId="0BDA33A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1.18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FC092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Двери</w:t>
            </w:r>
          </w:p>
          <w:p w14:paraId="7BF8BAB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14:paraId="1020079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из сэндвич панелей,</w:t>
            </w:r>
          </w:p>
          <w:p w14:paraId="37D0620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 устройствами запирания, устройствами фиксации в закрытом и открытом положении</w:t>
            </w:r>
          </w:p>
        </w:tc>
      </w:tr>
      <w:tr w:rsidR="00543702" w:rsidRPr="00543702" w14:paraId="4A3DEF87" w14:textId="77777777" w:rsidTr="00543702">
        <w:trPr>
          <w:jc w:val="center"/>
        </w:trPr>
        <w:tc>
          <w:tcPr>
            <w:tcW w:w="1054" w:type="dxa"/>
            <w:vAlign w:val="center"/>
          </w:tcPr>
          <w:p w14:paraId="290908EE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1.18.1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A861E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Толщина сэндвич панелей дверей, мм</w:t>
            </w:r>
          </w:p>
        </w:tc>
        <w:tc>
          <w:tcPr>
            <w:tcW w:w="4673" w:type="dxa"/>
            <w:vAlign w:val="center"/>
          </w:tcPr>
          <w:p w14:paraId="08C009A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2A00D64C" w14:textId="77777777" w:rsidTr="00543702">
        <w:trPr>
          <w:jc w:val="center"/>
        </w:trPr>
        <w:tc>
          <w:tcPr>
            <w:tcW w:w="1054" w:type="dxa"/>
            <w:vAlign w:val="center"/>
          </w:tcPr>
          <w:p w14:paraId="451AF4EB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1.18.2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32C44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Габаритные размеры дверей (</w:t>
            </w:r>
            <w:proofErr w:type="spellStart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ВхШ</w:t>
            </w:r>
            <w:proofErr w:type="spellEnd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), мм</w:t>
            </w:r>
          </w:p>
        </w:tc>
        <w:tc>
          <w:tcPr>
            <w:tcW w:w="4673" w:type="dxa"/>
            <w:vAlign w:val="center"/>
          </w:tcPr>
          <w:p w14:paraId="54A0704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1800×6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  <w:lang w:val="en-US"/>
              </w:rPr>
              <w:t>0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0</w:t>
            </w:r>
          </w:p>
        </w:tc>
      </w:tr>
      <w:tr w:rsidR="00543702" w:rsidRPr="00543702" w14:paraId="7A5B7990" w14:textId="77777777" w:rsidTr="00543702">
        <w:trPr>
          <w:jc w:val="center"/>
        </w:trPr>
        <w:tc>
          <w:tcPr>
            <w:tcW w:w="1054" w:type="dxa"/>
            <w:vAlign w:val="center"/>
          </w:tcPr>
          <w:p w14:paraId="7D29EE68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1.19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AC12F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Пол</w:t>
            </w:r>
          </w:p>
        </w:tc>
        <w:tc>
          <w:tcPr>
            <w:tcW w:w="4673" w:type="dxa"/>
            <w:vAlign w:val="center"/>
          </w:tcPr>
          <w:p w14:paraId="005FE83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несущей конструкции, из сэндвич панели, покрыт линолеумом</w:t>
            </w:r>
          </w:p>
        </w:tc>
      </w:tr>
      <w:tr w:rsidR="00543702" w:rsidRPr="00543702" w14:paraId="55E8971E" w14:textId="77777777" w:rsidTr="00543702">
        <w:trPr>
          <w:jc w:val="center"/>
        </w:trPr>
        <w:tc>
          <w:tcPr>
            <w:tcW w:w="1054" w:type="dxa"/>
            <w:vAlign w:val="center"/>
          </w:tcPr>
          <w:p w14:paraId="22537A6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1.19.1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78AC73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Толщина сэндвич панели пола, мм</w:t>
            </w:r>
          </w:p>
        </w:tc>
        <w:tc>
          <w:tcPr>
            <w:tcW w:w="4673" w:type="dxa"/>
            <w:vAlign w:val="center"/>
          </w:tcPr>
          <w:p w14:paraId="220932A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80</w:t>
            </w:r>
          </w:p>
        </w:tc>
      </w:tr>
      <w:tr w:rsidR="00543702" w:rsidRPr="00543702" w14:paraId="68809C93" w14:textId="77777777" w:rsidTr="00543702">
        <w:trPr>
          <w:jc w:val="center"/>
        </w:trPr>
        <w:tc>
          <w:tcPr>
            <w:tcW w:w="1054" w:type="dxa"/>
            <w:vAlign w:val="center"/>
          </w:tcPr>
          <w:p w14:paraId="56FA360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1.20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F8C75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Фурнитура (петли, фиксаторы), внешняя и внутренняя отделка фургона, дверей, дверных проемов, соединений сэндвич панелей в различных плоскостях</w:t>
            </w:r>
          </w:p>
        </w:tc>
        <w:tc>
          <w:tcPr>
            <w:tcW w:w="4673" w:type="dxa"/>
            <w:vAlign w:val="center"/>
          </w:tcPr>
          <w:p w14:paraId="7E0387E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Нержавеющая сталь, алюминиевый профиль</w:t>
            </w:r>
          </w:p>
        </w:tc>
      </w:tr>
      <w:tr w:rsidR="00543702" w:rsidRPr="00543702" w14:paraId="701FFFBA" w14:textId="77777777" w:rsidTr="00543702">
        <w:trPr>
          <w:jc w:val="center"/>
        </w:trPr>
        <w:tc>
          <w:tcPr>
            <w:tcW w:w="1054" w:type="dxa"/>
            <w:vAlign w:val="center"/>
          </w:tcPr>
          <w:p w14:paraId="2903AB84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1.21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CD7A0F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Входной портал в коридоре</w:t>
            </w:r>
          </w:p>
        </w:tc>
        <w:tc>
          <w:tcPr>
            <w:tcW w:w="4673" w:type="dxa"/>
            <w:vAlign w:val="center"/>
          </w:tcPr>
          <w:p w14:paraId="4746546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Конструкция из алюминиевого профиля с двойным уплотнителем</w:t>
            </w:r>
          </w:p>
        </w:tc>
      </w:tr>
      <w:tr w:rsidR="00543702" w:rsidRPr="00543702" w14:paraId="4AED9EAF" w14:textId="77777777" w:rsidTr="00543702">
        <w:trPr>
          <w:jc w:val="center"/>
        </w:trPr>
        <w:tc>
          <w:tcPr>
            <w:tcW w:w="1054" w:type="dxa"/>
            <w:vAlign w:val="center"/>
          </w:tcPr>
          <w:p w14:paraId="16A2716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1.22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E4D5A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Ящик под днищем фургона</w:t>
            </w:r>
          </w:p>
        </w:tc>
        <w:tc>
          <w:tcPr>
            <w:tcW w:w="4673" w:type="dxa"/>
            <w:vAlign w:val="center"/>
          </w:tcPr>
          <w:p w14:paraId="15E651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Металлический, сварной конструкции,</w:t>
            </w:r>
          </w:p>
          <w:p w14:paraId="3FD4347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 устройством запирания</w:t>
            </w:r>
          </w:p>
        </w:tc>
      </w:tr>
      <w:tr w:rsidR="00543702" w:rsidRPr="00543702" w14:paraId="01180497" w14:textId="77777777" w:rsidTr="00543702">
        <w:trPr>
          <w:jc w:val="center"/>
        </w:trPr>
        <w:tc>
          <w:tcPr>
            <w:tcW w:w="1054" w:type="dxa"/>
            <w:vAlign w:val="center"/>
          </w:tcPr>
          <w:p w14:paraId="18ED772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1.23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9016D0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Энергоснабжение внешнее</w:t>
            </w:r>
          </w:p>
        </w:tc>
        <w:tc>
          <w:tcPr>
            <w:tcW w:w="4673" w:type="dxa"/>
            <w:vAlign w:val="center"/>
          </w:tcPr>
          <w:p w14:paraId="76C1BA6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Подключение к однофазной электросети 220 В</w:t>
            </w:r>
          </w:p>
        </w:tc>
      </w:tr>
      <w:tr w:rsidR="00543702" w:rsidRPr="00543702" w14:paraId="195E7201" w14:textId="77777777" w:rsidTr="00543702">
        <w:trPr>
          <w:jc w:val="center"/>
        </w:trPr>
        <w:tc>
          <w:tcPr>
            <w:tcW w:w="1054" w:type="dxa"/>
            <w:vAlign w:val="center"/>
          </w:tcPr>
          <w:p w14:paraId="1174D75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1.23.1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751CB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Длина кабеля для подключения к однофазной электросети 220 В, м</w:t>
            </w:r>
          </w:p>
        </w:tc>
        <w:tc>
          <w:tcPr>
            <w:tcW w:w="4673" w:type="dxa"/>
            <w:vAlign w:val="center"/>
          </w:tcPr>
          <w:p w14:paraId="09DA5E4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30</w:t>
            </w:r>
          </w:p>
        </w:tc>
      </w:tr>
      <w:tr w:rsidR="00543702" w:rsidRPr="00543702" w14:paraId="2AB779D3" w14:textId="77777777" w:rsidTr="00543702">
        <w:trPr>
          <w:jc w:val="center"/>
        </w:trPr>
        <w:tc>
          <w:tcPr>
            <w:tcW w:w="1054" w:type="dxa"/>
            <w:vAlign w:val="center"/>
          </w:tcPr>
          <w:p w14:paraId="57483F0B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A7690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Защитное заземление</w:t>
            </w:r>
          </w:p>
        </w:tc>
        <w:tc>
          <w:tcPr>
            <w:tcW w:w="4673" w:type="dxa"/>
            <w:vAlign w:val="center"/>
          </w:tcPr>
          <w:p w14:paraId="767612A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661DBF6" w14:textId="77777777" w:rsidTr="00543702">
        <w:trPr>
          <w:jc w:val="center"/>
        </w:trPr>
        <w:tc>
          <w:tcPr>
            <w:tcW w:w="1054" w:type="dxa"/>
            <w:vAlign w:val="center"/>
          </w:tcPr>
          <w:p w14:paraId="5BC95A9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1.25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A5ED0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Энергоснабжение автономное</w:t>
            </w:r>
          </w:p>
        </w:tc>
        <w:tc>
          <w:tcPr>
            <w:tcW w:w="4673" w:type="dxa"/>
            <w:vAlign w:val="center"/>
          </w:tcPr>
          <w:p w14:paraId="36834E5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Бензиновая электростанция, однофазная 220 В</w:t>
            </w:r>
          </w:p>
        </w:tc>
      </w:tr>
      <w:tr w:rsidR="00543702" w:rsidRPr="00543702" w14:paraId="13D1D21F" w14:textId="77777777" w:rsidTr="00543702">
        <w:trPr>
          <w:jc w:val="center"/>
        </w:trPr>
        <w:tc>
          <w:tcPr>
            <w:tcW w:w="1054" w:type="dxa"/>
            <w:vAlign w:val="center"/>
          </w:tcPr>
          <w:p w14:paraId="5340639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1.25.1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38FE3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Мощность бензиновой электростанции, кВт</w:t>
            </w:r>
          </w:p>
        </w:tc>
        <w:tc>
          <w:tcPr>
            <w:tcW w:w="4673" w:type="dxa"/>
            <w:vAlign w:val="center"/>
          </w:tcPr>
          <w:p w14:paraId="6D7DF2A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9</w:t>
            </w:r>
          </w:p>
        </w:tc>
      </w:tr>
      <w:tr w:rsidR="00543702" w:rsidRPr="00543702" w14:paraId="0B66D45B" w14:textId="77777777" w:rsidTr="00543702">
        <w:trPr>
          <w:jc w:val="center"/>
        </w:trPr>
        <w:tc>
          <w:tcPr>
            <w:tcW w:w="1054" w:type="dxa"/>
            <w:vAlign w:val="center"/>
          </w:tcPr>
          <w:p w14:paraId="7376BB9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1.25.2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D08536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Объем бака бензиновой электростанции, л</w:t>
            </w:r>
          </w:p>
        </w:tc>
        <w:tc>
          <w:tcPr>
            <w:tcW w:w="4673" w:type="dxa"/>
            <w:vAlign w:val="center"/>
          </w:tcPr>
          <w:p w14:paraId="3374301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10</w:t>
            </w:r>
          </w:p>
        </w:tc>
      </w:tr>
      <w:tr w:rsidR="00543702" w:rsidRPr="00543702" w14:paraId="7B84B931" w14:textId="77777777" w:rsidTr="00543702">
        <w:trPr>
          <w:jc w:val="center"/>
        </w:trPr>
        <w:tc>
          <w:tcPr>
            <w:tcW w:w="1054" w:type="dxa"/>
            <w:vAlign w:val="center"/>
          </w:tcPr>
          <w:p w14:paraId="02ED584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1.26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60CF5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Энергоснабжение автономное от бортовой сети транспортного средства</w:t>
            </w:r>
          </w:p>
        </w:tc>
        <w:tc>
          <w:tcPr>
            <w:tcW w:w="4673" w:type="dxa"/>
            <w:vAlign w:val="center"/>
          </w:tcPr>
          <w:p w14:paraId="2AFE5EB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Через многофункциональный преобразователь напряжения с 24 В постоянного тока бортовой сети автомобиля на 220 В переменного тока</w:t>
            </w:r>
          </w:p>
        </w:tc>
      </w:tr>
      <w:tr w:rsidR="00543702" w:rsidRPr="00543702" w14:paraId="32E4E462" w14:textId="77777777" w:rsidTr="00543702">
        <w:trPr>
          <w:jc w:val="center"/>
        </w:trPr>
        <w:tc>
          <w:tcPr>
            <w:tcW w:w="1054" w:type="dxa"/>
            <w:vAlign w:val="center"/>
          </w:tcPr>
          <w:p w14:paraId="2DC192C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1.26.1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28871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Выходная мощность многофункционального преобразователя напряжения, кВт</w:t>
            </w:r>
          </w:p>
        </w:tc>
        <w:tc>
          <w:tcPr>
            <w:tcW w:w="4673" w:type="dxa"/>
            <w:vAlign w:val="center"/>
          </w:tcPr>
          <w:p w14:paraId="0BD2D9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 2</w:t>
            </w:r>
          </w:p>
        </w:tc>
      </w:tr>
      <w:tr w:rsidR="00543702" w:rsidRPr="00543702" w14:paraId="1FCCBF4F" w14:textId="77777777" w:rsidTr="00543702">
        <w:trPr>
          <w:jc w:val="center"/>
        </w:trPr>
        <w:tc>
          <w:tcPr>
            <w:tcW w:w="1054" w:type="dxa"/>
            <w:vAlign w:val="center"/>
          </w:tcPr>
          <w:p w14:paraId="121A5AA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1.27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152E8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Электрооборудование</w:t>
            </w:r>
          </w:p>
        </w:tc>
        <w:tc>
          <w:tcPr>
            <w:tcW w:w="4673" w:type="dxa"/>
            <w:vAlign w:val="center"/>
          </w:tcPr>
          <w:p w14:paraId="7FA609A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Вводной электрический щит с коммутаторами на внешнее и автономное энергоснабжение, реле контроля входного напряжения, вводной электрический автоматический выключатель 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lastRenderedPageBreak/>
              <w:t xml:space="preserve">и вводное устройство защитного отключения, линии электрических потребителей с дифференциальными автоматическими выключателями, разъемы для подключения внешнего и автономного энергоснабжения. </w:t>
            </w:r>
            <w:proofErr w:type="spellStart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Электрофурнитура</w:t>
            </w:r>
            <w:proofErr w:type="spellEnd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(розетки, выключатели) в каждом отсеке</w:t>
            </w:r>
          </w:p>
        </w:tc>
      </w:tr>
      <w:tr w:rsidR="00543702" w:rsidRPr="00543702" w14:paraId="747808B8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D3EE6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1.28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96CA6F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Количество отдельных линий электрических потребителей с дифференциальными автоматическими выключателями</w:t>
            </w:r>
          </w:p>
        </w:tc>
        <w:tc>
          <w:tcPr>
            <w:tcW w:w="4673" w:type="dxa"/>
            <w:vAlign w:val="center"/>
          </w:tcPr>
          <w:p w14:paraId="184D9C7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6</w:t>
            </w:r>
          </w:p>
        </w:tc>
      </w:tr>
      <w:tr w:rsidR="00543702" w:rsidRPr="00543702" w14:paraId="3844BDC2" w14:textId="77777777" w:rsidTr="00543702">
        <w:trPr>
          <w:jc w:val="center"/>
        </w:trPr>
        <w:tc>
          <w:tcPr>
            <w:tcW w:w="1054" w:type="dxa"/>
            <w:vAlign w:val="center"/>
          </w:tcPr>
          <w:p w14:paraId="3BF38157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1.29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B5C23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кондиционирования</w:t>
            </w:r>
          </w:p>
        </w:tc>
        <w:tc>
          <w:tcPr>
            <w:tcW w:w="4673" w:type="dxa"/>
            <w:vAlign w:val="center"/>
          </w:tcPr>
          <w:p w14:paraId="62E9A3F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Сплит-система</w:t>
            </w:r>
          </w:p>
        </w:tc>
      </w:tr>
      <w:tr w:rsidR="00543702" w:rsidRPr="00543702" w14:paraId="761B7715" w14:textId="77777777" w:rsidTr="00543702">
        <w:trPr>
          <w:jc w:val="center"/>
        </w:trPr>
        <w:tc>
          <w:tcPr>
            <w:tcW w:w="1054" w:type="dxa"/>
            <w:vAlign w:val="center"/>
          </w:tcPr>
          <w:p w14:paraId="403092B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1.29.1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2787AA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Внешний блок сплит-системы</w:t>
            </w:r>
          </w:p>
        </w:tc>
        <w:tc>
          <w:tcPr>
            <w:tcW w:w="4673" w:type="dxa"/>
            <w:vAlign w:val="center"/>
          </w:tcPr>
          <w:p w14:paraId="03051C4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Расположен в климатическом отсеке</w:t>
            </w:r>
          </w:p>
        </w:tc>
      </w:tr>
      <w:tr w:rsidR="00543702" w:rsidRPr="00543702" w14:paraId="27132E11" w14:textId="77777777" w:rsidTr="00543702">
        <w:trPr>
          <w:jc w:val="center"/>
        </w:trPr>
        <w:tc>
          <w:tcPr>
            <w:tcW w:w="1054" w:type="dxa"/>
            <w:vAlign w:val="center"/>
          </w:tcPr>
          <w:p w14:paraId="16B45AEB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1.29.2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109E5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Внутренний блок сплит-системы</w:t>
            </w:r>
          </w:p>
        </w:tc>
        <w:tc>
          <w:tcPr>
            <w:tcW w:w="4673" w:type="dxa"/>
            <w:vAlign w:val="center"/>
          </w:tcPr>
          <w:p w14:paraId="38977FE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Расположен в процедурном отсеке </w:t>
            </w:r>
          </w:p>
        </w:tc>
      </w:tr>
      <w:tr w:rsidR="00543702" w:rsidRPr="00543702" w14:paraId="533EAC86" w14:textId="77777777" w:rsidTr="00543702">
        <w:trPr>
          <w:jc w:val="center"/>
        </w:trPr>
        <w:tc>
          <w:tcPr>
            <w:tcW w:w="1054" w:type="dxa"/>
            <w:vAlign w:val="center"/>
          </w:tcPr>
          <w:p w14:paraId="25DB17E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1.29.3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1307E3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Режимы работы системы кондиционирования</w:t>
            </w:r>
          </w:p>
        </w:tc>
        <w:tc>
          <w:tcPr>
            <w:tcW w:w="4673" w:type="dxa"/>
            <w:vAlign w:val="center"/>
          </w:tcPr>
          <w:p w14:paraId="1C67C00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охлаждение, вентиляция, обогрев</w:t>
            </w:r>
          </w:p>
        </w:tc>
      </w:tr>
      <w:tr w:rsidR="00543702" w:rsidRPr="00543702" w14:paraId="18308EF7" w14:textId="77777777" w:rsidTr="00543702">
        <w:trPr>
          <w:jc w:val="center"/>
        </w:trPr>
        <w:tc>
          <w:tcPr>
            <w:tcW w:w="1054" w:type="dxa"/>
            <w:vAlign w:val="center"/>
          </w:tcPr>
          <w:p w14:paraId="266D84A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1.30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8774D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вентиляции</w:t>
            </w:r>
          </w:p>
        </w:tc>
        <w:tc>
          <w:tcPr>
            <w:tcW w:w="4673" w:type="dxa"/>
            <w:vAlign w:val="center"/>
          </w:tcPr>
          <w:p w14:paraId="319ABC2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</w:p>
        </w:tc>
      </w:tr>
      <w:tr w:rsidR="00543702" w:rsidRPr="00543702" w14:paraId="28A7B37B" w14:textId="77777777" w:rsidTr="00543702">
        <w:trPr>
          <w:jc w:val="center"/>
        </w:trPr>
        <w:tc>
          <w:tcPr>
            <w:tcW w:w="1054" w:type="dxa"/>
            <w:vAlign w:val="center"/>
          </w:tcPr>
          <w:p w14:paraId="19E9641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1.30.1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B0747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Система вентиляции процедурного отсека </w:t>
            </w:r>
          </w:p>
        </w:tc>
        <w:tc>
          <w:tcPr>
            <w:tcW w:w="4673" w:type="dxa"/>
            <w:vAlign w:val="center"/>
          </w:tcPr>
          <w:p w14:paraId="7171752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Приточная фильтровентиляционная установка 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  <w:lang w:val="en-US"/>
              </w:rPr>
              <w:t>c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распределением подготовленного воздуха</w:t>
            </w:r>
          </w:p>
        </w:tc>
      </w:tr>
      <w:tr w:rsidR="00543702" w:rsidRPr="00543702" w14:paraId="01603382" w14:textId="77777777" w:rsidTr="00543702">
        <w:trPr>
          <w:jc w:val="center"/>
        </w:trPr>
        <w:tc>
          <w:tcPr>
            <w:tcW w:w="1054" w:type="dxa"/>
            <w:vAlign w:val="center"/>
          </w:tcPr>
          <w:p w14:paraId="449D419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1.30.2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E9F16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вентиляции генераторного отсека</w:t>
            </w:r>
          </w:p>
        </w:tc>
        <w:tc>
          <w:tcPr>
            <w:tcW w:w="4673" w:type="dxa"/>
            <w:vAlign w:val="center"/>
          </w:tcPr>
          <w:p w14:paraId="2CDEFB6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Принудительная приточная и вытяжная вентиляция в объеме достаточном для нормальной эксплуатации бензиновой электростанции</w:t>
            </w:r>
          </w:p>
        </w:tc>
      </w:tr>
      <w:tr w:rsidR="00543702" w:rsidRPr="00543702" w14:paraId="37B635EA" w14:textId="77777777" w:rsidTr="00543702">
        <w:trPr>
          <w:jc w:val="center"/>
        </w:trPr>
        <w:tc>
          <w:tcPr>
            <w:tcW w:w="1054" w:type="dxa"/>
            <w:vAlign w:val="center"/>
          </w:tcPr>
          <w:p w14:paraId="62A4AA7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1.30.3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22C5F7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вентиляции климатического отсека</w:t>
            </w:r>
          </w:p>
        </w:tc>
        <w:tc>
          <w:tcPr>
            <w:tcW w:w="4673" w:type="dxa"/>
            <w:vAlign w:val="center"/>
          </w:tcPr>
          <w:p w14:paraId="5B571B1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Принудительная приточно-вытяжная вентиляция внешним блоком сплит-системы</w:t>
            </w:r>
          </w:p>
        </w:tc>
      </w:tr>
      <w:tr w:rsidR="00543702" w:rsidRPr="00543702" w14:paraId="3D744B64" w14:textId="77777777" w:rsidTr="00543702">
        <w:trPr>
          <w:jc w:val="center"/>
        </w:trPr>
        <w:tc>
          <w:tcPr>
            <w:tcW w:w="1054" w:type="dxa"/>
            <w:vAlign w:val="center"/>
          </w:tcPr>
          <w:p w14:paraId="643F2A9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5117B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отопления</w:t>
            </w:r>
          </w:p>
        </w:tc>
        <w:tc>
          <w:tcPr>
            <w:tcW w:w="4673" w:type="dxa"/>
            <w:vAlign w:val="center"/>
          </w:tcPr>
          <w:p w14:paraId="5007271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</w:p>
        </w:tc>
      </w:tr>
      <w:tr w:rsidR="00543702" w:rsidRPr="00543702" w14:paraId="431C4184" w14:textId="77777777" w:rsidTr="00543702">
        <w:trPr>
          <w:jc w:val="center"/>
        </w:trPr>
        <w:tc>
          <w:tcPr>
            <w:tcW w:w="1054" w:type="dxa"/>
            <w:vAlign w:val="center"/>
          </w:tcPr>
          <w:p w14:paraId="317D1C9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BE777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Конвекционные обогреватели, шт.</w:t>
            </w:r>
          </w:p>
        </w:tc>
        <w:tc>
          <w:tcPr>
            <w:tcW w:w="4673" w:type="dxa"/>
            <w:vAlign w:val="center"/>
          </w:tcPr>
          <w:p w14:paraId="50FADDC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024B0E53" w14:textId="77777777" w:rsidTr="00543702">
        <w:trPr>
          <w:jc w:val="center"/>
        </w:trPr>
        <w:tc>
          <w:tcPr>
            <w:tcW w:w="1054" w:type="dxa"/>
            <w:vAlign w:val="center"/>
          </w:tcPr>
          <w:p w14:paraId="2E0A2D5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1.31.1.1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77A018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Мощность конвекционного обогревателя в процедурном отсеке, кВт</w:t>
            </w:r>
          </w:p>
        </w:tc>
        <w:tc>
          <w:tcPr>
            <w:tcW w:w="4673" w:type="dxa"/>
            <w:vAlign w:val="center"/>
          </w:tcPr>
          <w:p w14:paraId="7E9A58B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68225E79" w14:textId="77777777" w:rsidTr="00543702">
        <w:trPr>
          <w:jc w:val="center"/>
        </w:trPr>
        <w:tc>
          <w:tcPr>
            <w:tcW w:w="1054" w:type="dxa"/>
            <w:vAlign w:val="center"/>
          </w:tcPr>
          <w:p w14:paraId="14713A8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1.31.1.2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DF259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Мощность конвекционного обогревателя в санитарном отсеке, кВт</w:t>
            </w:r>
          </w:p>
        </w:tc>
        <w:tc>
          <w:tcPr>
            <w:tcW w:w="4673" w:type="dxa"/>
            <w:vAlign w:val="center"/>
          </w:tcPr>
          <w:p w14:paraId="49B2B6F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0,5</w:t>
            </w:r>
          </w:p>
        </w:tc>
      </w:tr>
      <w:tr w:rsidR="00543702" w:rsidRPr="00543702" w14:paraId="68E0EDF7" w14:textId="77777777" w:rsidTr="00543702">
        <w:trPr>
          <w:jc w:val="center"/>
        </w:trPr>
        <w:tc>
          <w:tcPr>
            <w:tcW w:w="1054" w:type="dxa"/>
            <w:vAlign w:val="center"/>
          </w:tcPr>
          <w:p w14:paraId="098F370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63DDC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Тепловая завеса</w:t>
            </w:r>
          </w:p>
        </w:tc>
        <w:tc>
          <w:tcPr>
            <w:tcW w:w="4673" w:type="dxa"/>
            <w:vAlign w:val="center"/>
          </w:tcPr>
          <w:p w14:paraId="1E34C11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В коридоре, над входным проемом</w:t>
            </w:r>
          </w:p>
        </w:tc>
      </w:tr>
      <w:tr w:rsidR="00543702" w:rsidRPr="00543702" w14:paraId="5A701061" w14:textId="77777777" w:rsidTr="00543702">
        <w:trPr>
          <w:jc w:val="center"/>
        </w:trPr>
        <w:tc>
          <w:tcPr>
            <w:tcW w:w="1054" w:type="dxa"/>
            <w:vAlign w:val="center"/>
          </w:tcPr>
          <w:p w14:paraId="18160FA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1.31.2.1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64056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Мощность тепловой завесы, кВт</w:t>
            </w:r>
          </w:p>
        </w:tc>
        <w:tc>
          <w:tcPr>
            <w:tcW w:w="4673" w:type="dxa"/>
            <w:vAlign w:val="center"/>
          </w:tcPr>
          <w:p w14:paraId="152F80E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F57BE9E" w14:textId="77777777" w:rsidTr="00543702">
        <w:trPr>
          <w:jc w:val="center"/>
        </w:trPr>
        <w:tc>
          <w:tcPr>
            <w:tcW w:w="1054" w:type="dxa"/>
            <w:vAlign w:val="center"/>
          </w:tcPr>
          <w:p w14:paraId="18312E8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D1FFD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на дизельном топливе</w:t>
            </w:r>
          </w:p>
        </w:tc>
        <w:tc>
          <w:tcPr>
            <w:tcW w:w="4673" w:type="dxa"/>
            <w:vAlign w:val="center"/>
          </w:tcPr>
          <w:p w14:paraId="6050303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 возможностью работы на ходу и во время стоянки</w:t>
            </w:r>
          </w:p>
        </w:tc>
      </w:tr>
      <w:tr w:rsidR="00543702" w:rsidRPr="00543702" w14:paraId="3C8D29AB" w14:textId="77777777" w:rsidTr="00543702">
        <w:trPr>
          <w:jc w:val="center"/>
        </w:trPr>
        <w:tc>
          <w:tcPr>
            <w:tcW w:w="1054" w:type="dxa"/>
            <w:vAlign w:val="center"/>
          </w:tcPr>
          <w:p w14:paraId="6438BC8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1.31.3.1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FA4FD6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Мощность автономного воздушного </w:t>
            </w:r>
            <w:proofErr w:type="spellStart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отопителя</w:t>
            </w:r>
            <w:proofErr w:type="spellEnd"/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на дизельном топливе, кВт</w:t>
            </w:r>
          </w:p>
        </w:tc>
        <w:tc>
          <w:tcPr>
            <w:tcW w:w="4673" w:type="dxa"/>
            <w:vAlign w:val="center"/>
          </w:tcPr>
          <w:p w14:paraId="27993B8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70B7FFEF" w14:textId="77777777" w:rsidTr="00543702">
        <w:trPr>
          <w:jc w:val="center"/>
        </w:trPr>
        <w:tc>
          <w:tcPr>
            <w:tcW w:w="1054" w:type="dxa"/>
            <w:vAlign w:val="center"/>
          </w:tcPr>
          <w:p w14:paraId="0E84627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7C2EEF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освещения основная</w:t>
            </w:r>
          </w:p>
        </w:tc>
        <w:tc>
          <w:tcPr>
            <w:tcW w:w="4673" w:type="dxa"/>
            <w:vAlign w:val="center"/>
          </w:tcPr>
          <w:p w14:paraId="5C562AE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светодиодные светильники</w:t>
            </w:r>
          </w:p>
        </w:tc>
      </w:tr>
      <w:tr w:rsidR="00543702" w:rsidRPr="00543702" w14:paraId="698774C0" w14:textId="77777777" w:rsidTr="00543702">
        <w:trPr>
          <w:jc w:val="center"/>
        </w:trPr>
        <w:tc>
          <w:tcPr>
            <w:tcW w:w="1054" w:type="dxa"/>
            <w:vAlign w:val="center"/>
          </w:tcPr>
          <w:p w14:paraId="5DE259E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F9ECF8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освещения аварийная</w:t>
            </w:r>
          </w:p>
        </w:tc>
        <w:tc>
          <w:tcPr>
            <w:tcW w:w="4673" w:type="dxa"/>
            <w:vAlign w:val="center"/>
          </w:tcPr>
          <w:p w14:paraId="1A8B354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от бортовой сети автомобиля 24 В</w:t>
            </w:r>
          </w:p>
        </w:tc>
      </w:tr>
      <w:tr w:rsidR="00543702" w:rsidRPr="00543702" w14:paraId="339C9D21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96DE0B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1.33.1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D0FBE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Количество аварийных светильников в каждом отсеке, шт.</w:t>
            </w:r>
          </w:p>
        </w:tc>
        <w:tc>
          <w:tcPr>
            <w:tcW w:w="4673" w:type="dxa"/>
            <w:vAlign w:val="center"/>
          </w:tcPr>
          <w:p w14:paraId="765B9CD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751BE48A" w14:textId="77777777" w:rsidTr="00543702">
        <w:trPr>
          <w:jc w:val="center"/>
        </w:trPr>
        <w:tc>
          <w:tcPr>
            <w:tcW w:w="1054" w:type="dxa"/>
            <w:vAlign w:val="center"/>
          </w:tcPr>
          <w:p w14:paraId="1A44B74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1.34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390DA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Противопожарное оснащение</w:t>
            </w:r>
          </w:p>
          <w:p w14:paraId="7CCD326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</w:p>
        </w:tc>
        <w:tc>
          <w:tcPr>
            <w:tcW w:w="4673" w:type="dxa"/>
            <w:vAlign w:val="center"/>
          </w:tcPr>
          <w:p w14:paraId="671393D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Противопожарная сигнализация с датчиками-детекторами дыма в каждом отсеке; огнетушитель порошкового типа</w:t>
            </w:r>
          </w:p>
        </w:tc>
      </w:tr>
      <w:tr w:rsidR="00543702" w:rsidRPr="00543702" w14:paraId="1B7053EE" w14:textId="77777777" w:rsidTr="00543702">
        <w:trPr>
          <w:jc w:val="center"/>
        </w:trPr>
        <w:tc>
          <w:tcPr>
            <w:tcW w:w="1054" w:type="dxa"/>
            <w:vAlign w:val="center"/>
          </w:tcPr>
          <w:p w14:paraId="4A1B73E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1.34.1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39280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Объем огнетушителя порошкового типа, л</w:t>
            </w:r>
          </w:p>
        </w:tc>
        <w:tc>
          <w:tcPr>
            <w:tcW w:w="4673" w:type="dxa"/>
            <w:vAlign w:val="center"/>
          </w:tcPr>
          <w:p w14:paraId="1DC14B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3BC28A9C" w14:textId="77777777" w:rsidTr="00543702">
        <w:trPr>
          <w:jc w:val="center"/>
        </w:trPr>
        <w:tc>
          <w:tcPr>
            <w:tcW w:w="1054" w:type="dxa"/>
            <w:vAlign w:val="center"/>
          </w:tcPr>
          <w:p w14:paraId="3F50931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1.35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128046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Санитарное оборудование</w:t>
            </w:r>
          </w:p>
        </w:tc>
        <w:tc>
          <w:tcPr>
            <w:tcW w:w="4673" w:type="dxa"/>
            <w:vAlign w:val="center"/>
          </w:tcPr>
          <w:p w14:paraId="473E4AA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723CF90" w14:textId="77777777" w:rsidTr="00543702">
        <w:trPr>
          <w:jc w:val="center"/>
        </w:trPr>
        <w:tc>
          <w:tcPr>
            <w:tcW w:w="1054" w:type="dxa"/>
            <w:vAlign w:val="center"/>
          </w:tcPr>
          <w:p w14:paraId="314C676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1.35.1.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26AC8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Мойка с краном и насосом, для подачи подготовленной подогретой воды в санитарном отсеке</w:t>
            </w:r>
          </w:p>
        </w:tc>
        <w:tc>
          <w:tcPr>
            <w:tcW w:w="4673" w:type="dxa"/>
            <w:vAlign w:val="center"/>
          </w:tcPr>
          <w:p w14:paraId="75B4E0D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96D7335" w14:textId="77777777" w:rsidTr="00543702">
        <w:trPr>
          <w:jc w:val="center"/>
        </w:trPr>
        <w:tc>
          <w:tcPr>
            <w:tcW w:w="1054" w:type="dxa"/>
            <w:vAlign w:val="center"/>
          </w:tcPr>
          <w:p w14:paraId="73DE873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1.35.2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F6939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Биотуалет кассетного типа в санитарном отсеке</w:t>
            </w:r>
          </w:p>
        </w:tc>
        <w:tc>
          <w:tcPr>
            <w:tcW w:w="4673" w:type="dxa"/>
            <w:vAlign w:val="center"/>
          </w:tcPr>
          <w:p w14:paraId="2088C15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E3EB735" w14:textId="77777777" w:rsidTr="00543702">
        <w:trPr>
          <w:jc w:val="center"/>
        </w:trPr>
        <w:tc>
          <w:tcPr>
            <w:tcW w:w="1054" w:type="dxa"/>
            <w:vAlign w:val="center"/>
          </w:tcPr>
          <w:p w14:paraId="36E97AD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lastRenderedPageBreak/>
              <w:t>1.36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1B5C7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Мебель</w:t>
            </w:r>
          </w:p>
        </w:tc>
        <w:tc>
          <w:tcPr>
            <w:tcW w:w="4673" w:type="dxa"/>
            <w:vAlign w:val="center"/>
          </w:tcPr>
          <w:p w14:paraId="52B7BF9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Выполнена из панелей с ламинированием рабочих поверхностей, устойчивым к обработке </w:t>
            </w:r>
            <w:r w:rsidRPr="00543702">
              <w:rPr>
                <w:rFonts w:asciiTheme="minorHAnsi" w:eastAsia="Calibri" w:hAnsiTheme="minorHAnsi" w:cs="Times New Roman"/>
                <w:color w:val="auto"/>
                <w:sz w:val="22"/>
                <w:szCs w:val="22"/>
              </w:rPr>
              <w:t>дезинфицирующими</w:t>
            </w: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 средствами</w:t>
            </w:r>
          </w:p>
        </w:tc>
      </w:tr>
      <w:tr w:rsidR="00543702" w:rsidRPr="00543702" w14:paraId="5C7C750C" w14:textId="77777777" w:rsidTr="00543702">
        <w:trPr>
          <w:jc w:val="center"/>
        </w:trPr>
        <w:tc>
          <w:tcPr>
            <w:tcW w:w="1054" w:type="dxa"/>
            <w:vAlign w:val="center"/>
          </w:tcPr>
          <w:p w14:paraId="77076FE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1.36.1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35CD04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 xml:space="preserve">Навесная двухстворчатая полка  в процедурном отсеке </w:t>
            </w:r>
          </w:p>
        </w:tc>
        <w:tc>
          <w:tcPr>
            <w:tcW w:w="4673" w:type="dxa"/>
            <w:vAlign w:val="center"/>
          </w:tcPr>
          <w:p w14:paraId="4AAFFCA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26711AE6" w14:textId="77777777" w:rsidTr="00543702">
        <w:trPr>
          <w:jc w:val="center"/>
        </w:trPr>
        <w:tc>
          <w:tcPr>
            <w:tcW w:w="1054" w:type="dxa"/>
            <w:vAlign w:val="center"/>
          </w:tcPr>
          <w:p w14:paraId="2DA33A28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1.36.2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9FAE07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Стол в процедурном отсеке</w:t>
            </w:r>
          </w:p>
        </w:tc>
        <w:tc>
          <w:tcPr>
            <w:tcW w:w="4673" w:type="dxa"/>
            <w:vAlign w:val="center"/>
          </w:tcPr>
          <w:p w14:paraId="5882A14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4690722" w14:textId="77777777" w:rsidTr="00543702">
        <w:trPr>
          <w:jc w:val="center"/>
        </w:trPr>
        <w:tc>
          <w:tcPr>
            <w:tcW w:w="1054" w:type="dxa"/>
            <w:vAlign w:val="center"/>
          </w:tcPr>
          <w:p w14:paraId="5C21ACB0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1.36.3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EAD28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Стул на колесиках и с газовым лифтом  в процедурном отсеке, шт.</w:t>
            </w:r>
          </w:p>
        </w:tc>
        <w:tc>
          <w:tcPr>
            <w:tcW w:w="4673" w:type="dxa"/>
            <w:vAlign w:val="center"/>
          </w:tcPr>
          <w:p w14:paraId="559C334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5BF3B3FD" w14:textId="77777777" w:rsidTr="00543702">
        <w:trPr>
          <w:jc w:val="center"/>
        </w:trPr>
        <w:tc>
          <w:tcPr>
            <w:tcW w:w="1054" w:type="dxa"/>
            <w:vAlign w:val="center"/>
          </w:tcPr>
          <w:p w14:paraId="2C438E5A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1.36.4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B8D4D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Табурет в коридоре</w:t>
            </w:r>
          </w:p>
        </w:tc>
        <w:tc>
          <w:tcPr>
            <w:tcW w:w="4673" w:type="dxa"/>
            <w:vAlign w:val="center"/>
          </w:tcPr>
          <w:p w14:paraId="6BCABE4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68ED9104" w14:textId="77777777" w:rsidTr="00543702">
        <w:trPr>
          <w:jc w:val="center"/>
        </w:trPr>
        <w:tc>
          <w:tcPr>
            <w:tcW w:w="1054" w:type="dxa"/>
            <w:vAlign w:val="center"/>
          </w:tcPr>
          <w:p w14:paraId="2F4CE24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1.37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39190D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Хозяйственное оснащение отсеков</w:t>
            </w:r>
          </w:p>
        </w:tc>
        <w:tc>
          <w:tcPr>
            <w:tcW w:w="4673" w:type="dxa"/>
            <w:vAlign w:val="center"/>
          </w:tcPr>
          <w:p w14:paraId="726D5F4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25A68929" w14:textId="77777777" w:rsidTr="00543702">
        <w:trPr>
          <w:jc w:val="center"/>
        </w:trPr>
        <w:tc>
          <w:tcPr>
            <w:tcW w:w="1054" w:type="dxa"/>
            <w:vAlign w:val="center"/>
          </w:tcPr>
          <w:p w14:paraId="7CE13F7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1.37.1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84C791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Дозаторы мыла в санитарном отсеке</w:t>
            </w:r>
          </w:p>
        </w:tc>
        <w:tc>
          <w:tcPr>
            <w:tcW w:w="4673" w:type="dxa"/>
            <w:vAlign w:val="center"/>
          </w:tcPr>
          <w:p w14:paraId="58CF596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42489FF" w14:textId="77777777" w:rsidTr="00543702">
        <w:trPr>
          <w:jc w:val="center"/>
        </w:trPr>
        <w:tc>
          <w:tcPr>
            <w:tcW w:w="1054" w:type="dxa"/>
            <w:vAlign w:val="center"/>
          </w:tcPr>
          <w:p w14:paraId="00E8A63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1.37.2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3D47E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Держатели полотенец в санитарном отсеке</w:t>
            </w:r>
          </w:p>
        </w:tc>
        <w:tc>
          <w:tcPr>
            <w:tcW w:w="4673" w:type="dxa"/>
            <w:vAlign w:val="center"/>
          </w:tcPr>
          <w:p w14:paraId="61FD0E9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8B18252" w14:textId="77777777" w:rsidTr="00543702">
        <w:trPr>
          <w:jc w:val="center"/>
        </w:trPr>
        <w:tc>
          <w:tcPr>
            <w:tcW w:w="1054" w:type="dxa"/>
            <w:vAlign w:val="center"/>
          </w:tcPr>
          <w:p w14:paraId="48CED3C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1.37.3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19E5DF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Мусорные ведра, шт.</w:t>
            </w:r>
          </w:p>
        </w:tc>
        <w:tc>
          <w:tcPr>
            <w:tcW w:w="4673" w:type="dxa"/>
            <w:vAlign w:val="center"/>
          </w:tcPr>
          <w:p w14:paraId="7387B82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32AC1D63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E153E4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1.37.4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5C0BF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Крючки для одежды, шт.</w:t>
            </w:r>
          </w:p>
        </w:tc>
        <w:tc>
          <w:tcPr>
            <w:tcW w:w="4673" w:type="dxa"/>
            <w:vAlign w:val="center"/>
          </w:tcPr>
          <w:p w14:paraId="5544277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6FDBBA9B" w14:textId="77777777" w:rsidTr="00543702">
        <w:trPr>
          <w:jc w:val="center"/>
        </w:trPr>
        <w:tc>
          <w:tcPr>
            <w:tcW w:w="1054" w:type="dxa"/>
            <w:vAlign w:val="center"/>
          </w:tcPr>
          <w:p w14:paraId="0FF0282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1.37.5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B41E53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Контейнер для чистых бахил, шт.</w:t>
            </w:r>
          </w:p>
        </w:tc>
        <w:tc>
          <w:tcPr>
            <w:tcW w:w="4673" w:type="dxa"/>
            <w:vAlign w:val="center"/>
          </w:tcPr>
          <w:p w14:paraId="7A0368E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0C737DAD" w14:textId="77777777" w:rsidTr="00543702">
        <w:trPr>
          <w:jc w:val="center"/>
        </w:trPr>
        <w:tc>
          <w:tcPr>
            <w:tcW w:w="1054" w:type="dxa"/>
            <w:vAlign w:val="center"/>
          </w:tcPr>
          <w:p w14:paraId="5B92CD1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1.38.6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D38E4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Контейнер для использованных бахил, шт.</w:t>
            </w:r>
          </w:p>
        </w:tc>
        <w:tc>
          <w:tcPr>
            <w:tcW w:w="4673" w:type="dxa"/>
            <w:vAlign w:val="center"/>
          </w:tcPr>
          <w:p w14:paraId="340705B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A2988B1" w14:textId="77777777" w:rsidTr="00543702">
        <w:trPr>
          <w:jc w:val="center"/>
        </w:trPr>
        <w:tc>
          <w:tcPr>
            <w:tcW w:w="1054" w:type="dxa"/>
            <w:vAlign w:val="center"/>
          </w:tcPr>
          <w:p w14:paraId="45A905C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1.39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506CE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Система фиксации медицинского оборудования и другого оснащения в транспортном положении</w:t>
            </w:r>
          </w:p>
        </w:tc>
        <w:tc>
          <w:tcPr>
            <w:tcW w:w="4673" w:type="dxa"/>
            <w:vAlign w:val="center"/>
          </w:tcPr>
          <w:p w14:paraId="286EB52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089F5C2" w14:textId="77777777" w:rsidTr="00543702">
        <w:trPr>
          <w:jc w:val="center"/>
        </w:trPr>
        <w:tc>
          <w:tcPr>
            <w:tcW w:w="1054" w:type="dxa"/>
            <w:vAlign w:val="center"/>
          </w:tcPr>
          <w:p w14:paraId="666DD48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1.40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E7E296A" w14:textId="77777777" w:rsidR="00543702" w:rsidRPr="00543702" w:rsidRDefault="00543702" w:rsidP="000A3633">
            <w:pPr>
              <w:contextualSpacing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Входной портал</w:t>
            </w:r>
          </w:p>
        </w:tc>
        <w:tc>
          <w:tcPr>
            <w:tcW w:w="4673" w:type="dxa"/>
            <w:vAlign w:val="center"/>
          </w:tcPr>
          <w:p w14:paraId="6907851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с интегрированными в днище фургона ступенями и дополнительными приставными  ступенями</w:t>
            </w:r>
          </w:p>
        </w:tc>
      </w:tr>
      <w:tr w:rsidR="00543702" w:rsidRPr="00543702" w14:paraId="58CF28AB" w14:textId="77777777" w:rsidTr="00543702">
        <w:trPr>
          <w:jc w:val="center"/>
        </w:trPr>
        <w:tc>
          <w:tcPr>
            <w:tcW w:w="1054" w:type="dxa"/>
            <w:vAlign w:val="center"/>
          </w:tcPr>
          <w:p w14:paraId="27A5FFF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1.41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659CDE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Автомобильный видеорегистратор, шт.</w:t>
            </w:r>
          </w:p>
        </w:tc>
        <w:tc>
          <w:tcPr>
            <w:tcW w:w="4673" w:type="dxa"/>
            <w:vAlign w:val="center"/>
          </w:tcPr>
          <w:p w14:paraId="5E3CAD3F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1</w:t>
            </w:r>
          </w:p>
        </w:tc>
      </w:tr>
      <w:tr w:rsidR="00543702" w:rsidRPr="00543702" w14:paraId="7287D5E6" w14:textId="77777777" w:rsidTr="00543702">
        <w:trPr>
          <w:jc w:val="center"/>
        </w:trPr>
        <w:tc>
          <w:tcPr>
            <w:tcW w:w="1054" w:type="dxa"/>
            <w:vAlign w:val="center"/>
          </w:tcPr>
          <w:p w14:paraId="1E581FB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1.41.1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5C538B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Times New Roman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Times New Roman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4673" w:type="dxa"/>
            <w:vAlign w:val="center"/>
          </w:tcPr>
          <w:p w14:paraId="6A1CEB9D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 xml:space="preserve">Видео- и </w:t>
            </w:r>
            <w:proofErr w:type="spellStart"/>
            <w:r w:rsidRPr="00543702">
              <w:rPr>
                <w:rFonts w:cs="Times New Roman"/>
              </w:rPr>
              <w:t>аудиофиксация</w:t>
            </w:r>
            <w:proofErr w:type="spellEnd"/>
            <w:r w:rsidRPr="00543702">
              <w:rPr>
                <w:rFonts w:cs="Times New Roman"/>
              </w:rPr>
              <w:t xml:space="preserve"> обстановки перед транспортным средством при его движении и стоянке</w:t>
            </w:r>
          </w:p>
        </w:tc>
      </w:tr>
      <w:tr w:rsidR="00543702" w:rsidRPr="00543702" w14:paraId="48126B0F" w14:textId="77777777" w:rsidTr="00543702">
        <w:trPr>
          <w:jc w:val="center"/>
        </w:trPr>
        <w:tc>
          <w:tcPr>
            <w:tcW w:w="1054" w:type="dxa"/>
            <w:vAlign w:val="center"/>
          </w:tcPr>
          <w:p w14:paraId="6025E00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1.42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102F9B" w14:textId="77777777" w:rsidR="00543702" w:rsidRPr="00543702" w:rsidRDefault="00543702" w:rsidP="000A3633">
            <w:pPr>
              <w:contextualSpacing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 xml:space="preserve">Абонентский телематический терминал, </w:t>
            </w:r>
            <w:r w:rsidRPr="00543702">
              <w:rPr>
                <w:rFonts w:cs="Times New Roman"/>
              </w:rPr>
              <w:t>шт.</w:t>
            </w:r>
          </w:p>
        </w:tc>
        <w:tc>
          <w:tcPr>
            <w:tcW w:w="4673" w:type="dxa"/>
            <w:vAlign w:val="center"/>
          </w:tcPr>
          <w:p w14:paraId="0FFF1697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1</w:t>
            </w:r>
          </w:p>
        </w:tc>
      </w:tr>
      <w:tr w:rsidR="00543702" w:rsidRPr="00543702" w14:paraId="4EDF58DC" w14:textId="77777777" w:rsidTr="00543702">
        <w:trPr>
          <w:jc w:val="center"/>
        </w:trPr>
        <w:tc>
          <w:tcPr>
            <w:tcW w:w="1054" w:type="dxa"/>
            <w:vAlign w:val="center"/>
          </w:tcPr>
          <w:p w14:paraId="05A1EDE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eastAsia="Calibri" w:cs="Times New Roman"/>
              </w:rPr>
              <w:t>1.42.1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02F7288" w14:textId="77777777" w:rsidR="00543702" w:rsidRPr="00543702" w:rsidRDefault="00543702" w:rsidP="000A3633">
            <w:pPr>
              <w:contextualSpacing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Назначение</w:t>
            </w:r>
          </w:p>
        </w:tc>
        <w:tc>
          <w:tcPr>
            <w:tcW w:w="4673" w:type="dxa"/>
            <w:vAlign w:val="center"/>
          </w:tcPr>
          <w:p w14:paraId="2749A22D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Определение и передача на телематический сервер местоположения и параметров режима движения транспортного средства (объекта) географических координат, скорости, курса</w:t>
            </w:r>
          </w:p>
        </w:tc>
      </w:tr>
      <w:tr w:rsidR="00543702" w:rsidRPr="00543702" w14:paraId="09557D2B" w14:textId="77777777" w:rsidTr="00543702">
        <w:trPr>
          <w:jc w:val="center"/>
        </w:trPr>
        <w:tc>
          <w:tcPr>
            <w:tcW w:w="1054" w:type="dxa"/>
            <w:vAlign w:val="center"/>
          </w:tcPr>
          <w:p w14:paraId="6960D8D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eastAsia="Calibri" w:cs="Times New Roman"/>
              </w:rPr>
              <w:t>1.42.2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36AD584" w14:textId="77777777" w:rsidR="00543702" w:rsidRPr="00543702" w:rsidRDefault="00543702" w:rsidP="000A3633">
            <w:pPr>
              <w:contextualSpacing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ГЛОНАСС/GPS приемник</w:t>
            </w:r>
          </w:p>
        </w:tc>
        <w:tc>
          <w:tcPr>
            <w:tcW w:w="4673" w:type="dxa"/>
            <w:vAlign w:val="center"/>
          </w:tcPr>
          <w:p w14:paraId="748E1200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C3EFD39" w14:textId="77777777" w:rsidTr="00543702">
        <w:trPr>
          <w:jc w:val="center"/>
        </w:trPr>
        <w:tc>
          <w:tcPr>
            <w:tcW w:w="1054" w:type="dxa"/>
            <w:vAlign w:val="center"/>
          </w:tcPr>
          <w:p w14:paraId="2FAF9524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eastAsia="Calibri" w:cs="Times New Roman"/>
              </w:rPr>
              <w:t>1.42.3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DF95A98" w14:textId="77777777" w:rsidR="00543702" w:rsidRPr="00543702" w:rsidRDefault="00543702" w:rsidP="000A3633">
            <w:pPr>
              <w:contextualSpacing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 xml:space="preserve">Модуль </w:t>
            </w:r>
            <w:r w:rsidRPr="00543702">
              <w:rPr>
                <w:rFonts w:cs="Times New Roman"/>
                <w:lang w:val="en-US"/>
              </w:rPr>
              <w:t>GSM</w:t>
            </w:r>
          </w:p>
        </w:tc>
        <w:tc>
          <w:tcPr>
            <w:tcW w:w="4673" w:type="dxa"/>
            <w:vAlign w:val="center"/>
          </w:tcPr>
          <w:p w14:paraId="62157539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09FB660" w14:textId="77777777" w:rsidTr="00543702">
        <w:trPr>
          <w:jc w:val="center"/>
        </w:trPr>
        <w:tc>
          <w:tcPr>
            <w:tcW w:w="1054" w:type="dxa"/>
            <w:vAlign w:val="center"/>
          </w:tcPr>
          <w:p w14:paraId="478554A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1.43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10DD965" w14:textId="77777777" w:rsidR="00543702" w:rsidRPr="00543702" w:rsidRDefault="00543702" w:rsidP="000A3633">
            <w:pPr>
              <w:contextualSpacing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  <w:bCs/>
              </w:rPr>
              <w:t xml:space="preserve">Автомобильная система вызова экстренных оперативных служб, </w:t>
            </w:r>
            <w:r w:rsidRPr="00543702">
              <w:rPr>
                <w:rFonts w:cs="Times New Roman"/>
              </w:rPr>
              <w:t>шт.</w:t>
            </w:r>
          </w:p>
        </w:tc>
        <w:tc>
          <w:tcPr>
            <w:tcW w:w="4673" w:type="dxa"/>
            <w:vAlign w:val="center"/>
          </w:tcPr>
          <w:p w14:paraId="6B59D726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1</w:t>
            </w:r>
          </w:p>
        </w:tc>
      </w:tr>
      <w:tr w:rsidR="00543702" w:rsidRPr="00543702" w14:paraId="4F5B23FD" w14:textId="77777777" w:rsidTr="00543702">
        <w:trPr>
          <w:jc w:val="center"/>
        </w:trPr>
        <w:tc>
          <w:tcPr>
            <w:tcW w:w="1054" w:type="dxa"/>
            <w:vAlign w:val="center"/>
          </w:tcPr>
          <w:p w14:paraId="3A247E8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1.44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516F269" w14:textId="77777777" w:rsidR="00543702" w:rsidRPr="00543702" w:rsidRDefault="00543702" w:rsidP="000A3633">
            <w:pPr>
              <w:contextualSpacing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  <w:bCs/>
              </w:rPr>
              <w:t xml:space="preserve">Ремонтный комплект, </w:t>
            </w:r>
            <w:r w:rsidRPr="00543702">
              <w:rPr>
                <w:rFonts w:cs="Times New Roman"/>
              </w:rPr>
              <w:t>шт.</w:t>
            </w:r>
          </w:p>
        </w:tc>
        <w:tc>
          <w:tcPr>
            <w:tcW w:w="4673" w:type="dxa"/>
            <w:vAlign w:val="center"/>
          </w:tcPr>
          <w:p w14:paraId="7C5E7929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1</w:t>
            </w:r>
          </w:p>
        </w:tc>
      </w:tr>
      <w:tr w:rsidR="00543702" w:rsidRPr="00543702" w14:paraId="2715C8C3" w14:textId="77777777" w:rsidTr="00543702">
        <w:trPr>
          <w:jc w:val="center"/>
        </w:trPr>
        <w:tc>
          <w:tcPr>
            <w:tcW w:w="1054" w:type="dxa"/>
            <w:vAlign w:val="center"/>
          </w:tcPr>
          <w:p w14:paraId="768071C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eastAsia="Calibri" w:cs="Times New Roman"/>
              </w:rPr>
              <w:t>1.44.1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898F8F1" w14:textId="77777777" w:rsidR="00543702" w:rsidRPr="00543702" w:rsidRDefault="00543702" w:rsidP="000A3633">
            <w:pPr>
              <w:contextualSpacing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Состав ремонтного комплекта</w:t>
            </w:r>
          </w:p>
        </w:tc>
        <w:tc>
          <w:tcPr>
            <w:tcW w:w="4673" w:type="dxa"/>
            <w:vAlign w:val="center"/>
          </w:tcPr>
          <w:p w14:paraId="5F930AE4" w14:textId="77777777" w:rsidR="00543702" w:rsidRPr="00543702" w:rsidRDefault="00543702" w:rsidP="000A3633">
            <w:pPr>
              <w:contextualSpacing/>
              <w:jc w:val="center"/>
              <w:rPr>
                <w:rFonts w:eastAsia="SimSun" w:cs="Times New Roman"/>
                <w:lang w:eastAsia="zh-CN"/>
              </w:rPr>
            </w:pPr>
            <w:r w:rsidRPr="00543702">
              <w:rPr>
                <w:rFonts w:cs="Times New Roman"/>
              </w:rPr>
              <w:t>домкрат, баллонный ключ, знак аварийной остановки</w:t>
            </w:r>
          </w:p>
        </w:tc>
      </w:tr>
      <w:tr w:rsidR="00543702" w:rsidRPr="00543702" w14:paraId="39CEF632" w14:textId="77777777" w:rsidTr="00543702">
        <w:trPr>
          <w:jc w:val="center"/>
        </w:trPr>
        <w:tc>
          <w:tcPr>
            <w:tcW w:w="1054" w:type="dxa"/>
            <w:vAlign w:val="center"/>
          </w:tcPr>
          <w:p w14:paraId="09C3A4F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  <w:b/>
              </w:rPr>
            </w:pPr>
            <w:r w:rsidRPr="0054370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9BDC63" w14:textId="77777777" w:rsidR="00543702" w:rsidRPr="00543702" w:rsidRDefault="00543702" w:rsidP="000A3633">
            <w:pPr>
              <w:contextualSpacing/>
              <w:rPr>
                <w:rFonts w:cs="Times New Roman"/>
                <w:b/>
              </w:rPr>
            </w:pPr>
            <w:r w:rsidRPr="00543702">
              <w:rPr>
                <w:rFonts w:cs="Times New Roman"/>
                <w:b/>
              </w:rPr>
              <w:t>Медицинское оснащение</w:t>
            </w:r>
          </w:p>
        </w:tc>
        <w:tc>
          <w:tcPr>
            <w:tcW w:w="4673" w:type="dxa"/>
            <w:vAlign w:val="center"/>
          </w:tcPr>
          <w:p w14:paraId="4362A133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</w:p>
        </w:tc>
      </w:tr>
      <w:tr w:rsidR="00543702" w:rsidRPr="00543702" w14:paraId="3AD84BFB" w14:textId="77777777" w:rsidTr="00543702">
        <w:trPr>
          <w:jc w:val="center"/>
        </w:trPr>
        <w:tc>
          <w:tcPr>
            <w:tcW w:w="1054" w:type="dxa"/>
            <w:vAlign w:val="center"/>
          </w:tcPr>
          <w:p w14:paraId="53C7BFB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  <w:b/>
              </w:rPr>
            </w:pPr>
            <w:r w:rsidRPr="00543702">
              <w:rPr>
                <w:rFonts w:cs="Times New Roman"/>
                <w:b/>
              </w:rPr>
              <w:t>2.1.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13C539" w14:textId="77777777" w:rsidR="00543702" w:rsidRPr="00543702" w:rsidRDefault="00543702" w:rsidP="000A3633">
            <w:pPr>
              <w:contextualSpacing/>
              <w:rPr>
                <w:rFonts w:cs="Times New Roman"/>
                <w:b/>
              </w:rPr>
            </w:pPr>
            <w:r w:rsidRPr="00543702">
              <w:rPr>
                <w:rFonts w:cs="Times New Roman"/>
                <w:b/>
              </w:rPr>
              <w:t xml:space="preserve">Аппарат флюорографический цифровой </w:t>
            </w:r>
            <w:proofErr w:type="spellStart"/>
            <w:r w:rsidRPr="00543702">
              <w:rPr>
                <w:rFonts w:cs="Times New Roman"/>
                <w:b/>
              </w:rPr>
              <w:t>малодозовый</w:t>
            </w:r>
            <w:proofErr w:type="spellEnd"/>
            <w:r w:rsidRPr="00543702">
              <w:rPr>
                <w:rFonts w:cs="Times New Roman"/>
                <w:b/>
              </w:rPr>
              <w:t>, шт.</w:t>
            </w:r>
          </w:p>
        </w:tc>
        <w:tc>
          <w:tcPr>
            <w:tcW w:w="4673" w:type="dxa"/>
            <w:vAlign w:val="center"/>
          </w:tcPr>
          <w:p w14:paraId="5E81F67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Times New Roman"/>
              </w:rPr>
            </w:pPr>
            <w:r w:rsidRPr="00543702">
              <w:rPr>
                <w:rFonts w:cs="Times New Roman"/>
              </w:rPr>
              <w:t>1</w:t>
            </w:r>
          </w:p>
        </w:tc>
      </w:tr>
      <w:tr w:rsidR="00543702" w:rsidRPr="00543702" w14:paraId="21F23A7E" w14:textId="77777777" w:rsidTr="00543702">
        <w:trPr>
          <w:jc w:val="center"/>
        </w:trPr>
        <w:tc>
          <w:tcPr>
            <w:tcW w:w="1054" w:type="dxa"/>
            <w:vAlign w:val="center"/>
          </w:tcPr>
          <w:p w14:paraId="16E7AA7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2.1.1.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8429C4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Рентгенозащитная кабина</w:t>
            </w:r>
          </w:p>
        </w:tc>
        <w:tc>
          <w:tcPr>
            <w:tcW w:w="4673" w:type="dxa"/>
            <w:vAlign w:val="center"/>
          </w:tcPr>
          <w:p w14:paraId="7943326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4489039" w14:textId="77777777" w:rsidTr="00543702">
        <w:trPr>
          <w:jc w:val="center"/>
        </w:trPr>
        <w:tc>
          <w:tcPr>
            <w:tcW w:w="1054" w:type="dxa"/>
            <w:vAlign w:val="center"/>
          </w:tcPr>
          <w:p w14:paraId="64BAC4E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cs="Times New Roman"/>
              </w:rPr>
              <w:t>2.1.1.1.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C2160B5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свинцовый эквивалент защитной кабины, мм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Pb</w:t>
            </w:r>
            <w:proofErr w:type="spellEnd"/>
          </w:p>
        </w:tc>
        <w:tc>
          <w:tcPr>
            <w:tcW w:w="4673" w:type="dxa"/>
            <w:vAlign w:val="center"/>
          </w:tcPr>
          <w:p w14:paraId="5787EAD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39BCFA93" w14:textId="77777777" w:rsidTr="00543702">
        <w:trPr>
          <w:jc w:val="center"/>
        </w:trPr>
        <w:tc>
          <w:tcPr>
            <w:tcW w:w="1054" w:type="dxa"/>
          </w:tcPr>
          <w:p w14:paraId="3ED19FF1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t>2.1.1.2.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AF1B41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подъемник для пациентов</w:t>
            </w:r>
          </w:p>
        </w:tc>
        <w:tc>
          <w:tcPr>
            <w:tcW w:w="4673" w:type="dxa"/>
            <w:vAlign w:val="center"/>
          </w:tcPr>
          <w:p w14:paraId="7596EAD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B50BF3D" w14:textId="77777777" w:rsidTr="00543702">
        <w:trPr>
          <w:jc w:val="center"/>
        </w:trPr>
        <w:tc>
          <w:tcPr>
            <w:tcW w:w="1054" w:type="dxa"/>
          </w:tcPr>
          <w:p w14:paraId="21E5AE9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t>2.1.1.3.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67EB3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максимальный вес пациента, кг</w:t>
            </w:r>
          </w:p>
        </w:tc>
        <w:tc>
          <w:tcPr>
            <w:tcW w:w="4673" w:type="dxa"/>
            <w:vAlign w:val="center"/>
          </w:tcPr>
          <w:p w14:paraId="44B76955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150</w:t>
            </w:r>
          </w:p>
        </w:tc>
      </w:tr>
      <w:tr w:rsidR="00543702" w:rsidRPr="00543702" w14:paraId="634C2255" w14:textId="77777777" w:rsidTr="00543702">
        <w:trPr>
          <w:jc w:val="center"/>
        </w:trPr>
        <w:tc>
          <w:tcPr>
            <w:tcW w:w="1054" w:type="dxa"/>
          </w:tcPr>
          <w:p w14:paraId="73C56D6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t>2.1.1.4.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043933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высота перемещения подъемника пациента, мм</w:t>
            </w:r>
          </w:p>
        </w:tc>
        <w:tc>
          <w:tcPr>
            <w:tcW w:w="4673" w:type="dxa"/>
            <w:vAlign w:val="center"/>
          </w:tcPr>
          <w:p w14:paraId="55135FB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500</w:t>
            </w:r>
          </w:p>
        </w:tc>
      </w:tr>
      <w:tr w:rsidR="00543702" w:rsidRPr="00543702" w14:paraId="74DDFAE1" w14:textId="77777777" w:rsidTr="00543702">
        <w:trPr>
          <w:jc w:val="center"/>
        </w:trPr>
        <w:tc>
          <w:tcPr>
            <w:tcW w:w="1054" w:type="dxa"/>
          </w:tcPr>
          <w:p w14:paraId="7ACE06D2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t>2.1.1.5.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CE88E5D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автоматическое открытие/закрытие двери</w:t>
            </w:r>
          </w:p>
        </w:tc>
        <w:tc>
          <w:tcPr>
            <w:tcW w:w="4673" w:type="dxa"/>
            <w:vAlign w:val="center"/>
          </w:tcPr>
          <w:p w14:paraId="10AA6B2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3DABC9F" w14:textId="77777777" w:rsidTr="00543702">
        <w:trPr>
          <w:jc w:val="center"/>
        </w:trPr>
        <w:tc>
          <w:tcPr>
            <w:tcW w:w="1054" w:type="dxa"/>
          </w:tcPr>
          <w:p w14:paraId="02EE74AA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lastRenderedPageBreak/>
              <w:t>2.1.1.6.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0FE5907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блокировка анодного напряжения при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поткрытой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 двери</w:t>
            </w:r>
          </w:p>
        </w:tc>
        <w:tc>
          <w:tcPr>
            <w:tcW w:w="4673" w:type="dxa"/>
            <w:vAlign w:val="center"/>
          </w:tcPr>
          <w:p w14:paraId="08AA2F0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E2BCD30" w14:textId="77777777" w:rsidTr="00543702">
        <w:trPr>
          <w:jc w:val="center"/>
        </w:trPr>
        <w:tc>
          <w:tcPr>
            <w:tcW w:w="1054" w:type="dxa"/>
          </w:tcPr>
          <w:p w14:paraId="7982BF27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Times New Roman"/>
              </w:rPr>
              <w:t>2.1.1.7.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EC3F7E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фокусное расстояние, см</w:t>
            </w:r>
          </w:p>
        </w:tc>
        <w:tc>
          <w:tcPr>
            <w:tcW w:w="4673" w:type="dxa"/>
            <w:vAlign w:val="center"/>
          </w:tcPr>
          <w:p w14:paraId="2D4C963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100</w:t>
            </w:r>
          </w:p>
        </w:tc>
      </w:tr>
      <w:tr w:rsidR="00543702" w:rsidRPr="00543702" w14:paraId="7F053CB8" w14:textId="77777777" w:rsidTr="00543702">
        <w:trPr>
          <w:jc w:val="center"/>
        </w:trPr>
        <w:tc>
          <w:tcPr>
            <w:tcW w:w="1054" w:type="dxa"/>
            <w:vAlign w:val="center"/>
          </w:tcPr>
          <w:p w14:paraId="216BAB64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cs="Times New Roman"/>
              </w:rPr>
              <w:t>2.1.1.8.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9AE60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средства для радиационной защиты гонад, свинцовый эквивалент мм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Pb</w:t>
            </w:r>
            <w:proofErr w:type="spellEnd"/>
          </w:p>
        </w:tc>
        <w:tc>
          <w:tcPr>
            <w:tcW w:w="4673" w:type="dxa"/>
            <w:vAlign w:val="center"/>
          </w:tcPr>
          <w:p w14:paraId="63779E6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0,35</w:t>
            </w:r>
          </w:p>
        </w:tc>
      </w:tr>
      <w:tr w:rsidR="00543702" w:rsidRPr="00543702" w14:paraId="2DAC1E07" w14:textId="77777777" w:rsidTr="00543702">
        <w:trPr>
          <w:jc w:val="center"/>
        </w:trPr>
        <w:tc>
          <w:tcPr>
            <w:tcW w:w="1054" w:type="dxa"/>
            <w:vAlign w:val="center"/>
          </w:tcPr>
          <w:p w14:paraId="06F7547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cs="Times New Roman"/>
              </w:rPr>
              <w:t>2.1.1.9.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70D36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средства для радиационной защиты щитовидной железы, свинцовый эквивалент мм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Pb</w:t>
            </w:r>
            <w:proofErr w:type="spellEnd"/>
          </w:p>
        </w:tc>
        <w:tc>
          <w:tcPr>
            <w:tcW w:w="4673" w:type="dxa"/>
            <w:vAlign w:val="center"/>
          </w:tcPr>
          <w:p w14:paraId="586B767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0,5</w:t>
            </w:r>
          </w:p>
        </w:tc>
      </w:tr>
      <w:tr w:rsidR="00543702" w:rsidRPr="00543702" w14:paraId="5316EF8A" w14:textId="77777777" w:rsidTr="00543702">
        <w:trPr>
          <w:jc w:val="center"/>
        </w:trPr>
        <w:tc>
          <w:tcPr>
            <w:tcW w:w="1054" w:type="dxa"/>
            <w:vAlign w:val="center"/>
          </w:tcPr>
          <w:p w14:paraId="3F08BCD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cs="Times New Roman"/>
              </w:rPr>
              <w:t>2.1.1.10.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42980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камера видеонаблюдения за положением пациента</w:t>
            </w:r>
          </w:p>
        </w:tc>
        <w:tc>
          <w:tcPr>
            <w:tcW w:w="4673" w:type="dxa"/>
            <w:vAlign w:val="center"/>
          </w:tcPr>
          <w:p w14:paraId="0ECFC075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E0E5C83" w14:textId="77777777" w:rsidTr="00543702">
        <w:trPr>
          <w:jc w:val="center"/>
        </w:trPr>
        <w:tc>
          <w:tcPr>
            <w:tcW w:w="1054" w:type="dxa"/>
            <w:vAlign w:val="center"/>
          </w:tcPr>
          <w:p w14:paraId="31F07353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cs="Times New Roman"/>
              </w:rPr>
              <w:t>2.1.1.11.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850A1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двухсторонняя аудиосвязь с пациентом</w:t>
            </w:r>
          </w:p>
        </w:tc>
        <w:tc>
          <w:tcPr>
            <w:tcW w:w="4673" w:type="dxa"/>
            <w:vAlign w:val="center"/>
          </w:tcPr>
          <w:p w14:paraId="3AE13DD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0EF8583" w14:textId="77777777" w:rsidTr="00543702">
        <w:trPr>
          <w:jc w:val="center"/>
        </w:trPr>
        <w:tc>
          <w:tcPr>
            <w:tcW w:w="1054" w:type="dxa"/>
            <w:vAlign w:val="center"/>
          </w:tcPr>
          <w:p w14:paraId="37FFEDA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04CCE0C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Цифровой приемник рентгеновского изображения на основе ПЗС-матрицы</w:t>
            </w:r>
          </w:p>
        </w:tc>
        <w:tc>
          <w:tcPr>
            <w:tcW w:w="4673" w:type="dxa"/>
            <w:vAlign w:val="center"/>
          </w:tcPr>
          <w:p w14:paraId="4D898CE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8DC3AF8" w14:textId="77777777" w:rsidTr="00543702">
        <w:trPr>
          <w:jc w:val="center"/>
        </w:trPr>
        <w:tc>
          <w:tcPr>
            <w:tcW w:w="1054" w:type="dxa"/>
            <w:vAlign w:val="center"/>
          </w:tcPr>
          <w:p w14:paraId="6FE1B54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0F4319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количество матриц, шт.</w:t>
            </w:r>
          </w:p>
        </w:tc>
        <w:tc>
          <w:tcPr>
            <w:tcW w:w="4673" w:type="dxa"/>
            <w:vAlign w:val="center"/>
          </w:tcPr>
          <w:p w14:paraId="731F751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1</w:t>
            </w:r>
          </w:p>
        </w:tc>
      </w:tr>
      <w:tr w:rsidR="00543702" w:rsidRPr="00543702" w14:paraId="39066E19" w14:textId="77777777" w:rsidTr="00543702">
        <w:trPr>
          <w:jc w:val="center"/>
        </w:trPr>
        <w:tc>
          <w:tcPr>
            <w:tcW w:w="1054" w:type="dxa"/>
            <w:vAlign w:val="center"/>
          </w:tcPr>
          <w:p w14:paraId="53CEEB5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4288CF4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количество пикселей, шт.</w:t>
            </w:r>
          </w:p>
        </w:tc>
        <w:tc>
          <w:tcPr>
            <w:tcW w:w="4673" w:type="dxa"/>
            <w:vAlign w:val="center"/>
          </w:tcPr>
          <w:p w14:paraId="62B446A1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2048х2048</w:t>
            </w:r>
          </w:p>
        </w:tc>
      </w:tr>
      <w:tr w:rsidR="00543702" w:rsidRPr="00543702" w14:paraId="556A0EC3" w14:textId="77777777" w:rsidTr="00543702">
        <w:trPr>
          <w:jc w:val="center"/>
        </w:trPr>
        <w:tc>
          <w:tcPr>
            <w:tcW w:w="1054" w:type="dxa"/>
            <w:vAlign w:val="center"/>
          </w:tcPr>
          <w:p w14:paraId="46BA863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BC546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размер рабочего поля ЦПРИ, мм</w:t>
            </w:r>
          </w:p>
        </w:tc>
        <w:tc>
          <w:tcPr>
            <w:tcW w:w="4673" w:type="dxa"/>
            <w:vAlign w:val="center"/>
          </w:tcPr>
          <w:p w14:paraId="5FFF04D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400х400</w:t>
            </w:r>
          </w:p>
        </w:tc>
      </w:tr>
      <w:tr w:rsidR="00543702" w:rsidRPr="00543702" w14:paraId="7EDF370D" w14:textId="77777777" w:rsidTr="00543702">
        <w:trPr>
          <w:jc w:val="center"/>
        </w:trPr>
        <w:tc>
          <w:tcPr>
            <w:tcW w:w="1054" w:type="dxa"/>
            <w:vAlign w:val="center"/>
          </w:tcPr>
          <w:p w14:paraId="60C53A6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95FAE3C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пространственное разрешение, пар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лин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>./мм</w:t>
            </w:r>
          </w:p>
        </w:tc>
        <w:tc>
          <w:tcPr>
            <w:tcW w:w="4673" w:type="dxa"/>
            <w:vAlign w:val="center"/>
          </w:tcPr>
          <w:p w14:paraId="36ABFB9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2,5 - центр / 2,2 - края</w:t>
            </w:r>
          </w:p>
        </w:tc>
      </w:tr>
      <w:tr w:rsidR="00543702" w:rsidRPr="00543702" w14:paraId="542D4C74" w14:textId="77777777" w:rsidTr="00543702">
        <w:trPr>
          <w:jc w:val="center"/>
        </w:trPr>
        <w:tc>
          <w:tcPr>
            <w:tcW w:w="1054" w:type="dxa"/>
            <w:vAlign w:val="center"/>
          </w:tcPr>
          <w:p w14:paraId="544FE934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B256E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нормированная доза облучения на снимок во входной плоскости ЦПРИ,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мкГр</w:t>
            </w:r>
            <w:proofErr w:type="spellEnd"/>
          </w:p>
        </w:tc>
        <w:tc>
          <w:tcPr>
            <w:tcW w:w="4673" w:type="dxa"/>
            <w:vAlign w:val="center"/>
          </w:tcPr>
          <w:p w14:paraId="0CBD45D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8,7</w:t>
            </w:r>
          </w:p>
        </w:tc>
      </w:tr>
      <w:tr w:rsidR="00543702" w:rsidRPr="00543702" w14:paraId="618F46B1" w14:textId="77777777" w:rsidTr="00543702">
        <w:trPr>
          <w:jc w:val="center"/>
        </w:trPr>
        <w:tc>
          <w:tcPr>
            <w:tcW w:w="1054" w:type="dxa"/>
            <w:vAlign w:val="center"/>
          </w:tcPr>
          <w:p w14:paraId="68DAE7F0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100CE4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пороговая контрастная чувствительность, %</w:t>
            </w:r>
          </w:p>
        </w:tc>
        <w:tc>
          <w:tcPr>
            <w:tcW w:w="4673" w:type="dxa"/>
            <w:vAlign w:val="center"/>
          </w:tcPr>
          <w:p w14:paraId="06F78AA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хуже 1,5</w:t>
            </w:r>
          </w:p>
        </w:tc>
      </w:tr>
      <w:tr w:rsidR="00543702" w:rsidRPr="00543702" w14:paraId="21153AC5" w14:textId="77777777" w:rsidTr="00543702">
        <w:trPr>
          <w:jc w:val="center"/>
        </w:trPr>
        <w:tc>
          <w:tcPr>
            <w:tcW w:w="1054" w:type="dxa"/>
            <w:vAlign w:val="center"/>
          </w:tcPr>
          <w:p w14:paraId="5097D13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41E772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динамический диапазон, крат</w:t>
            </w:r>
          </w:p>
        </w:tc>
        <w:tc>
          <w:tcPr>
            <w:tcW w:w="4673" w:type="dxa"/>
            <w:vAlign w:val="center"/>
          </w:tcPr>
          <w:p w14:paraId="5A58F0A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400</w:t>
            </w:r>
          </w:p>
        </w:tc>
      </w:tr>
      <w:tr w:rsidR="00543702" w:rsidRPr="00543702" w14:paraId="37C592F2" w14:textId="77777777" w:rsidTr="00543702">
        <w:trPr>
          <w:jc w:val="center"/>
        </w:trPr>
        <w:tc>
          <w:tcPr>
            <w:tcW w:w="1054" w:type="dxa"/>
            <w:vAlign w:val="center"/>
          </w:tcPr>
          <w:p w14:paraId="467C53F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AADC74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геометрические искажения, %</w:t>
            </w:r>
          </w:p>
        </w:tc>
        <w:tc>
          <w:tcPr>
            <w:tcW w:w="4673" w:type="dxa"/>
            <w:vAlign w:val="center"/>
          </w:tcPr>
          <w:p w14:paraId="67C2D07F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1,5</w:t>
            </w:r>
          </w:p>
        </w:tc>
      </w:tr>
      <w:tr w:rsidR="00543702" w:rsidRPr="00543702" w14:paraId="2A141C29" w14:textId="77777777" w:rsidTr="00543702">
        <w:trPr>
          <w:jc w:val="center"/>
        </w:trPr>
        <w:tc>
          <w:tcPr>
            <w:tcW w:w="1054" w:type="dxa"/>
            <w:vAlign w:val="center"/>
          </w:tcPr>
          <w:p w14:paraId="31A31C9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2.1.2.9.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8C9C0E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неравномерность распределения яркости изображения, %</w:t>
            </w:r>
          </w:p>
        </w:tc>
        <w:tc>
          <w:tcPr>
            <w:tcW w:w="4673" w:type="dxa"/>
            <w:vAlign w:val="center"/>
          </w:tcPr>
          <w:p w14:paraId="024B9EB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15</w:t>
            </w:r>
          </w:p>
        </w:tc>
      </w:tr>
      <w:tr w:rsidR="00543702" w:rsidRPr="00543702" w14:paraId="1D685622" w14:textId="77777777" w:rsidTr="00543702">
        <w:trPr>
          <w:jc w:val="center"/>
        </w:trPr>
        <w:tc>
          <w:tcPr>
            <w:tcW w:w="1054" w:type="dxa"/>
            <w:vAlign w:val="center"/>
          </w:tcPr>
          <w:p w14:paraId="60891049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2.1.2.10.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542A4A1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разрядность аналого-цифрового преобразования сигнала (число уровней серого), бит</w:t>
            </w:r>
          </w:p>
        </w:tc>
        <w:tc>
          <w:tcPr>
            <w:tcW w:w="4673" w:type="dxa"/>
            <w:vAlign w:val="center"/>
          </w:tcPr>
          <w:p w14:paraId="68B25B60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14</w:t>
            </w:r>
          </w:p>
        </w:tc>
      </w:tr>
      <w:tr w:rsidR="00543702" w:rsidRPr="00543702" w14:paraId="2CA5B064" w14:textId="77777777" w:rsidTr="00543702">
        <w:trPr>
          <w:jc w:val="center"/>
        </w:trPr>
        <w:tc>
          <w:tcPr>
            <w:tcW w:w="1054" w:type="dxa"/>
            <w:vAlign w:val="center"/>
          </w:tcPr>
          <w:p w14:paraId="46BD0B2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2.1.2.11.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D62995C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время вывода изображения на экран монитора после экспозиции, с</w:t>
            </w:r>
          </w:p>
        </w:tc>
        <w:tc>
          <w:tcPr>
            <w:tcW w:w="4673" w:type="dxa"/>
            <w:vAlign w:val="center"/>
          </w:tcPr>
          <w:p w14:paraId="2AA23A5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5</w:t>
            </w:r>
          </w:p>
        </w:tc>
      </w:tr>
      <w:tr w:rsidR="00543702" w:rsidRPr="00543702" w14:paraId="2294906A" w14:textId="77777777" w:rsidTr="00543702">
        <w:trPr>
          <w:jc w:val="center"/>
        </w:trPr>
        <w:tc>
          <w:tcPr>
            <w:tcW w:w="1054" w:type="dxa"/>
            <w:vAlign w:val="center"/>
          </w:tcPr>
          <w:p w14:paraId="6B6CC56A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DE7296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Рентгеновский излучатель с рентгеновской диафрагмой и световым указателем поля облучения</w:t>
            </w:r>
          </w:p>
        </w:tc>
        <w:tc>
          <w:tcPr>
            <w:tcW w:w="4673" w:type="dxa"/>
            <w:vAlign w:val="center"/>
          </w:tcPr>
          <w:p w14:paraId="5EDEC0B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4E6F2C7" w14:textId="77777777" w:rsidTr="00543702">
        <w:trPr>
          <w:jc w:val="center"/>
        </w:trPr>
        <w:tc>
          <w:tcPr>
            <w:tcW w:w="1054" w:type="dxa"/>
            <w:vAlign w:val="center"/>
          </w:tcPr>
          <w:p w14:paraId="3874FB1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D261B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тип рентгеновской трубки</w:t>
            </w:r>
          </w:p>
        </w:tc>
        <w:tc>
          <w:tcPr>
            <w:tcW w:w="4673" w:type="dxa"/>
            <w:vAlign w:val="center"/>
          </w:tcPr>
          <w:p w14:paraId="73FCD0E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 вращающимся анодом</w:t>
            </w:r>
          </w:p>
        </w:tc>
      </w:tr>
      <w:tr w:rsidR="00543702" w:rsidRPr="00543702" w14:paraId="21B732C8" w14:textId="77777777" w:rsidTr="00543702">
        <w:trPr>
          <w:jc w:val="center"/>
        </w:trPr>
        <w:tc>
          <w:tcPr>
            <w:tcW w:w="1054" w:type="dxa"/>
            <w:vAlign w:val="center"/>
          </w:tcPr>
          <w:p w14:paraId="6AFC936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6B0ECAD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номинальная входная электрическая мощность рентгеновской трубки, кВт</w:t>
            </w:r>
          </w:p>
        </w:tc>
        <w:tc>
          <w:tcPr>
            <w:tcW w:w="4673" w:type="dxa"/>
            <w:vAlign w:val="center"/>
          </w:tcPr>
          <w:p w14:paraId="7C74A3A7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10</w:t>
            </w:r>
          </w:p>
        </w:tc>
      </w:tr>
      <w:tr w:rsidR="00543702" w:rsidRPr="00543702" w14:paraId="2282585A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23F8E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106C04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размер рабочего фокуса, мм</w:t>
            </w:r>
          </w:p>
        </w:tc>
        <w:tc>
          <w:tcPr>
            <w:tcW w:w="4673" w:type="dxa"/>
            <w:vAlign w:val="center"/>
          </w:tcPr>
          <w:p w14:paraId="200CB4D7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1,2 х 1,2</w:t>
            </w:r>
          </w:p>
        </w:tc>
      </w:tr>
      <w:tr w:rsidR="00543702" w:rsidRPr="00543702" w14:paraId="77646841" w14:textId="77777777" w:rsidTr="00543702">
        <w:trPr>
          <w:jc w:val="center"/>
        </w:trPr>
        <w:tc>
          <w:tcPr>
            <w:tcW w:w="1054" w:type="dxa"/>
            <w:vAlign w:val="center"/>
          </w:tcPr>
          <w:p w14:paraId="7D8429A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23F6F12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рентгеновская диафрагма</w:t>
            </w:r>
          </w:p>
        </w:tc>
        <w:tc>
          <w:tcPr>
            <w:tcW w:w="4673" w:type="dxa"/>
            <w:vAlign w:val="center"/>
          </w:tcPr>
          <w:p w14:paraId="6694D962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C797F2E" w14:textId="77777777" w:rsidTr="00543702">
        <w:trPr>
          <w:jc w:val="center"/>
        </w:trPr>
        <w:tc>
          <w:tcPr>
            <w:tcW w:w="1054" w:type="dxa"/>
            <w:vAlign w:val="center"/>
          </w:tcPr>
          <w:p w14:paraId="620075C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B3505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количество шторок диафрагмы / из них подвижных</w:t>
            </w:r>
          </w:p>
        </w:tc>
        <w:tc>
          <w:tcPr>
            <w:tcW w:w="4673" w:type="dxa"/>
            <w:vAlign w:val="center"/>
          </w:tcPr>
          <w:p w14:paraId="681E463D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3 / 3 (две вертикальных боковых и 1 горизонтальная нижняя)</w:t>
            </w:r>
          </w:p>
        </w:tc>
      </w:tr>
      <w:tr w:rsidR="00543702" w:rsidRPr="00543702" w14:paraId="074DACF3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10EC9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2.1.3.6.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0503D0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указатель поля облучения</w:t>
            </w:r>
          </w:p>
        </w:tc>
        <w:tc>
          <w:tcPr>
            <w:tcW w:w="4673" w:type="dxa"/>
            <w:vAlign w:val="center"/>
          </w:tcPr>
          <w:p w14:paraId="21424B40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световой</w:t>
            </w:r>
          </w:p>
        </w:tc>
      </w:tr>
      <w:tr w:rsidR="00543702" w:rsidRPr="00543702" w14:paraId="71D323E8" w14:textId="77777777" w:rsidTr="00543702">
        <w:trPr>
          <w:jc w:val="center"/>
        </w:trPr>
        <w:tc>
          <w:tcPr>
            <w:tcW w:w="1054" w:type="dxa"/>
            <w:vAlign w:val="center"/>
          </w:tcPr>
          <w:p w14:paraId="49F087D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B9851B2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Рентгеновское питающее устройство (РПУ)</w:t>
            </w:r>
          </w:p>
        </w:tc>
        <w:tc>
          <w:tcPr>
            <w:tcW w:w="4673" w:type="dxa"/>
            <w:vAlign w:val="center"/>
          </w:tcPr>
          <w:p w14:paraId="0D82E68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FFCE8C4" w14:textId="77777777" w:rsidTr="00543702">
        <w:trPr>
          <w:jc w:val="center"/>
        </w:trPr>
        <w:tc>
          <w:tcPr>
            <w:tcW w:w="1054" w:type="dxa"/>
            <w:vAlign w:val="center"/>
          </w:tcPr>
          <w:p w14:paraId="4C156B13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CB9920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тип РПУ и способ управления его работой</w:t>
            </w:r>
          </w:p>
        </w:tc>
        <w:tc>
          <w:tcPr>
            <w:tcW w:w="4673" w:type="dxa"/>
            <w:vAlign w:val="center"/>
          </w:tcPr>
          <w:p w14:paraId="2624772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высокочастотное с микропроцессорным управлением, с накопителем энергии</w:t>
            </w:r>
          </w:p>
        </w:tc>
      </w:tr>
      <w:tr w:rsidR="00543702" w:rsidRPr="00543702" w14:paraId="29A75328" w14:textId="77777777" w:rsidTr="00543702">
        <w:trPr>
          <w:jc w:val="center"/>
        </w:trPr>
        <w:tc>
          <w:tcPr>
            <w:tcW w:w="1054" w:type="dxa"/>
            <w:vAlign w:val="center"/>
          </w:tcPr>
          <w:p w14:paraId="047A84DE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B47EE12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наибольшая выходная мощность, кВт</w:t>
            </w:r>
          </w:p>
        </w:tc>
        <w:tc>
          <w:tcPr>
            <w:tcW w:w="4673" w:type="dxa"/>
            <w:vAlign w:val="center"/>
          </w:tcPr>
          <w:p w14:paraId="418515EF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30</w:t>
            </w:r>
          </w:p>
        </w:tc>
      </w:tr>
      <w:tr w:rsidR="00543702" w:rsidRPr="00543702" w14:paraId="426E9B63" w14:textId="77777777" w:rsidTr="00543702">
        <w:trPr>
          <w:jc w:val="center"/>
        </w:trPr>
        <w:tc>
          <w:tcPr>
            <w:tcW w:w="1054" w:type="dxa"/>
            <w:vAlign w:val="center"/>
          </w:tcPr>
          <w:p w14:paraId="132DFD80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662D46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диапазон изменения анодного напряжения,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4673" w:type="dxa"/>
            <w:vAlign w:val="center"/>
          </w:tcPr>
          <w:p w14:paraId="787BDA32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уже 40-125</w:t>
            </w:r>
          </w:p>
        </w:tc>
      </w:tr>
      <w:tr w:rsidR="00543702" w:rsidRPr="00543702" w14:paraId="33C8DE53" w14:textId="77777777" w:rsidTr="00543702">
        <w:trPr>
          <w:jc w:val="center"/>
        </w:trPr>
        <w:tc>
          <w:tcPr>
            <w:tcW w:w="1054" w:type="dxa"/>
            <w:vAlign w:val="center"/>
          </w:tcPr>
          <w:p w14:paraId="284BFC1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137B2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максимальный анодный ток, мА</w:t>
            </w:r>
          </w:p>
        </w:tc>
        <w:tc>
          <w:tcPr>
            <w:tcW w:w="4673" w:type="dxa"/>
            <w:vAlign w:val="center"/>
          </w:tcPr>
          <w:p w14:paraId="3468CE8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200</w:t>
            </w:r>
          </w:p>
        </w:tc>
      </w:tr>
      <w:tr w:rsidR="00543702" w:rsidRPr="00543702" w14:paraId="72995512" w14:textId="77777777" w:rsidTr="00543702">
        <w:trPr>
          <w:jc w:val="center"/>
        </w:trPr>
        <w:tc>
          <w:tcPr>
            <w:tcW w:w="1054" w:type="dxa"/>
            <w:vAlign w:val="center"/>
          </w:tcPr>
          <w:p w14:paraId="3C05ED9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78B915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потребляемая мощность РПУ во время снимка,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кВА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4673" w:type="dxa"/>
            <w:vAlign w:val="center"/>
          </w:tcPr>
          <w:p w14:paraId="146144C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2,2</w:t>
            </w:r>
          </w:p>
        </w:tc>
      </w:tr>
      <w:tr w:rsidR="00543702" w:rsidRPr="00543702" w14:paraId="54CFEB76" w14:textId="77777777" w:rsidTr="00543702">
        <w:trPr>
          <w:jc w:val="center"/>
        </w:trPr>
        <w:tc>
          <w:tcPr>
            <w:tcW w:w="1054" w:type="dxa"/>
            <w:vAlign w:val="center"/>
          </w:tcPr>
          <w:p w14:paraId="7F61834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lastRenderedPageBreak/>
              <w:t>2.1.4.6.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F54E3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диапазон изменения количества электричества,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мАс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>,</w:t>
            </w:r>
          </w:p>
        </w:tc>
        <w:tc>
          <w:tcPr>
            <w:tcW w:w="4673" w:type="dxa"/>
            <w:vAlign w:val="center"/>
          </w:tcPr>
          <w:p w14:paraId="0FC6B30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уже 1-32</w:t>
            </w:r>
          </w:p>
        </w:tc>
      </w:tr>
      <w:tr w:rsidR="00543702" w:rsidRPr="00543702" w14:paraId="788B560B" w14:textId="77777777" w:rsidTr="00543702">
        <w:trPr>
          <w:jc w:val="center"/>
        </w:trPr>
        <w:tc>
          <w:tcPr>
            <w:tcW w:w="1054" w:type="dxa"/>
            <w:vAlign w:val="center"/>
          </w:tcPr>
          <w:p w14:paraId="478903B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E60EC0E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тип сети питания</w:t>
            </w:r>
          </w:p>
        </w:tc>
        <w:tc>
          <w:tcPr>
            <w:tcW w:w="4673" w:type="dxa"/>
            <w:vAlign w:val="center"/>
          </w:tcPr>
          <w:p w14:paraId="174CCE1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однофазная</w:t>
            </w:r>
          </w:p>
        </w:tc>
      </w:tr>
      <w:tr w:rsidR="00543702" w:rsidRPr="00543702" w14:paraId="5B4056A5" w14:textId="77777777" w:rsidTr="00543702">
        <w:trPr>
          <w:jc w:val="center"/>
        </w:trPr>
        <w:tc>
          <w:tcPr>
            <w:tcW w:w="1054" w:type="dxa"/>
            <w:vAlign w:val="center"/>
          </w:tcPr>
          <w:p w14:paraId="1470D05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6F58C9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напряжение питающей сети, В</w:t>
            </w:r>
          </w:p>
        </w:tc>
        <w:tc>
          <w:tcPr>
            <w:tcW w:w="4673" w:type="dxa"/>
            <w:vAlign w:val="center"/>
          </w:tcPr>
          <w:p w14:paraId="552082A2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220 ±10%</w:t>
            </w:r>
          </w:p>
        </w:tc>
      </w:tr>
      <w:tr w:rsidR="00543702" w:rsidRPr="00543702" w14:paraId="650E2246" w14:textId="77777777" w:rsidTr="00543702">
        <w:trPr>
          <w:jc w:val="center"/>
        </w:trPr>
        <w:tc>
          <w:tcPr>
            <w:tcW w:w="1054" w:type="dxa"/>
            <w:vAlign w:val="center"/>
          </w:tcPr>
          <w:p w14:paraId="4E48D0F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2.1.4.9.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A8518C0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частота, Гц</w:t>
            </w:r>
          </w:p>
        </w:tc>
        <w:tc>
          <w:tcPr>
            <w:tcW w:w="4673" w:type="dxa"/>
            <w:vAlign w:val="center"/>
          </w:tcPr>
          <w:p w14:paraId="3F135E1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50</w:t>
            </w:r>
          </w:p>
        </w:tc>
      </w:tr>
      <w:tr w:rsidR="00543702" w:rsidRPr="00543702" w14:paraId="70F9ACA8" w14:textId="77777777" w:rsidTr="00543702">
        <w:trPr>
          <w:jc w:val="center"/>
        </w:trPr>
        <w:tc>
          <w:tcPr>
            <w:tcW w:w="1054" w:type="dxa"/>
            <w:vAlign w:val="center"/>
          </w:tcPr>
          <w:p w14:paraId="6A45C9E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2.1.4.10.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2602B31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потребляемая от сети мощность,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кВА</w:t>
            </w:r>
            <w:proofErr w:type="spellEnd"/>
          </w:p>
        </w:tc>
        <w:tc>
          <w:tcPr>
            <w:tcW w:w="4673" w:type="dxa"/>
            <w:vAlign w:val="center"/>
          </w:tcPr>
          <w:p w14:paraId="0E65C315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2,5</w:t>
            </w:r>
          </w:p>
        </w:tc>
      </w:tr>
      <w:tr w:rsidR="00543702" w:rsidRPr="00543702" w14:paraId="3A013EEB" w14:textId="77777777" w:rsidTr="00543702">
        <w:trPr>
          <w:jc w:val="center"/>
        </w:trPr>
        <w:tc>
          <w:tcPr>
            <w:tcW w:w="1054" w:type="dxa"/>
            <w:vAlign w:val="center"/>
          </w:tcPr>
          <w:p w14:paraId="3561936E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2.1.4.11.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61BA1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сопротивление сети, Ом</w:t>
            </w:r>
          </w:p>
        </w:tc>
        <w:tc>
          <w:tcPr>
            <w:tcW w:w="4673" w:type="dxa"/>
            <w:vAlign w:val="center"/>
          </w:tcPr>
          <w:p w14:paraId="6F2D5AC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более 3</w:t>
            </w:r>
          </w:p>
        </w:tc>
      </w:tr>
      <w:tr w:rsidR="00543702" w:rsidRPr="00543702" w14:paraId="55E901A5" w14:textId="77777777" w:rsidTr="00543702">
        <w:trPr>
          <w:jc w:val="center"/>
        </w:trPr>
        <w:tc>
          <w:tcPr>
            <w:tcW w:w="1054" w:type="dxa"/>
            <w:vAlign w:val="center"/>
          </w:tcPr>
          <w:p w14:paraId="5CD78C1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27576E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Аппаратно-программный комплекс</w:t>
            </w:r>
          </w:p>
        </w:tc>
        <w:tc>
          <w:tcPr>
            <w:tcW w:w="4673" w:type="dxa"/>
            <w:vAlign w:val="center"/>
          </w:tcPr>
          <w:p w14:paraId="0451EC75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43702" w:rsidRPr="00543702" w14:paraId="5B394637" w14:textId="77777777" w:rsidTr="00543702">
        <w:trPr>
          <w:jc w:val="center"/>
        </w:trPr>
        <w:tc>
          <w:tcPr>
            <w:tcW w:w="1054" w:type="dxa"/>
            <w:vAlign w:val="center"/>
          </w:tcPr>
          <w:p w14:paraId="66F0F92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593EBD8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АРМ 1</w:t>
            </w:r>
          </w:p>
        </w:tc>
        <w:tc>
          <w:tcPr>
            <w:tcW w:w="4673" w:type="dxa"/>
            <w:vAlign w:val="center"/>
          </w:tcPr>
          <w:p w14:paraId="56CB95A9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8DD4D33" w14:textId="77777777" w:rsidTr="00543702">
        <w:trPr>
          <w:jc w:val="center"/>
        </w:trPr>
        <w:tc>
          <w:tcPr>
            <w:tcW w:w="1054" w:type="dxa"/>
            <w:vAlign w:val="center"/>
          </w:tcPr>
          <w:p w14:paraId="3F47934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EB03A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ноутбук</w:t>
            </w:r>
          </w:p>
        </w:tc>
        <w:tc>
          <w:tcPr>
            <w:tcW w:w="4673" w:type="dxa"/>
            <w:vAlign w:val="center"/>
          </w:tcPr>
          <w:p w14:paraId="4DF91D1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F1F8BCA" w14:textId="77777777" w:rsidTr="00543702">
        <w:trPr>
          <w:jc w:val="center"/>
        </w:trPr>
        <w:tc>
          <w:tcPr>
            <w:tcW w:w="1054" w:type="dxa"/>
            <w:vAlign w:val="center"/>
          </w:tcPr>
          <w:p w14:paraId="0CE77B9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77C1B94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тактовая частота процессора, ГГц,</w:t>
            </w:r>
          </w:p>
        </w:tc>
        <w:tc>
          <w:tcPr>
            <w:tcW w:w="4673" w:type="dxa"/>
            <w:vAlign w:val="center"/>
          </w:tcPr>
          <w:p w14:paraId="5F3AD58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6D7737B3" w14:textId="77777777" w:rsidTr="00543702">
        <w:trPr>
          <w:jc w:val="center"/>
        </w:trPr>
        <w:tc>
          <w:tcPr>
            <w:tcW w:w="1054" w:type="dxa"/>
            <w:vAlign w:val="center"/>
          </w:tcPr>
          <w:p w14:paraId="2842B11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19121DE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емкость ОЗУ, Гбайт</w:t>
            </w:r>
          </w:p>
        </w:tc>
        <w:tc>
          <w:tcPr>
            <w:tcW w:w="4673" w:type="dxa"/>
            <w:vAlign w:val="center"/>
          </w:tcPr>
          <w:p w14:paraId="57CCF8F2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4</w:t>
            </w:r>
          </w:p>
        </w:tc>
      </w:tr>
      <w:tr w:rsidR="00543702" w:rsidRPr="00543702" w14:paraId="523DB7DB" w14:textId="77777777" w:rsidTr="00543702">
        <w:trPr>
          <w:jc w:val="center"/>
        </w:trPr>
        <w:tc>
          <w:tcPr>
            <w:tcW w:w="1054" w:type="dxa"/>
            <w:vAlign w:val="center"/>
          </w:tcPr>
          <w:p w14:paraId="11A0BB6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E42FF91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емкость жесткого диска, Гбайт</w:t>
            </w:r>
          </w:p>
        </w:tc>
        <w:tc>
          <w:tcPr>
            <w:tcW w:w="4673" w:type="dxa"/>
            <w:vAlign w:val="center"/>
          </w:tcPr>
          <w:p w14:paraId="4B5335A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500</w:t>
            </w:r>
          </w:p>
        </w:tc>
      </w:tr>
      <w:tr w:rsidR="00543702" w:rsidRPr="00543702" w14:paraId="63E6C1B2" w14:textId="77777777" w:rsidTr="00543702">
        <w:trPr>
          <w:jc w:val="center"/>
        </w:trPr>
        <w:tc>
          <w:tcPr>
            <w:tcW w:w="1054" w:type="dxa"/>
            <w:vAlign w:val="center"/>
          </w:tcPr>
          <w:p w14:paraId="24C34040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1849C1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интерфейс сетевой</w:t>
            </w:r>
          </w:p>
        </w:tc>
        <w:tc>
          <w:tcPr>
            <w:tcW w:w="4673" w:type="dxa"/>
            <w:vAlign w:val="center"/>
          </w:tcPr>
          <w:p w14:paraId="0765B53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52D86FB" w14:textId="77777777" w:rsidTr="00543702">
        <w:trPr>
          <w:jc w:val="center"/>
        </w:trPr>
        <w:tc>
          <w:tcPr>
            <w:tcW w:w="1054" w:type="dxa"/>
            <w:vAlign w:val="center"/>
          </w:tcPr>
          <w:p w14:paraId="26A1B00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EA67F1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размер экрана по диагонали, дюйм,</w:t>
            </w:r>
          </w:p>
        </w:tc>
        <w:tc>
          <w:tcPr>
            <w:tcW w:w="4673" w:type="dxa"/>
            <w:vAlign w:val="center"/>
          </w:tcPr>
          <w:p w14:paraId="72A23DE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15,6</w:t>
            </w:r>
          </w:p>
        </w:tc>
      </w:tr>
      <w:tr w:rsidR="00543702" w:rsidRPr="00543702" w14:paraId="4AAD846C" w14:textId="77777777" w:rsidTr="00543702">
        <w:trPr>
          <w:jc w:val="center"/>
        </w:trPr>
        <w:tc>
          <w:tcPr>
            <w:tcW w:w="1054" w:type="dxa"/>
            <w:vAlign w:val="center"/>
          </w:tcPr>
          <w:p w14:paraId="4EA030B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7994AD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размер матрицы (разрешение), пиксель,</w:t>
            </w:r>
          </w:p>
        </w:tc>
        <w:tc>
          <w:tcPr>
            <w:tcW w:w="4673" w:type="dxa"/>
            <w:vAlign w:val="center"/>
          </w:tcPr>
          <w:p w14:paraId="3D499387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1920х1080</w:t>
            </w:r>
          </w:p>
        </w:tc>
      </w:tr>
      <w:tr w:rsidR="00543702" w:rsidRPr="00543702" w14:paraId="75B12837" w14:textId="77777777" w:rsidTr="00543702">
        <w:trPr>
          <w:jc w:val="center"/>
        </w:trPr>
        <w:tc>
          <w:tcPr>
            <w:tcW w:w="1054" w:type="dxa"/>
            <w:vAlign w:val="center"/>
          </w:tcPr>
          <w:p w14:paraId="7DBE100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F79D2D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манипулятор типа "мышь"</w:t>
            </w:r>
          </w:p>
        </w:tc>
        <w:tc>
          <w:tcPr>
            <w:tcW w:w="4673" w:type="dxa"/>
            <w:vAlign w:val="center"/>
          </w:tcPr>
          <w:p w14:paraId="7F9AEE3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F3686E1" w14:textId="77777777" w:rsidTr="00543702">
        <w:trPr>
          <w:jc w:val="center"/>
        </w:trPr>
        <w:tc>
          <w:tcPr>
            <w:tcW w:w="1054" w:type="dxa"/>
            <w:vAlign w:val="center"/>
          </w:tcPr>
          <w:p w14:paraId="2860B26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2.1.5.1.9.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0A8ECF7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дистрибутив СПО на диске</w:t>
            </w:r>
          </w:p>
        </w:tc>
        <w:tc>
          <w:tcPr>
            <w:tcW w:w="4673" w:type="dxa"/>
            <w:vAlign w:val="center"/>
          </w:tcPr>
          <w:p w14:paraId="0B97878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8763C97" w14:textId="77777777" w:rsidTr="00543702">
        <w:trPr>
          <w:jc w:val="center"/>
        </w:trPr>
        <w:tc>
          <w:tcPr>
            <w:tcW w:w="1054" w:type="dxa"/>
            <w:vAlign w:val="center"/>
          </w:tcPr>
          <w:p w14:paraId="79E13AD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9BCA96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АРМ 2</w:t>
            </w:r>
          </w:p>
        </w:tc>
        <w:tc>
          <w:tcPr>
            <w:tcW w:w="4673" w:type="dxa"/>
            <w:vAlign w:val="center"/>
          </w:tcPr>
          <w:p w14:paraId="03B7AD0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993C54D" w14:textId="77777777" w:rsidTr="00543702">
        <w:trPr>
          <w:jc w:val="center"/>
        </w:trPr>
        <w:tc>
          <w:tcPr>
            <w:tcW w:w="1054" w:type="dxa"/>
            <w:vAlign w:val="center"/>
          </w:tcPr>
          <w:p w14:paraId="2AFF2C2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A4E5A1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системный блок (стационарный вариант ПК)</w:t>
            </w:r>
          </w:p>
        </w:tc>
        <w:tc>
          <w:tcPr>
            <w:tcW w:w="4673" w:type="dxa"/>
            <w:vAlign w:val="center"/>
          </w:tcPr>
          <w:p w14:paraId="4AE40B5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704C93B" w14:textId="77777777" w:rsidTr="00543702">
        <w:trPr>
          <w:jc w:val="center"/>
        </w:trPr>
        <w:tc>
          <w:tcPr>
            <w:tcW w:w="1054" w:type="dxa"/>
            <w:vAlign w:val="center"/>
          </w:tcPr>
          <w:p w14:paraId="2504D36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52E9AE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тактовая частота процессора, ГГц</w:t>
            </w:r>
          </w:p>
        </w:tc>
        <w:tc>
          <w:tcPr>
            <w:tcW w:w="4673" w:type="dxa"/>
            <w:vAlign w:val="center"/>
          </w:tcPr>
          <w:p w14:paraId="27F9D8F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5D952EC3" w14:textId="77777777" w:rsidTr="00543702">
        <w:trPr>
          <w:jc w:val="center"/>
        </w:trPr>
        <w:tc>
          <w:tcPr>
            <w:tcW w:w="1054" w:type="dxa"/>
            <w:vAlign w:val="center"/>
          </w:tcPr>
          <w:p w14:paraId="4DA8A5F0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9F2C94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емкость ОЗУ, Гбайт</w:t>
            </w:r>
          </w:p>
        </w:tc>
        <w:tc>
          <w:tcPr>
            <w:tcW w:w="4673" w:type="dxa"/>
            <w:vAlign w:val="center"/>
          </w:tcPr>
          <w:p w14:paraId="52212BA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4</w:t>
            </w:r>
          </w:p>
        </w:tc>
      </w:tr>
      <w:tr w:rsidR="00543702" w:rsidRPr="00543702" w14:paraId="36AD79EA" w14:textId="77777777" w:rsidTr="00543702">
        <w:trPr>
          <w:jc w:val="center"/>
        </w:trPr>
        <w:tc>
          <w:tcPr>
            <w:tcW w:w="1054" w:type="dxa"/>
            <w:vAlign w:val="center"/>
          </w:tcPr>
          <w:p w14:paraId="3F2FE16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AE72235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емкость жесткого диска, Гбайт</w:t>
            </w:r>
          </w:p>
        </w:tc>
        <w:tc>
          <w:tcPr>
            <w:tcW w:w="4673" w:type="dxa"/>
            <w:vAlign w:val="center"/>
          </w:tcPr>
          <w:p w14:paraId="0018136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500</w:t>
            </w:r>
          </w:p>
        </w:tc>
      </w:tr>
      <w:tr w:rsidR="00543702" w:rsidRPr="00543702" w14:paraId="250D8668" w14:textId="77777777" w:rsidTr="00543702">
        <w:trPr>
          <w:jc w:val="center"/>
        </w:trPr>
        <w:tc>
          <w:tcPr>
            <w:tcW w:w="1054" w:type="dxa"/>
            <w:vAlign w:val="center"/>
          </w:tcPr>
          <w:p w14:paraId="382AC68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0ED2D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интерфейс сетевой</w:t>
            </w:r>
          </w:p>
        </w:tc>
        <w:tc>
          <w:tcPr>
            <w:tcW w:w="4673" w:type="dxa"/>
            <w:vAlign w:val="center"/>
          </w:tcPr>
          <w:p w14:paraId="3FBBDCA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416CD4F" w14:textId="77777777" w:rsidTr="00543702">
        <w:trPr>
          <w:jc w:val="center"/>
        </w:trPr>
        <w:tc>
          <w:tcPr>
            <w:tcW w:w="1054" w:type="dxa"/>
            <w:vAlign w:val="center"/>
          </w:tcPr>
          <w:p w14:paraId="12EA080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74353AE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привод дисков перезаписывающий DVD/CD-RW</w:t>
            </w:r>
          </w:p>
        </w:tc>
        <w:tc>
          <w:tcPr>
            <w:tcW w:w="4673" w:type="dxa"/>
            <w:vAlign w:val="center"/>
          </w:tcPr>
          <w:p w14:paraId="2CEE113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B262297" w14:textId="77777777" w:rsidTr="00543702">
        <w:trPr>
          <w:jc w:val="center"/>
        </w:trPr>
        <w:tc>
          <w:tcPr>
            <w:tcW w:w="1054" w:type="dxa"/>
            <w:vAlign w:val="center"/>
          </w:tcPr>
          <w:p w14:paraId="39CF2C3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E0E026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монитор ЖК</w:t>
            </w:r>
          </w:p>
        </w:tc>
        <w:tc>
          <w:tcPr>
            <w:tcW w:w="4673" w:type="dxa"/>
            <w:vAlign w:val="center"/>
          </w:tcPr>
          <w:p w14:paraId="5D03F04A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13AF263" w14:textId="77777777" w:rsidTr="00543702">
        <w:trPr>
          <w:jc w:val="center"/>
        </w:trPr>
        <w:tc>
          <w:tcPr>
            <w:tcW w:w="1054" w:type="dxa"/>
            <w:vAlign w:val="center"/>
          </w:tcPr>
          <w:p w14:paraId="010A07A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8D42A77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размер экрана по диагонали, дюйм</w:t>
            </w:r>
          </w:p>
        </w:tc>
        <w:tc>
          <w:tcPr>
            <w:tcW w:w="4673" w:type="dxa"/>
            <w:vAlign w:val="center"/>
          </w:tcPr>
          <w:p w14:paraId="7E6E1C27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20</w:t>
            </w:r>
          </w:p>
        </w:tc>
      </w:tr>
      <w:tr w:rsidR="00543702" w:rsidRPr="00543702" w14:paraId="302780FA" w14:textId="77777777" w:rsidTr="00543702">
        <w:trPr>
          <w:jc w:val="center"/>
        </w:trPr>
        <w:tc>
          <w:tcPr>
            <w:tcW w:w="1054" w:type="dxa"/>
            <w:vAlign w:val="center"/>
          </w:tcPr>
          <w:p w14:paraId="2D71A14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2.1.5.2.9.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B45B892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размер матрицы (разрешение),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писксель</w:t>
            </w:r>
            <w:proofErr w:type="spellEnd"/>
          </w:p>
        </w:tc>
        <w:tc>
          <w:tcPr>
            <w:tcW w:w="4673" w:type="dxa"/>
            <w:vAlign w:val="center"/>
          </w:tcPr>
          <w:p w14:paraId="3CC6C2AF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1920х1080</w:t>
            </w:r>
          </w:p>
        </w:tc>
      </w:tr>
      <w:tr w:rsidR="00543702" w:rsidRPr="00543702" w14:paraId="607BA0DA" w14:textId="77777777" w:rsidTr="00543702">
        <w:trPr>
          <w:jc w:val="center"/>
        </w:trPr>
        <w:tc>
          <w:tcPr>
            <w:tcW w:w="1054" w:type="dxa"/>
            <w:vAlign w:val="center"/>
          </w:tcPr>
          <w:p w14:paraId="768BC2A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2.1.5.2.10.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B72D3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максимальная яркость экрана, кд/м2</w:t>
            </w:r>
          </w:p>
        </w:tc>
        <w:tc>
          <w:tcPr>
            <w:tcW w:w="4673" w:type="dxa"/>
            <w:vAlign w:val="center"/>
          </w:tcPr>
          <w:p w14:paraId="104FCD17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200</w:t>
            </w:r>
          </w:p>
        </w:tc>
      </w:tr>
      <w:tr w:rsidR="00543702" w:rsidRPr="00543702" w14:paraId="123F7B90" w14:textId="77777777" w:rsidTr="00543702">
        <w:trPr>
          <w:jc w:val="center"/>
        </w:trPr>
        <w:tc>
          <w:tcPr>
            <w:tcW w:w="1054" w:type="dxa"/>
            <w:vAlign w:val="center"/>
          </w:tcPr>
          <w:p w14:paraId="01D6BF90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67FAE2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манипулятор типа "мышь"</w:t>
            </w:r>
          </w:p>
        </w:tc>
        <w:tc>
          <w:tcPr>
            <w:tcW w:w="4673" w:type="dxa"/>
            <w:vAlign w:val="center"/>
          </w:tcPr>
          <w:p w14:paraId="0B49333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188E334" w14:textId="77777777" w:rsidTr="00543702">
        <w:trPr>
          <w:jc w:val="center"/>
        </w:trPr>
        <w:tc>
          <w:tcPr>
            <w:tcW w:w="1054" w:type="dxa"/>
            <w:vAlign w:val="center"/>
          </w:tcPr>
          <w:p w14:paraId="2873F2F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33CDBA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клавиатура</w:t>
            </w:r>
          </w:p>
        </w:tc>
        <w:tc>
          <w:tcPr>
            <w:tcW w:w="4673" w:type="dxa"/>
            <w:vAlign w:val="center"/>
          </w:tcPr>
          <w:p w14:paraId="50C35B0D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246E70A" w14:textId="77777777" w:rsidTr="00543702">
        <w:trPr>
          <w:jc w:val="center"/>
        </w:trPr>
        <w:tc>
          <w:tcPr>
            <w:tcW w:w="1054" w:type="dxa"/>
            <w:vAlign w:val="center"/>
          </w:tcPr>
          <w:p w14:paraId="2B813EC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852EA2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источник бесперебойного питания</w:t>
            </w:r>
          </w:p>
        </w:tc>
        <w:tc>
          <w:tcPr>
            <w:tcW w:w="4673" w:type="dxa"/>
            <w:vAlign w:val="center"/>
          </w:tcPr>
          <w:p w14:paraId="3FEDD66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75308EA" w14:textId="77777777" w:rsidTr="00543702">
        <w:trPr>
          <w:jc w:val="center"/>
        </w:trPr>
        <w:tc>
          <w:tcPr>
            <w:tcW w:w="1054" w:type="dxa"/>
            <w:vAlign w:val="center"/>
          </w:tcPr>
          <w:p w14:paraId="151A3843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ED1CB6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дистрибутив СПО на диске</w:t>
            </w:r>
          </w:p>
        </w:tc>
        <w:tc>
          <w:tcPr>
            <w:tcW w:w="4673" w:type="dxa"/>
            <w:vAlign w:val="center"/>
          </w:tcPr>
          <w:p w14:paraId="087338B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2BE07DF" w14:textId="77777777" w:rsidTr="00543702">
        <w:trPr>
          <w:jc w:val="center"/>
        </w:trPr>
        <w:tc>
          <w:tcPr>
            <w:tcW w:w="1054" w:type="dxa"/>
            <w:vAlign w:val="center"/>
          </w:tcPr>
          <w:p w14:paraId="5789C356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B179B46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диски DVD-R, штук</w:t>
            </w:r>
          </w:p>
        </w:tc>
        <w:tc>
          <w:tcPr>
            <w:tcW w:w="4673" w:type="dxa"/>
            <w:vAlign w:val="center"/>
          </w:tcPr>
          <w:p w14:paraId="33ACAEE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10</w:t>
            </w:r>
          </w:p>
        </w:tc>
      </w:tr>
      <w:tr w:rsidR="00543702" w:rsidRPr="00543702" w14:paraId="0F951580" w14:textId="77777777" w:rsidTr="00543702">
        <w:trPr>
          <w:jc w:val="center"/>
        </w:trPr>
        <w:tc>
          <w:tcPr>
            <w:tcW w:w="1054" w:type="dxa"/>
            <w:vAlign w:val="center"/>
          </w:tcPr>
          <w:p w14:paraId="4F409B7A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2.1.5.2.16.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C996A44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офисный лазерный принтер (для распечатки снимков и документов) с разрешением печати, точек на дюйм</w:t>
            </w:r>
          </w:p>
        </w:tc>
        <w:tc>
          <w:tcPr>
            <w:tcW w:w="4673" w:type="dxa"/>
            <w:vAlign w:val="center"/>
          </w:tcPr>
          <w:p w14:paraId="248EA67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не менее 1200</w:t>
            </w:r>
          </w:p>
        </w:tc>
      </w:tr>
      <w:tr w:rsidR="00543702" w:rsidRPr="00543702" w14:paraId="16DB6AB0" w14:textId="77777777" w:rsidTr="00543702">
        <w:trPr>
          <w:jc w:val="center"/>
        </w:trPr>
        <w:tc>
          <w:tcPr>
            <w:tcW w:w="1054" w:type="dxa"/>
            <w:vAlign w:val="center"/>
          </w:tcPr>
          <w:p w14:paraId="6566830C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8BE625D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Общие возможности СПО АРМ1 и АРМ2.</w:t>
            </w:r>
          </w:p>
        </w:tc>
        <w:tc>
          <w:tcPr>
            <w:tcW w:w="4673" w:type="dxa"/>
            <w:vAlign w:val="center"/>
          </w:tcPr>
          <w:p w14:paraId="2AD05F0E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</w:tr>
      <w:tr w:rsidR="00543702" w:rsidRPr="00543702" w14:paraId="1FD69EB6" w14:textId="77777777" w:rsidTr="00543702">
        <w:trPr>
          <w:jc w:val="center"/>
        </w:trPr>
        <w:tc>
          <w:tcPr>
            <w:tcW w:w="1054" w:type="dxa"/>
            <w:vAlign w:val="center"/>
          </w:tcPr>
          <w:p w14:paraId="7A98AA2A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C5115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СПО флюорографического аппарата должно обеспечивать регистрацию, обработку, хранение, вывод на печать и передачу медицинских флюорографических изображений, а также обеспечивать управление работой флюорографа и его составных частей</w:t>
            </w:r>
          </w:p>
        </w:tc>
        <w:tc>
          <w:tcPr>
            <w:tcW w:w="4673" w:type="dxa"/>
            <w:vAlign w:val="center"/>
          </w:tcPr>
          <w:p w14:paraId="1C37B2E4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DEC83B5" w14:textId="77777777" w:rsidTr="00543702">
        <w:trPr>
          <w:jc w:val="center"/>
        </w:trPr>
        <w:tc>
          <w:tcPr>
            <w:tcW w:w="1054" w:type="dxa"/>
            <w:vAlign w:val="center"/>
          </w:tcPr>
          <w:p w14:paraId="0793635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C56D56D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обеспечивать современную цифровую технологию получения изображений </w:t>
            </w:r>
            <w:r w:rsidRPr="00543702">
              <w:rPr>
                <w:rFonts w:eastAsia="Times New Roman" w:cs="Times New Roman"/>
                <w:color w:val="000000"/>
                <w:lang w:eastAsia="ru-RU"/>
              </w:rPr>
              <w:lastRenderedPageBreak/>
              <w:t>(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флюорограмм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>) органов грудной клетки пациентов</w:t>
            </w:r>
          </w:p>
        </w:tc>
        <w:tc>
          <w:tcPr>
            <w:tcW w:w="4673" w:type="dxa"/>
            <w:vAlign w:val="center"/>
          </w:tcPr>
          <w:p w14:paraId="6A4681C0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lastRenderedPageBreak/>
              <w:t>наличие</w:t>
            </w:r>
          </w:p>
        </w:tc>
      </w:tr>
      <w:tr w:rsidR="00543702" w:rsidRPr="00543702" w14:paraId="4096B308" w14:textId="77777777" w:rsidTr="00543702">
        <w:trPr>
          <w:jc w:val="center"/>
        </w:trPr>
        <w:tc>
          <w:tcPr>
            <w:tcW w:w="1054" w:type="dxa"/>
            <w:vAlign w:val="center"/>
          </w:tcPr>
          <w:p w14:paraId="6585923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048260B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поддерживать базу данных (пациенты/рентгенограммы) с возможностью ее экспорта/импорта в международном формате "DICOM"</w:t>
            </w:r>
          </w:p>
        </w:tc>
        <w:tc>
          <w:tcPr>
            <w:tcW w:w="4673" w:type="dxa"/>
            <w:vAlign w:val="center"/>
          </w:tcPr>
          <w:p w14:paraId="7AE865CF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37B2E55" w14:textId="77777777" w:rsidTr="00543702">
        <w:trPr>
          <w:jc w:val="center"/>
        </w:trPr>
        <w:tc>
          <w:tcPr>
            <w:tcW w:w="1054" w:type="dxa"/>
            <w:vAlign w:val="center"/>
          </w:tcPr>
          <w:p w14:paraId="705F050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851F16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обеспечивать расширенный поиск пациентов и их данных по полям базы данных</w:t>
            </w:r>
          </w:p>
        </w:tc>
        <w:tc>
          <w:tcPr>
            <w:tcW w:w="4673" w:type="dxa"/>
            <w:vAlign w:val="center"/>
          </w:tcPr>
          <w:p w14:paraId="4AA6FE6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820DDF5" w14:textId="77777777" w:rsidTr="00543702">
        <w:trPr>
          <w:jc w:val="center"/>
        </w:trPr>
        <w:tc>
          <w:tcPr>
            <w:tcW w:w="1054" w:type="dxa"/>
            <w:vAlign w:val="center"/>
          </w:tcPr>
          <w:p w14:paraId="27AD361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B00E793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осуществлять архивирование изображений и сопроводительных данных на жестком диске, а также чтение/запись изображений со сменных носителей информации</w:t>
            </w:r>
          </w:p>
        </w:tc>
        <w:tc>
          <w:tcPr>
            <w:tcW w:w="4673" w:type="dxa"/>
            <w:vAlign w:val="center"/>
          </w:tcPr>
          <w:p w14:paraId="2CC0B65D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B9CAB9D" w14:textId="77777777" w:rsidTr="00543702">
        <w:trPr>
          <w:jc w:val="center"/>
        </w:trPr>
        <w:tc>
          <w:tcPr>
            <w:tcW w:w="1054" w:type="dxa"/>
            <w:vAlign w:val="center"/>
          </w:tcPr>
          <w:p w14:paraId="1FEFE77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1902DAD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производить автоматизированный расчет эффективной дозы облучения пациентов в соответствие с МУ 2.6.1.2944-11 и автоматически вносить ее в карту пациента</w:t>
            </w:r>
          </w:p>
        </w:tc>
        <w:tc>
          <w:tcPr>
            <w:tcW w:w="4673" w:type="dxa"/>
            <w:vAlign w:val="center"/>
          </w:tcPr>
          <w:p w14:paraId="23353771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9106448" w14:textId="77777777" w:rsidTr="00543702">
        <w:trPr>
          <w:jc w:val="center"/>
        </w:trPr>
        <w:tc>
          <w:tcPr>
            <w:tcW w:w="1054" w:type="dxa"/>
            <w:vAlign w:val="center"/>
          </w:tcPr>
          <w:p w14:paraId="54707D67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A87AA50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осуществлять распечатку выбранных изображений и сопроводительных данных</w:t>
            </w:r>
          </w:p>
        </w:tc>
        <w:tc>
          <w:tcPr>
            <w:tcW w:w="4673" w:type="dxa"/>
            <w:vAlign w:val="center"/>
          </w:tcPr>
          <w:p w14:paraId="419DAD5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19B8052" w14:textId="77777777" w:rsidTr="00543702">
        <w:trPr>
          <w:jc w:val="center"/>
        </w:trPr>
        <w:tc>
          <w:tcPr>
            <w:tcW w:w="1054" w:type="dxa"/>
            <w:vAlign w:val="center"/>
          </w:tcPr>
          <w:p w14:paraId="64E4116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2.1.6.8.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1C7C3778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обеспечивать электронное формирование медицинских документов, содержащих полученные </w:t>
            </w:r>
            <w:proofErr w:type="spellStart"/>
            <w:r w:rsidRPr="00543702">
              <w:rPr>
                <w:rFonts w:eastAsia="Times New Roman" w:cs="Times New Roman"/>
                <w:color w:val="000000"/>
                <w:lang w:eastAsia="ru-RU"/>
              </w:rPr>
              <w:t>флюорограммы</w:t>
            </w:r>
            <w:proofErr w:type="spellEnd"/>
            <w:r w:rsidRPr="00543702">
              <w:rPr>
                <w:rFonts w:eastAsia="Times New Roman" w:cs="Times New Roman"/>
                <w:color w:val="000000"/>
                <w:lang w:eastAsia="ru-RU"/>
              </w:rPr>
              <w:t xml:space="preserve"> и сопровождающую их текстовую информацию (данные о пациенте, заключение по результатам обследования с использованием шаблонов)</w:t>
            </w:r>
          </w:p>
        </w:tc>
        <w:tc>
          <w:tcPr>
            <w:tcW w:w="4673" w:type="dxa"/>
            <w:vAlign w:val="center"/>
          </w:tcPr>
          <w:p w14:paraId="6468C00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66D3342" w14:textId="77777777" w:rsidTr="00543702">
        <w:trPr>
          <w:jc w:val="center"/>
        </w:trPr>
        <w:tc>
          <w:tcPr>
            <w:tcW w:w="1054" w:type="dxa"/>
            <w:vAlign w:val="center"/>
          </w:tcPr>
          <w:p w14:paraId="659690F8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C44695C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Требования к СПО по обеспечению функционирования базы данных</w:t>
            </w:r>
          </w:p>
        </w:tc>
        <w:tc>
          <w:tcPr>
            <w:tcW w:w="4673" w:type="dxa"/>
            <w:vAlign w:val="center"/>
          </w:tcPr>
          <w:p w14:paraId="478AE482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30B16C3" w14:textId="77777777" w:rsidTr="00543702">
        <w:trPr>
          <w:jc w:val="center"/>
        </w:trPr>
        <w:tc>
          <w:tcPr>
            <w:tcW w:w="1054" w:type="dxa"/>
            <w:vAlign w:val="center"/>
          </w:tcPr>
          <w:p w14:paraId="16543143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6F2995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ввод и хранение данных о пациентах: ФИО, дата рождения, пол, адрес, серия и № страхового полиса, страховая компания, адрес места работы и профессия, а также: вид, дата, время, параметры обследования</w:t>
            </w:r>
          </w:p>
        </w:tc>
        <w:tc>
          <w:tcPr>
            <w:tcW w:w="4673" w:type="dxa"/>
            <w:vAlign w:val="center"/>
          </w:tcPr>
          <w:p w14:paraId="13F1EC8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A9B04A0" w14:textId="77777777" w:rsidTr="00543702">
        <w:trPr>
          <w:jc w:val="center"/>
        </w:trPr>
        <w:tc>
          <w:tcPr>
            <w:tcW w:w="1054" w:type="dxa"/>
            <w:vAlign w:val="center"/>
          </w:tcPr>
          <w:p w14:paraId="1B750105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72B4EFE9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формирование данных обследования с сохранением изображений, даты и названия обследования, автоматически определяемой эффективной дозы облучения, причины обращения, диагноза и рентгенологического заключения</w:t>
            </w:r>
          </w:p>
        </w:tc>
        <w:tc>
          <w:tcPr>
            <w:tcW w:w="4673" w:type="dxa"/>
            <w:vAlign w:val="center"/>
          </w:tcPr>
          <w:p w14:paraId="2264A85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7E6F0A0" w14:textId="77777777" w:rsidTr="00543702">
        <w:trPr>
          <w:jc w:val="center"/>
        </w:trPr>
        <w:tc>
          <w:tcPr>
            <w:tcW w:w="1054" w:type="dxa"/>
            <w:vAlign w:val="center"/>
          </w:tcPr>
          <w:p w14:paraId="780D1AA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C38EA5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просмотр изображений из архива, в т.ч. за определенный период времени</w:t>
            </w:r>
          </w:p>
        </w:tc>
        <w:tc>
          <w:tcPr>
            <w:tcW w:w="4673" w:type="dxa"/>
            <w:vAlign w:val="center"/>
          </w:tcPr>
          <w:p w14:paraId="4E44290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B16E619" w14:textId="77777777" w:rsidTr="00543702">
        <w:trPr>
          <w:jc w:val="center"/>
        </w:trPr>
        <w:tc>
          <w:tcPr>
            <w:tcW w:w="1054" w:type="dxa"/>
            <w:vAlign w:val="center"/>
          </w:tcPr>
          <w:p w14:paraId="61A9DFF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D032A7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автоматическое составление списка пациентов (за определенный период времени)</w:t>
            </w:r>
          </w:p>
        </w:tc>
        <w:tc>
          <w:tcPr>
            <w:tcW w:w="4673" w:type="dxa"/>
            <w:vAlign w:val="center"/>
          </w:tcPr>
          <w:p w14:paraId="0D81794B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13D3E52" w14:textId="77777777" w:rsidTr="00543702">
        <w:trPr>
          <w:jc w:val="center"/>
        </w:trPr>
        <w:tc>
          <w:tcPr>
            <w:tcW w:w="1054" w:type="dxa"/>
            <w:vAlign w:val="center"/>
          </w:tcPr>
          <w:p w14:paraId="78861B3B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2.1.7.5.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BCF9195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составление стандартизированных статистических отчетов и справок о проведенных на флюорографе цифровом обследованиях</w:t>
            </w:r>
          </w:p>
        </w:tc>
        <w:tc>
          <w:tcPr>
            <w:tcW w:w="4673" w:type="dxa"/>
            <w:vAlign w:val="center"/>
          </w:tcPr>
          <w:p w14:paraId="7510D160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ECBF8FB" w14:textId="77777777" w:rsidTr="00543702">
        <w:trPr>
          <w:jc w:val="center"/>
        </w:trPr>
        <w:tc>
          <w:tcPr>
            <w:tcW w:w="1054" w:type="dxa"/>
            <w:vAlign w:val="center"/>
          </w:tcPr>
          <w:p w14:paraId="458C9FB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ED8E83B" w14:textId="77777777" w:rsidR="00543702" w:rsidRPr="00543702" w:rsidRDefault="00543702" w:rsidP="000A3633">
            <w:pPr>
              <w:rPr>
                <w:rFonts w:eastAsia="Times New Roman" w:cs="Times New Roman"/>
                <w:b/>
                <w:bCs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b/>
                <w:bCs/>
                <w:color w:val="000000"/>
                <w:lang w:eastAsia="ru-RU"/>
              </w:rPr>
              <w:t>Требования к СПО по обработке изображений</w:t>
            </w:r>
          </w:p>
        </w:tc>
        <w:tc>
          <w:tcPr>
            <w:tcW w:w="4673" w:type="dxa"/>
            <w:vAlign w:val="center"/>
          </w:tcPr>
          <w:p w14:paraId="2251FFB8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C3D9CC3" w14:textId="77777777" w:rsidTr="00543702">
        <w:trPr>
          <w:jc w:val="center"/>
        </w:trPr>
        <w:tc>
          <w:tcPr>
            <w:tcW w:w="1054" w:type="dxa"/>
            <w:vAlign w:val="center"/>
          </w:tcPr>
          <w:p w14:paraId="321B856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4DABB67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инвертирование ("негатив/позитив")</w:t>
            </w:r>
          </w:p>
        </w:tc>
        <w:tc>
          <w:tcPr>
            <w:tcW w:w="4673" w:type="dxa"/>
            <w:vAlign w:val="center"/>
          </w:tcPr>
          <w:p w14:paraId="36545495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87F4CBD" w14:textId="77777777" w:rsidTr="00543702">
        <w:trPr>
          <w:jc w:val="center"/>
        </w:trPr>
        <w:tc>
          <w:tcPr>
            <w:tcW w:w="1054" w:type="dxa"/>
            <w:vAlign w:val="center"/>
          </w:tcPr>
          <w:p w14:paraId="42B3CD5D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6DA518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изменение яркости и контрастности</w:t>
            </w:r>
          </w:p>
        </w:tc>
        <w:tc>
          <w:tcPr>
            <w:tcW w:w="4673" w:type="dxa"/>
            <w:vAlign w:val="center"/>
          </w:tcPr>
          <w:p w14:paraId="0076CC11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F9F11C0" w14:textId="77777777" w:rsidTr="00543702">
        <w:trPr>
          <w:jc w:val="center"/>
        </w:trPr>
        <w:tc>
          <w:tcPr>
            <w:tcW w:w="1054" w:type="dxa"/>
            <w:vAlign w:val="center"/>
          </w:tcPr>
          <w:p w14:paraId="76AFE113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45A8937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масштабирование фрагментов изображения</w:t>
            </w:r>
          </w:p>
        </w:tc>
        <w:tc>
          <w:tcPr>
            <w:tcW w:w="4673" w:type="dxa"/>
            <w:vAlign w:val="center"/>
          </w:tcPr>
          <w:p w14:paraId="304EF1CD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91DC93A" w14:textId="77777777" w:rsidTr="00543702">
        <w:trPr>
          <w:jc w:val="center"/>
        </w:trPr>
        <w:tc>
          <w:tcPr>
            <w:tcW w:w="1054" w:type="dxa"/>
            <w:vAlign w:val="center"/>
          </w:tcPr>
          <w:p w14:paraId="7478C924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lastRenderedPageBreak/>
              <w:t>2.1.8.4.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8C9547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увеличение яркости и масштаба фрагмента изображения в выделенной и перемещаемой оператором зоне интереса (режим "Линза")</w:t>
            </w:r>
          </w:p>
        </w:tc>
        <w:tc>
          <w:tcPr>
            <w:tcW w:w="4673" w:type="dxa"/>
            <w:vAlign w:val="center"/>
          </w:tcPr>
          <w:p w14:paraId="3EBAA376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CAA7C55" w14:textId="77777777" w:rsidTr="00543702">
        <w:trPr>
          <w:jc w:val="center"/>
        </w:trPr>
        <w:tc>
          <w:tcPr>
            <w:tcW w:w="1054" w:type="dxa"/>
            <w:vAlign w:val="center"/>
          </w:tcPr>
          <w:p w14:paraId="26BD640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4AB23B1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определение координат, расстояний, площадей, углов</w:t>
            </w:r>
          </w:p>
        </w:tc>
        <w:tc>
          <w:tcPr>
            <w:tcW w:w="4673" w:type="dxa"/>
            <w:vAlign w:val="center"/>
          </w:tcPr>
          <w:p w14:paraId="32922BE3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A840D94" w14:textId="77777777" w:rsidTr="00543702">
        <w:trPr>
          <w:jc w:val="center"/>
        </w:trPr>
        <w:tc>
          <w:tcPr>
            <w:tcW w:w="1054" w:type="dxa"/>
            <w:vAlign w:val="center"/>
          </w:tcPr>
          <w:p w14:paraId="23708CB1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FD2248A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стандартная статистическая обработка в выделенной зоне интереса произвольной формы (число пикселей, среднее значение яркости, минимум/максимум, СКО, вывод гистограмм яркостей в заданной зоне интереса)</w:t>
            </w:r>
          </w:p>
        </w:tc>
        <w:tc>
          <w:tcPr>
            <w:tcW w:w="4673" w:type="dxa"/>
            <w:vAlign w:val="center"/>
          </w:tcPr>
          <w:p w14:paraId="2BD08B7D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2AA2100" w14:textId="77777777" w:rsidTr="00543702">
        <w:trPr>
          <w:jc w:val="center"/>
        </w:trPr>
        <w:tc>
          <w:tcPr>
            <w:tcW w:w="1054" w:type="dxa"/>
            <w:vAlign w:val="center"/>
          </w:tcPr>
          <w:p w14:paraId="3709D86F" w14:textId="77777777" w:rsidR="00543702" w:rsidRPr="00543702" w:rsidRDefault="00543702" w:rsidP="000A3633">
            <w:pPr>
              <w:tabs>
                <w:tab w:val="left" w:pos="0"/>
              </w:tabs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2.1.8.7.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FC0E2EF" w14:textId="77777777" w:rsidR="00543702" w:rsidRPr="00543702" w:rsidRDefault="00543702" w:rsidP="000A3633">
            <w:pPr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автоматическая нормализация яркости и контраста исходных изображений</w:t>
            </w:r>
          </w:p>
        </w:tc>
        <w:tc>
          <w:tcPr>
            <w:tcW w:w="4673" w:type="dxa"/>
            <w:vAlign w:val="center"/>
          </w:tcPr>
          <w:p w14:paraId="75CE9EAC" w14:textId="77777777" w:rsidR="00543702" w:rsidRPr="00543702" w:rsidRDefault="00543702" w:rsidP="000A3633">
            <w:pPr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 w:rsidRPr="00543702">
              <w:rPr>
                <w:rFonts w:eastAsia="Times New Roman" w:cs="Times New Roman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C86AD06" w14:textId="77777777" w:rsidTr="00543702">
        <w:trPr>
          <w:jc w:val="center"/>
        </w:trPr>
        <w:tc>
          <w:tcPr>
            <w:tcW w:w="1054" w:type="dxa"/>
            <w:vAlign w:val="center"/>
          </w:tcPr>
          <w:p w14:paraId="23C0C1D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4D9EBFD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cs="Liberation Serif"/>
                <w:b/>
              </w:rPr>
              <w:t>рециркулятор</w:t>
            </w:r>
            <w:proofErr w:type="spellEnd"/>
            <w:r w:rsidRPr="00543702">
              <w:rPr>
                <w:rFonts w:cs="Liberation Serif"/>
                <w:b/>
              </w:rPr>
              <w:t xml:space="preserve"> воздуха, шт.</w:t>
            </w:r>
          </w:p>
        </w:tc>
        <w:tc>
          <w:tcPr>
            <w:tcW w:w="4673" w:type="dxa"/>
            <w:vAlign w:val="center"/>
          </w:tcPr>
          <w:p w14:paraId="273F254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2</w:t>
            </w:r>
          </w:p>
        </w:tc>
      </w:tr>
      <w:tr w:rsidR="00543702" w:rsidRPr="00543702" w14:paraId="0C690394" w14:textId="77777777" w:rsidTr="00543702">
        <w:trPr>
          <w:jc w:val="center"/>
        </w:trPr>
        <w:tc>
          <w:tcPr>
            <w:tcW w:w="1054" w:type="dxa"/>
            <w:vAlign w:val="center"/>
          </w:tcPr>
          <w:p w14:paraId="15A8A5E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01F19040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Тип</w:t>
            </w:r>
          </w:p>
        </w:tc>
        <w:tc>
          <w:tcPr>
            <w:tcW w:w="4673" w:type="dxa"/>
            <w:vAlign w:val="center"/>
          </w:tcPr>
          <w:p w14:paraId="2B3787F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proofErr w:type="spellStart"/>
            <w:r w:rsidRPr="00543702">
              <w:rPr>
                <w:rFonts w:cs="Liberation Serif"/>
              </w:rPr>
              <w:t>Рециркуляторный</w:t>
            </w:r>
            <w:proofErr w:type="spellEnd"/>
          </w:p>
        </w:tc>
      </w:tr>
      <w:tr w:rsidR="00543702" w:rsidRPr="00543702" w14:paraId="5A89A2D6" w14:textId="77777777" w:rsidTr="00543702">
        <w:trPr>
          <w:jc w:val="center"/>
        </w:trPr>
        <w:tc>
          <w:tcPr>
            <w:tcW w:w="1054" w:type="dxa"/>
            <w:vAlign w:val="center"/>
          </w:tcPr>
          <w:p w14:paraId="33BB094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2.2.2.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95EB6D7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Количество ламп, шт.</w:t>
            </w:r>
          </w:p>
        </w:tc>
        <w:tc>
          <w:tcPr>
            <w:tcW w:w="4673" w:type="dxa"/>
            <w:vAlign w:val="center"/>
          </w:tcPr>
          <w:p w14:paraId="319920B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3</w:t>
            </w:r>
          </w:p>
        </w:tc>
      </w:tr>
      <w:tr w:rsidR="00543702" w:rsidRPr="00543702" w14:paraId="66CAE1E8" w14:textId="77777777" w:rsidTr="00543702">
        <w:trPr>
          <w:jc w:val="center"/>
        </w:trPr>
        <w:tc>
          <w:tcPr>
            <w:tcW w:w="1054" w:type="dxa"/>
            <w:vAlign w:val="center"/>
          </w:tcPr>
          <w:p w14:paraId="6D38E41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2.2.3.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3A92A22A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Срок службы ламп, ч</w:t>
            </w:r>
          </w:p>
        </w:tc>
        <w:tc>
          <w:tcPr>
            <w:tcW w:w="4673" w:type="dxa"/>
            <w:vAlign w:val="center"/>
          </w:tcPr>
          <w:p w14:paraId="2664097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9000</w:t>
            </w:r>
          </w:p>
        </w:tc>
      </w:tr>
      <w:tr w:rsidR="00543702" w:rsidRPr="00543702" w14:paraId="1A638C3E" w14:textId="77777777" w:rsidTr="00543702">
        <w:trPr>
          <w:jc w:val="center"/>
        </w:trPr>
        <w:tc>
          <w:tcPr>
            <w:tcW w:w="1054" w:type="dxa"/>
            <w:vAlign w:val="center"/>
          </w:tcPr>
          <w:p w14:paraId="1049616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2.2.4.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6A2AFB11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Потребляемая мощность, Вт</w:t>
            </w:r>
          </w:p>
        </w:tc>
        <w:tc>
          <w:tcPr>
            <w:tcW w:w="4673" w:type="dxa"/>
            <w:vAlign w:val="center"/>
          </w:tcPr>
          <w:p w14:paraId="0DEEBA0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более 250</w:t>
            </w:r>
          </w:p>
        </w:tc>
      </w:tr>
      <w:tr w:rsidR="00543702" w:rsidRPr="00543702" w14:paraId="7ABDB53A" w14:textId="77777777" w:rsidTr="00543702">
        <w:trPr>
          <w:jc w:val="center"/>
        </w:trPr>
        <w:tc>
          <w:tcPr>
            <w:tcW w:w="1054" w:type="dxa"/>
            <w:vAlign w:val="center"/>
          </w:tcPr>
          <w:p w14:paraId="7807D70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2.2.5.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FD008D8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Производительность, м</w:t>
            </w:r>
            <w:r w:rsidRPr="00543702">
              <w:rPr>
                <w:rFonts w:cs="Liberation Serif"/>
                <w:vertAlign w:val="superscript"/>
              </w:rPr>
              <w:t xml:space="preserve">3 </w:t>
            </w:r>
            <w:r w:rsidRPr="00543702">
              <w:rPr>
                <w:rFonts w:cs="Liberation Serif"/>
              </w:rPr>
              <w:t>/ч</w:t>
            </w:r>
          </w:p>
        </w:tc>
        <w:tc>
          <w:tcPr>
            <w:tcW w:w="4673" w:type="dxa"/>
            <w:vAlign w:val="center"/>
          </w:tcPr>
          <w:p w14:paraId="4AF02B6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50</w:t>
            </w:r>
          </w:p>
        </w:tc>
      </w:tr>
      <w:tr w:rsidR="00543702" w:rsidRPr="00543702" w14:paraId="637AFA2F" w14:textId="77777777" w:rsidTr="00543702">
        <w:trPr>
          <w:jc w:val="center"/>
        </w:trPr>
        <w:tc>
          <w:tcPr>
            <w:tcW w:w="1054" w:type="dxa"/>
            <w:vAlign w:val="center"/>
          </w:tcPr>
          <w:p w14:paraId="5ADE75B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2.2.6.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356F33B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Бактерицидная эффективность, %</w:t>
            </w:r>
          </w:p>
        </w:tc>
        <w:tc>
          <w:tcPr>
            <w:tcW w:w="4673" w:type="dxa"/>
            <w:vAlign w:val="center"/>
          </w:tcPr>
          <w:p w14:paraId="59BDDAA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99</w:t>
            </w:r>
          </w:p>
        </w:tc>
      </w:tr>
      <w:tr w:rsidR="00543702" w:rsidRPr="00543702" w14:paraId="445BD9A3" w14:textId="77777777" w:rsidTr="00543702">
        <w:trPr>
          <w:jc w:val="center"/>
        </w:trPr>
        <w:tc>
          <w:tcPr>
            <w:tcW w:w="1054" w:type="dxa"/>
            <w:vAlign w:val="center"/>
          </w:tcPr>
          <w:p w14:paraId="7FDCC70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2.2.7.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53CC04E0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Масса, кг</w:t>
            </w:r>
          </w:p>
        </w:tc>
        <w:tc>
          <w:tcPr>
            <w:tcW w:w="4673" w:type="dxa"/>
            <w:vAlign w:val="center"/>
          </w:tcPr>
          <w:p w14:paraId="54E3DB2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более 8</w:t>
            </w:r>
          </w:p>
        </w:tc>
      </w:tr>
    </w:tbl>
    <w:p w14:paraId="12B913F7" w14:textId="77777777" w:rsidR="00543702" w:rsidRPr="00543702" w:rsidRDefault="00543702" w:rsidP="00543702">
      <w:pPr>
        <w:spacing w:after="0"/>
        <w:contextualSpacing/>
      </w:pPr>
    </w:p>
    <w:p w14:paraId="613FA4B9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  <w:r w:rsidRPr="00543702">
        <w:rPr>
          <w:rFonts w:asciiTheme="minorHAnsi" w:eastAsia="Calibri" w:hAnsiTheme="minorHAnsi" w:cs="Liberation Serif"/>
          <w:b/>
          <w:color w:val="auto"/>
          <w:sz w:val="22"/>
          <w:szCs w:val="22"/>
        </w:rPr>
        <w:t>Модуль 2</w:t>
      </w:r>
    </w:p>
    <w:p w14:paraId="619F3DAC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</w:p>
    <w:tbl>
      <w:tblPr>
        <w:tblStyle w:val="aa"/>
        <w:tblW w:w="10201" w:type="dxa"/>
        <w:jc w:val="center"/>
        <w:tblLook w:val="04A0" w:firstRow="1" w:lastRow="0" w:firstColumn="1" w:lastColumn="0" w:noHBand="0" w:noVBand="1"/>
      </w:tblPr>
      <w:tblGrid>
        <w:gridCol w:w="1247"/>
        <w:gridCol w:w="4805"/>
        <w:gridCol w:w="4149"/>
      </w:tblGrid>
      <w:tr w:rsidR="00543702" w:rsidRPr="00543702" w14:paraId="35371515" w14:textId="77777777" w:rsidTr="00336B52">
        <w:trPr>
          <w:tblHeader/>
          <w:jc w:val="center"/>
        </w:trPr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350DE1F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№</w:t>
            </w:r>
          </w:p>
        </w:tc>
        <w:tc>
          <w:tcPr>
            <w:tcW w:w="48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2FC4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Наименование показателя</w:t>
            </w:r>
          </w:p>
        </w:tc>
        <w:tc>
          <w:tcPr>
            <w:tcW w:w="4149" w:type="dxa"/>
            <w:tcBorders>
              <w:bottom w:val="single" w:sz="4" w:space="0" w:color="auto"/>
            </w:tcBorders>
            <w:vAlign w:val="center"/>
          </w:tcPr>
          <w:p w14:paraId="37B4FC1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Содержание (значение) показателя</w:t>
            </w:r>
          </w:p>
        </w:tc>
      </w:tr>
      <w:tr w:rsidR="00543702" w:rsidRPr="00543702" w14:paraId="6E1938A7" w14:textId="77777777" w:rsidTr="00336B52">
        <w:trPr>
          <w:jc w:val="center"/>
        </w:trPr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1D30989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  <w:lang w:val="en-US"/>
              </w:rPr>
              <w:t>I</w:t>
            </w: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.</w:t>
            </w:r>
          </w:p>
        </w:tc>
        <w:tc>
          <w:tcPr>
            <w:tcW w:w="4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B1AD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Модуль 2</w:t>
            </w:r>
          </w:p>
        </w:tc>
        <w:tc>
          <w:tcPr>
            <w:tcW w:w="4149" w:type="dxa"/>
            <w:tcBorders>
              <w:top w:val="single" w:sz="4" w:space="0" w:color="auto"/>
            </w:tcBorders>
            <w:vAlign w:val="center"/>
          </w:tcPr>
          <w:p w14:paraId="7E21B49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на автомобильном шасси</w:t>
            </w:r>
          </w:p>
        </w:tc>
      </w:tr>
      <w:tr w:rsidR="00543702" w:rsidRPr="00543702" w14:paraId="5C972C91" w14:textId="77777777" w:rsidTr="00336B52">
        <w:trPr>
          <w:jc w:val="center"/>
        </w:trPr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589F42F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</w:t>
            </w:r>
          </w:p>
        </w:tc>
        <w:tc>
          <w:tcPr>
            <w:tcW w:w="48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A12D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Общие характеристики Модуля 2</w:t>
            </w:r>
          </w:p>
        </w:tc>
        <w:tc>
          <w:tcPr>
            <w:tcW w:w="4149" w:type="dxa"/>
            <w:tcBorders>
              <w:top w:val="single" w:sz="4" w:space="0" w:color="auto"/>
            </w:tcBorders>
            <w:vAlign w:val="center"/>
          </w:tcPr>
          <w:p w14:paraId="7912AD8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</w:p>
        </w:tc>
      </w:tr>
      <w:tr w:rsidR="00543702" w:rsidRPr="00543702" w14:paraId="6CA53E66" w14:textId="77777777" w:rsidTr="00336B52">
        <w:trPr>
          <w:jc w:val="center"/>
        </w:trPr>
        <w:tc>
          <w:tcPr>
            <w:tcW w:w="1247" w:type="dxa"/>
            <w:vAlign w:val="center"/>
          </w:tcPr>
          <w:p w14:paraId="2E95968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BBBDF4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4149" w:type="dxa"/>
            <w:vAlign w:val="center"/>
          </w:tcPr>
          <w:p w14:paraId="31718FC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highlight w:val="cyan"/>
              </w:rPr>
            </w:pPr>
            <w:r w:rsidRPr="00543702">
              <w:rPr>
                <w:rFonts w:asciiTheme="minorHAnsi" w:eastAsia="Calibri" w:hAnsiTheme="minorHAnsi" w:cs="Liberation Serif"/>
                <w:sz w:val="22"/>
                <w:szCs w:val="22"/>
              </w:rPr>
              <w:t>Для оказания медицинской помощи во время стоянки</w:t>
            </w:r>
          </w:p>
        </w:tc>
      </w:tr>
      <w:tr w:rsidR="00543702" w:rsidRPr="00543702" w14:paraId="1CFA37FA" w14:textId="77777777" w:rsidTr="00336B52">
        <w:trPr>
          <w:jc w:val="center"/>
        </w:trPr>
        <w:tc>
          <w:tcPr>
            <w:tcW w:w="1247" w:type="dxa"/>
            <w:vAlign w:val="center"/>
          </w:tcPr>
          <w:p w14:paraId="1A57B3F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1A097C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Соответствие  требованиям </w:t>
            </w:r>
            <w:r w:rsidRPr="00543702">
              <w:rPr>
                <w:rFonts w:asciiTheme="minorHAnsi" w:hAnsiTheme="minorHAnsi" w:cs="Liberation Serif"/>
                <w:bCs/>
                <w:color w:val="auto"/>
                <w:sz w:val="22"/>
                <w:szCs w:val="22"/>
              </w:rPr>
              <w:t>ТР ТС 018/2011 Технического регламента Таможенного союза. О безопасности колесных транспортных средств.</w:t>
            </w:r>
          </w:p>
        </w:tc>
        <w:tc>
          <w:tcPr>
            <w:tcW w:w="4149" w:type="dxa"/>
            <w:vAlign w:val="center"/>
          </w:tcPr>
          <w:p w14:paraId="78EC515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330BC3F" w14:textId="77777777" w:rsidTr="00336B52">
        <w:trPr>
          <w:jc w:val="center"/>
        </w:trPr>
        <w:tc>
          <w:tcPr>
            <w:tcW w:w="1247" w:type="dxa"/>
            <w:vAlign w:val="center"/>
          </w:tcPr>
          <w:p w14:paraId="4642278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2F3E26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4149" w:type="dxa"/>
            <w:vAlign w:val="center"/>
          </w:tcPr>
          <w:p w14:paraId="11415A4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N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3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G</w:t>
            </w:r>
          </w:p>
        </w:tc>
      </w:tr>
      <w:tr w:rsidR="00543702" w:rsidRPr="00543702" w14:paraId="2B56CBB4" w14:textId="77777777" w:rsidTr="00336B52">
        <w:trPr>
          <w:jc w:val="center"/>
        </w:trPr>
        <w:tc>
          <w:tcPr>
            <w:tcW w:w="1247" w:type="dxa"/>
            <w:vAlign w:val="center"/>
          </w:tcPr>
          <w:p w14:paraId="4FB272A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BE68D7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Колесная формула транспортного средства</w:t>
            </w:r>
          </w:p>
        </w:tc>
        <w:tc>
          <w:tcPr>
            <w:tcW w:w="4149" w:type="dxa"/>
            <w:vAlign w:val="center"/>
          </w:tcPr>
          <w:p w14:paraId="26CD418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6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х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6</w:t>
            </w:r>
          </w:p>
        </w:tc>
      </w:tr>
      <w:tr w:rsidR="00543702" w:rsidRPr="00543702" w14:paraId="1EA608A7" w14:textId="77777777" w:rsidTr="00336B52">
        <w:trPr>
          <w:jc w:val="center"/>
        </w:trPr>
        <w:tc>
          <w:tcPr>
            <w:tcW w:w="1247" w:type="dxa"/>
            <w:vAlign w:val="center"/>
          </w:tcPr>
          <w:p w14:paraId="3BD18A1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1.5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0AA613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осей</w:t>
            </w:r>
          </w:p>
        </w:tc>
        <w:tc>
          <w:tcPr>
            <w:tcW w:w="4149" w:type="dxa"/>
            <w:vAlign w:val="center"/>
          </w:tcPr>
          <w:p w14:paraId="535FD61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7C2EAB90" w14:textId="77777777" w:rsidTr="00336B52">
        <w:trPr>
          <w:jc w:val="center"/>
        </w:trPr>
        <w:tc>
          <w:tcPr>
            <w:tcW w:w="1247" w:type="dxa"/>
            <w:vAlign w:val="center"/>
          </w:tcPr>
          <w:p w14:paraId="62A6BAA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1.6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1532CD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кабины</w:t>
            </w:r>
          </w:p>
        </w:tc>
        <w:tc>
          <w:tcPr>
            <w:tcW w:w="4149" w:type="dxa"/>
            <w:vAlign w:val="center"/>
          </w:tcPr>
          <w:p w14:paraId="5EEB6F2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Расположенная</w:t>
            </w:r>
          </w:p>
          <w:p w14:paraId="0914C0A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над двигателем</w:t>
            </w:r>
          </w:p>
        </w:tc>
      </w:tr>
      <w:tr w:rsidR="00543702" w:rsidRPr="00543702" w14:paraId="7872E779" w14:textId="77777777" w:rsidTr="00336B52">
        <w:trPr>
          <w:jc w:val="center"/>
        </w:trPr>
        <w:tc>
          <w:tcPr>
            <w:tcW w:w="1247" w:type="dxa"/>
            <w:vAlign w:val="center"/>
          </w:tcPr>
          <w:p w14:paraId="2578B3A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291607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Число мест в кабине</w:t>
            </w:r>
          </w:p>
        </w:tc>
        <w:tc>
          <w:tcPr>
            <w:tcW w:w="4149" w:type="dxa"/>
            <w:vAlign w:val="center"/>
          </w:tcPr>
          <w:p w14:paraId="3E2DA72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000070E4" w14:textId="77777777" w:rsidTr="00336B52">
        <w:trPr>
          <w:jc w:val="center"/>
        </w:trPr>
        <w:tc>
          <w:tcPr>
            <w:tcW w:w="1247" w:type="dxa"/>
            <w:vAlign w:val="center"/>
          </w:tcPr>
          <w:p w14:paraId="6B26F86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1.8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114738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Число оборудованных  мест в фургоне, предназначенных для размещения пассажиров во время движения</w:t>
            </w:r>
          </w:p>
        </w:tc>
        <w:tc>
          <w:tcPr>
            <w:tcW w:w="4149" w:type="dxa"/>
            <w:vAlign w:val="center"/>
          </w:tcPr>
          <w:p w14:paraId="18A1532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</w:t>
            </w:r>
          </w:p>
        </w:tc>
      </w:tr>
      <w:tr w:rsidR="00543702" w:rsidRPr="00543702" w14:paraId="5F5E787D" w14:textId="77777777" w:rsidTr="00336B52">
        <w:trPr>
          <w:jc w:val="center"/>
        </w:trPr>
        <w:tc>
          <w:tcPr>
            <w:tcW w:w="1247" w:type="dxa"/>
            <w:vAlign w:val="center"/>
          </w:tcPr>
          <w:p w14:paraId="2BF78D4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1.9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2F2D9D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двигателя</w:t>
            </w:r>
          </w:p>
        </w:tc>
        <w:tc>
          <w:tcPr>
            <w:tcW w:w="4149" w:type="dxa"/>
            <w:vAlign w:val="center"/>
          </w:tcPr>
          <w:p w14:paraId="499B216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Дизельный, 4-х тактный</w:t>
            </w:r>
          </w:p>
        </w:tc>
      </w:tr>
      <w:tr w:rsidR="00543702" w:rsidRPr="00543702" w14:paraId="6DCD8DAA" w14:textId="77777777" w:rsidTr="00336B52">
        <w:trPr>
          <w:jc w:val="center"/>
        </w:trPr>
        <w:tc>
          <w:tcPr>
            <w:tcW w:w="1247" w:type="dxa"/>
            <w:vAlign w:val="center"/>
          </w:tcPr>
          <w:p w14:paraId="4641331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1.9.1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E51F7D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Экологический класс двигателя</w:t>
            </w:r>
          </w:p>
        </w:tc>
        <w:tc>
          <w:tcPr>
            <w:tcW w:w="4149" w:type="dxa"/>
            <w:vAlign w:val="center"/>
          </w:tcPr>
          <w:p w14:paraId="399D979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Евро-5</w:t>
            </w:r>
          </w:p>
        </w:tc>
      </w:tr>
      <w:tr w:rsidR="00543702" w:rsidRPr="00543702" w14:paraId="674CD48D" w14:textId="77777777" w:rsidTr="00336B52">
        <w:trPr>
          <w:jc w:val="center"/>
        </w:trPr>
        <w:tc>
          <w:tcPr>
            <w:tcW w:w="1247" w:type="dxa"/>
            <w:vAlign w:val="center"/>
          </w:tcPr>
          <w:p w14:paraId="01C09EB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1.9.2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5963C0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Рабочий объем двигателя, л</w:t>
            </w:r>
          </w:p>
        </w:tc>
        <w:tc>
          <w:tcPr>
            <w:tcW w:w="4149" w:type="dxa"/>
            <w:vAlign w:val="center"/>
          </w:tcPr>
          <w:p w14:paraId="7F89DF6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6,7</w:t>
            </w:r>
          </w:p>
        </w:tc>
      </w:tr>
      <w:tr w:rsidR="00543702" w:rsidRPr="00543702" w14:paraId="21000B32" w14:textId="77777777" w:rsidTr="00336B52">
        <w:trPr>
          <w:jc w:val="center"/>
        </w:trPr>
        <w:tc>
          <w:tcPr>
            <w:tcW w:w="1247" w:type="dxa"/>
            <w:vAlign w:val="center"/>
          </w:tcPr>
          <w:p w14:paraId="0983068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1.10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29F4D8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фургона</w:t>
            </w:r>
          </w:p>
        </w:tc>
        <w:tc>
          <w:tcPr>
            <w:tcW w:w="4149" w:type="dxa"/>
            <w:vAlign w:val="center"/>
          </w:tcPr>
          <w:p w14:paraId="346EFD8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Многосекционный изотермический фургон из сэндвич панелей со стационарными перегородками, установленный на шасси автомобиля</w:t>
            </w:r>
          </w:p>
        </w:tc>
      </w:tr>
      <w:tr w:rsidR="00543702" w:rsidRPr="00543702" w14:paraId="6D08C447" w14:textId="77777777" w:rsidTr="00336B52">
        <w:trPr>
          <w:jc w:val="center"/>
        </w:trPr>
        <w:tc>
          <w:tcPr>
            <w:tcW w:w="1247" w:type="dxa"/>
            <w:vAlign w:val="center"/>
          </w:tcPr>
          <w:p w14:paraId="19BA32A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1.11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73671C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фургона</w:t>
            </w:r>
          </w:p>
        </w:tc>
        <w:tc>
          <w:tcPr>
            <w:tcW w:w="4149" w:type="dxa"/>
            <w:vAlign w:val="center"/>
          </w:tcPr>
          <w:p w14:paraId="1EB6FCB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486CD790" w14:textId="77777777" w:rsidTr="00336B52">
        <w:trPr>
          <w:jc w:val="center"/>
        </w:trPr>
        <w:tc>
          <w:tcPr>
            <w:tcW w:w="1247" w:type="dxa"/>
            <w:vAlign w:val="center"/>
          </w:tcPr>
          <w:p w14:paraId="045EB78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1.11.1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0B47B7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Длина, м</w:t>
            </w:r>
          </w:p>
        </w:tc>
        <w:tc>
          <w:tcPr>
            <w:tcW w:w="4149" w:type="dxa"/>
            <w:vAlign w:val="center"/>
          </w:tcPr>
          <w:p w14:paraId="66F10C2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5,5</w:t>
            </w:r>
          </w:p>
        </w:tc>
      </w:tr>
      <w:tr w:rsidR="00543702" w:rsidRPr="00543702" w14:paraId="51859AEE" w14:textId="77777777" w:rsidTr="00336B52">
        <w:trPr>
          <w:jc w:val="center"/>
        </w:trPr>
        <w:tc>
          <w:tcPr>
            <w:tcW w:w="1247" w:type="dxa"/>
            <w:vAlign w:val="center"/>
          </w:tcPr>
          <w:p w14:paraId="1296988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1.11.2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665B45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Ширина, м</w:t>
            </w:r>
          </w:p>
        </w:tc>
        <w:tc>
          <w:tcPr>
            <w:tcW w:w="4149" w:type="dxa"/>
            <w:vAlign w:val="center"/>
          </w:tcPr>
          <w:p w14:paraId="76C3D31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45F6400B" w14:textId="77777777" w:rsidTr="00336B52">
        <w:trPr>
          <w:jc w:val="center"/>
        </w:trPr>
        <w:tc>
          <w:tcPr>
            <w:tcW w:w="1247" w:type="dxa"/>
            <w:vAlign w:val="center"/>
          </w:tcPr>
          <w:p w14:paraId="0D956F4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1.11.3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8DA05C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Высота, м</w:t>
            </w:r>
          </w:p>
        </w:tc>
        <w:tc>
          <w:tcPr>
            <w:tcW w:w="4149" w:type="dxa"/>
            <w:vAlign w:val="center"/>
          </w:tcPr>
          <w:p w14:paraId="1F1D669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27BA3F5B" w14:textId="77777777" w:rsidTr="00336B52">
        <w:trPr>
          <w:jc w:val="center"/>
        </w:trPr>
        <w:tc>
          <w:tcPr>
            <w:tcW w:w="1247" w:type="dxa"/>
            <w:vAlign w:val="center"/>
          </w:tcPr>
          <w:p w14:paraId="1303C9E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364751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внешних сэндвич панелей</w:t>
            </w:r>
          </w:p>
          <w:p w14:paraId="0FEC974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49" w:type="dxa"/>
            <w:vAlign w:val="center"/>
          </w:tcPr>
          <w:p w14:paraId="027325F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 плакированная сталь, покрытая белой порошковой эмалью или пластик белого цвета, армированный стекловолокном, устойчивые к обработке дезинфицирующими средствами;</w:t>
            </w:r>
          </w:p>
          <w:p w14:paraId="1683C1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57B0BB9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32194FD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1018EFF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33E0B331" w14:textId="77777777" w:rsidTr="00336B52">
        <w:trPr>
          <w:jc w:val="center"/>
        </w:trPr>
        <w:tc>
          <w:tcPr>
            <w:tcW w:w="1247" w:type="dxa"/>
            <w:vAlign w:val="center"/>
          </w:tcPr>
          <w:p w14:paraId="2F1D462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117F8B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внутренних сэндвич панелей</w:t>
            </w:r>
          </w:p>
        </w:tc>
        <w:tc>
          <w:tcPr>
            <w:tcW w:w="4149" w:type="dxa"/>
            <w:vAlign w:val="center"/>
          </w:tcPr>
          <w:p w14:paraId="5FAD5C1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 армированный стекловолокном, устойчивый к обработке дезинфицирующими средствами;</w:t>
            </w:r>
          </w:p>
          <w:p w14:paraId="18B2055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0083BC8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58E4BD1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5A3810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252AD3E9" w14:textId="77777777" w:rsidTr="00336B52">
        <w:trPr>
          <w:jc w:val="center"/>
        </w:trPr>
        <w:tc>
          <w:tcPr>
            <w:tcW w:w="1247" w:type="dxa"/>
            <w:vAlign w:val="center"/>
          </w:tcPr>
          <w:p w14:paraId="4E4725D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A833DB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внешних сэндвич панелей, мм</w:t>
            </w:r>
          </w:p>
        </w:tc>
        <w:tc>
          <w:tcPr>
            <w:tcW w:w="4149" w:type="dxa"/>
            <w:vAlign w:val="center"/>
          </w:tcPr>
          <w:p w14:paraId="37E3471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60</w:t>
            </w:r>
          </w:p>
        </w:tc>
      </w:tr>
      <w:tr w:rsidR="00543702" w:rsidRPr="00543702" w14:paraId="3DE6C308" w14:textId="77777777" w:rsidTr="00336B52">
        <w:trPr>
          <w:jc w:val="center"/>
        </w:trPr>
        <w:tc>
          <w:tcPr>
            <w:tcW w:w="1247" w:type="dxa"/>
            <w:vAlign w:val="center"/>
          </w:tcPr>
          <w:p w14:paraId="77105EF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A183B5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внутренних сэндвич панелей, мм</w:t>
            </w:r>
          </w:p>
        </w:tc>
        <w:tc>
          <w:tcPr>
            <w:tcW w:w="4149" w:type="dxa"/>
            <w:vAlign w:val="center"/>
          </w:tcPr>
          <w:p w14:paraId="1EA8699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1AA0B767" w14:textId="77777777" w:rsidTr="00336B52">
        <w:trPr>
          <w:jc w:val="center"/>
        </w:trPr>
        <w:tc>
          <w:tcPr>
            <w:tcW w:w="1247" w:type="dxa"/>
            <w:vAlign w:val="center"/>
          </w:tcPr>
          <w:p w14:paraId="58D4DE3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95D31A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Закладные элементы в сэндвич панелях для монтажа внутреннего и наружного оснащения</w:t>
            </w:r>
          </w:p>
        </w:tc>
        <w:tc>
          <w:tcPr>
            <w:tcW w:w="4149" w:type="dxa"/>
            <w:vAlign w:val="center"/>
          </w:tcPr>
          <w:p w14:paraId="0745C4E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2047A823" w14:textId="77777777" w:rsidTr="00336B52">
        <w:trPr>
          <w:jc w:val="center"/>
        </w:trPr>
        <w:tc>
          <w:tcPr>
            <w:tcW w:w="1247" w:type="dxa"/>
          </w:tcPr>
          <w:p w14:paraId="22A8B53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1.17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D3C23A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Отсеки</w:t>
            </w:r>
          </w:p>
        </w:tc>
        <w:tc>
          <w:tcPr>
            <w:tcW w:w="4149" w:type="dxa"/>
            <w:vAlign w:val="center"/>
          </w:tcPr>
          <w:p w14:paraId="47303AA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0A0CBF27" w14:textId="77777777" w:rsidTr="00336B52">
        <w:trPr>
          <w:jc w:val="center"/>
        </w:trPr>
        <w:tc>
          <w:tcPr>
            <w:tcW w:w="1247" w:type="dxa"/>
          </w:tcPr>
          <w:p w14:paraId="7809FD6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1.17.1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24B95E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Медицинский отсек</w:t>
            </w:r>
          </w:p>
        </w:tc>
        <w:tc>
          <w:tcPr>
            <w:tcW w:w="4149" w:type="dxa"/>
            <w:vAlign w:val="center"/>
          </w:tcPr>
          <w:p w14:paraId="18C2F3B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входной (уличной) распашной дверью</w:t>
            </w:r>
          </w:p>
        </w:tc>
      </w:tr>
      <w:tr w:rsidR="00543702" w:rsidRPr="00543702" w14:paraId="1C7F211A" w14:textId="77777777" w:rsidTr="00336B52">
        <w:trPr>
          <w:jc w:val="center"/>
        </w:trPr>
        <w:tc>
          <w:tcPr>
            <w:tcW w:w="1247" w:type="dxa"/>
          </w:tcPr>
          <w:p w14:paraId="260DDE76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1.17.2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D1C1D8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Санитарный отсек</w:t>
            </w:r>
          </w:p>
        </w:tc>
        <w:tc>
          <w:tcPr>
            <w:tcW w:w="4149" w:type="dxa"/>
            <w:vAlign w:val="center"/>
          </w:tcPr>
          <w:p w14:paraId="3AA6650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36A09BEC" w14:textId="77777777" w:rsidTr="00336B52">
        <w:trPr>
          <w:jc w:val="center"/>
        </w:trPr>
        <w:tc>
          <w:tcPr>
            <w:tcW w:w="1247" w:type="dxa"/>
          </w:tcPr>
          <w:p w14:paraId="5425AE92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1.17.3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4A705D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Генераторный отсек</w:t>
            </w:r>
          </w:p>
        </w:tc>
        <w:tc>
          <w:tcPr>
            <w:tcW w:w="4149" w:type="dxa"/>
            <w:vAlign w:val="center"/>
          </w:tcPr>
          <w:p w14:paraId="5698953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136E8978" w14:textId="77777777" w:rsidTr="00336B52">
        <w:trPr>
          <w:jc w:val="center"/>
        </w:trPr>
        <w:tc>
          <w:tcPr>
            <w:tcW w:w="1247" w:type="dxa"/>
          </w:tcPr>
          <w:p w14:paraId="4A8A70C5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1.17.4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C150CB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Климатический отсек</w:t>
            </w:r>
          </w:p>
        </w:tc>
        <w:tc>
          <w:tcPr>
            <w:tcW w:w="4149" w:type="dxa"/>
            <w:vAlign w:val="center"/>
          </w:tcPr>
          <w:p w14:paraId="0E955F1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388303D8" w14:textId="77777777" w:rsidTr="00336B52">
        <w:trPr>
          <w:jc w:val="center"/>
        </w:trPr>
        <w:tc>
          <w:tcPr>
            <w:tcW w:w="1247" w:type="dxa"/>
            <w:vAlign w:val="center"/>
          </w:tcPr>
          <w:p w14:paraId="129C815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1.18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91A715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Окно</w:t>
            </w:r>
          </w:p>
        </w:tc>
        <w:tc>
          <w:tcPr>
            <w:tcW w:w="4149" w:type="dxa"/>
            <w:vAlign w:val="center"/>
          </w:tcPr>
          <w:p w14:paraId="267A2FA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Двойной тонированный стеклопакет со светозащитными шторками</w:t>
            </w:r>
          </w:p>
        </w:tc>
      </w:tr>
      <w:tr w:rsidR="00543702" w:rsidRPr="00543702" w14:paraId="796DD045" w14:textId="77777777" w:rsidTr="00336B52">
        <w:trPr>
          <w:jc w:val="center"/>
        </w:trPr>
        <w:tc>
          <w:tcPr>
            <w:tcW w:w="1247" w:type="dxa"/>
            <w:vAlign w:val="center"/>
          </w:tcPr>
          <w:p w14:paraId="153737B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1.18.1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260E41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Размер остекления, мм</w:t>
            </w:r>
          </w:p>
        </w:tc>
        <w:tc>
          <w:tcPr>
            <w:tcW w:w="4149" w:type="dxa"/>
            <w:vAlign w:val="center"/>
          </w:tcPr>
          <w:p w14:paraId="5A1BD95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700×500</w:t>
            </w:r>
          </w:p>
        </w:tc>
      </w:tr>
      <w:tr w:rsidR="00543702" w:rsidRPr="00543702" w14:paraId="15AA7025" w14:textId="77777777" w:rsidTr="00336B52">
        <w:trPr>
          <w:jc w:val="center"/>
        </w:trPr>
        <w:tc>
          <w:tcPr>
            <w:tcW w:w="1247" w:type="dxa"/>
            <w:vAlign w:val="center"/>
          </w:tcPr>
          <w:p w14:paraId="04DBECF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1.19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41E89F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Двери</w:t>
            </w:r>
          </w:p>
          <w:p w14:paraId="22A0629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49" w:type="dxa"/>
            <w:vAlign w:val="center"/>
          </w:tcPr>
          <w:p w14:paraId="7DF3E13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из сэндвич панелей,</w:t>
            </w:r>
          </w:p>
          <w:p w14:paraId="1015214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устройствами запирания, устройствами фиксации в закрытом и открытом положении</w:t>
            </w:r>
          </w:p>
        </w:tc>
      </w:tr>
      <w:tr w:rsidR="00543702" w:rsidRPr="00543702" w14:paraId="1D23D34C" w14:textId="77777777" w:rsidTr="00336B52">
        <w:trPr>
          <w:jc w:val="center"/>
        </w:trPr>
        <w:tc>
          <w:tcPr>
            <w:tcW w:w="1247" w:type="dxa"/>
            <w:vAlign w:val="center"/>
          </w:tcPr>
          <w:p w14:paraId="469CFCA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1.19.1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F94876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панелей дверей, мм</w:t>
            </w:r>
          </w:p>
        </w:tc>
        <w:tc>
          <w:tcPr>
            <w:tcW w:w="4149" w:type="dxa"/>
            <w:vAlign w:val="center"/>
          </w:tcPr>
          <w:p w14:paraId="501A546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533EFF9D" w14:textId="77777777" w:rsidTr="00336B52">
        <w:trPr>
          <w:jc w:val="center"/>
        </w:trPr>
        <w:tc>
          <w:tcPr>
            <w:tcW w:w="1247" w:type="dxa"/>
            <w:vAlign w:val="center"/>
          </w:tcPr>
          <w:p w14:paraId="026DDE1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1.19.2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BED8C7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дверей (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ВхШ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), мм</w:t>
            </w:r>
          </w:p>
        </w:tc>
        <w:tc>
          <w:tcPr>
            <w:tcW w:w="4149" w:type="dxa"/>
            <w:vAlign w:val="center"/>
          </w:tcPr>
          <w:p w14:paraId="7331A97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1800×600</w:t>
            </w:r>
          </w:p>
        </w:tc>
      </w:tr>
      <w:tr w:rsidR="00543702" w:rsidRPr="00543702" w14:paraId="2839E424" w14:textId="77777777" w:rsidTr="00336B52">
        <w:trPr>
          <w:jc w:val="center"/>
        </w:trPr>
        <w:tc>
          <w:tcPr>
            <w:tcW w:w="1247" w:type="dxa"/>
            <w:vAlign w:val="center"/>
          </w:tcPr>
          <w:p w14:paraId="32E10BA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1.20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E896C9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Пол</w:t>
            </w:r>
          </w:p>
        </w:tc>
        <w:tc>
          <w:tcPr>
            <w:tcW w:w="4149" w:type="dxa"/>
            <w:vAlign w:val="center"/>
          </w:tcPr>
          <w:p w14:paraId="7917FC6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несущей конструкции, из сэндвич панели, покрыт линолеумом</w:t>
            </w:r>
          </w:p>
        </w:tc>
      </w:tr>
      <w:tr w:rsidR="00543702" w:rsidRPr="00543702" w14:paraId="4EE3065B" w14:textId="77777777" w:rsidTr="00336B52">
        <w:trPr>
          <w:jc w:val="center"/>
        </w:trPr>
        <w:tc>
          <w:tcPr>
            <w:tcW w:w="1247" w:type="dxa"/>
            <w:vAlign w:val="center"/>
          </w:tcPr>
          <w:p w14:paraId="4FF1F6E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1.20.1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099836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панели пола, мм</w:t>
            </w:r>
          </w:p>
        </w:tc>
        <w:tc>
          <w:tcPr>
            <w:tcW w:w="4149" w:type="dxa"/>
            <w:vAlign w:val="center"/>
          </w:tcPr>
          <w:p w14:paraId="6C53334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80</w:t>
            </w:r>
          </w:p>
        </w:tc>
      </w:tr>
      <w:tr w:rsidR="00543702" w:rsidRPr="00543702" w14:paraId="12D9FE98" w14:textId="77777777" w:rsidTr="00336B52">
        <w:trPr>
          <w:jc w:val="center"/>
        </w:trPr>
        <w:tc>
          <w:tcPr>
            <w:tcW w:w="1247" w:type="dxa"/>
            <w:vAlign w:val="center"/>
          </w:tcPr>
          <w:p w14:paraId="7677A9B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1.21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7B60D4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Фурнитура (петли, фиксаторы), внешняя и внутренняя отделка фургона, дверей, дверных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проемов, соединений сэндвич панелей в различных плоскостях</w:t>
            </w:r>
          </w:p>
        </w:tc>
        <w:tc>
          <w:tcPr>
            <w:tcW w:w="4149" w:type="dxa"/>
            <w:vAlign w:val="center"/>
          </w:tcPr>
          <w:p w14:paraId="4E28EB5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Нержавеющая сталь, алюминиевый профиль</w:t>
            </w:r>
          </w:p>
        </w:tc>
      </w:tr>
      <w:tr w:rsidR="00543702" w:rsidRPr="00543702" w14:paraId="284FE365" w14:textId="77777777" w:rsidTr="00336B52">
        <w:trPr>
          <w:jc w:val="center"/>
        </w:trPr>
        <w:tc>
          <w:tcPr>
            <w:tcW w:w="1247" w:type="dxa"/>
            <w:vAlign w:val="center"/>
          </w:tcPr>
          <w:p w14:paraId="5008BC5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1.22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A2E85D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Входной портал </w:t>
            </w:r>
          </w:p>
        </w:tc>
        <w:tc>
          <w:tcPr>
            <w:tcW w:w="4149" w:type="dxa"/>
            <w:vAlign w:val="center"/>
          </w:tcPr>
          <w:p w14:paraId="65D144F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Конструкция из алюминиевого профиля с двойным уплотнителем</w:t>
            </w:r>
          </w:p>
        </w:tc>
      </w:tr>
      <w:tr w:rsidR="00543702" w:rsidRPr="00543702" w14:paraId="3F3C8852" w14:textId="77777777" w:rsidTr="00336B52">
        <w:trPr>
          <w:jc w:val="center"/>
        </w:trPr>
        <w:tc>
          <w:tcPr>
            <w:tcW w:w="1247" w:type="dxa"/>
            <w:vAlign w:val="center"/>
          </w:tcPr>
          <w:p w14:paraId="1BD3527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510531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Ящик под днищем фургона</w:t>
            </w:r>
          </w:p>
          <w:p w14:paraId="2E5140E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49" w:type="dxa"/>
            <w:vAlign w:val="center"/>
          </w:tcPr>
          <w:p w14:paraId="7E3293D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Металлический, сварной конструкции,</w:t>
            </w:r>
          </w:p>
          <w:p w14:paraId="755E570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устройством запирания</w:t>
            </w:r>
          </w:p>
        </w:tc>
      </w:tr>
      <w:tr w:rsidR="00543702" w:rsidRPr="00543702" w14:paraId="00B93F72" w14:textId="77777777" w:rsidTr="00336B52">
        <w:trPr>
          <w:jc w:val="center"/>
        </w:trPr>
        <w:tc>
          <w:tcPr>
            <w:tcW w:w="1247" w:type="dxa"/>
            <w:vAlign w:val="center"/>
          </w:tcPr>
          <w:p w14:paraId="10468C3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D7E701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внешнее</w:t>
            </w:r>
          </w:p>
        </w:tc>
        <w:tc>
          <w:tcPr>
            <w:tcW w:w="4149" w:type="dxa"/>
            <w:vAlign w:val="center"/>
          </w:tcPr>
          <w:p w14:paraId="76A05A6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Подключение к однофазной электросети 220 В</w:t>
            </w:r>
          </w:p>
        </w:tc>
      </w:tr>
      <w:tr w:rsidR="00543702" w:rsidRPr="00543702" w14:paraId="7272ABC8" w14:textId="77777777" w:rsidTr="00336B52">
        <w:trPr>
          <w:jc w:val="center"/>
        </w:trPr>
        <w:tc>
          <w:tcPr>
            <w:tcW w:w="1247" w:type="dxa"/>
            <w:vAlign w:val="center"/>
          </w:tcPr>
          <w:p w14:paraId="5DC3AF0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1.24.1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71ED61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 кабеля для подключения к однофазной электросети 220 В, м</w:t>
            </w:r>
          </w:p>
        </w:tc>
        <w:tc>
          <w:tcPr>
            <w:tcW w:w="4149" w:type="dxa"/>
            <w:vAlign w:val="center"/>
          </w:tcPr>
          <w:p w14:paraId="350741C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30</w:t>
            </w:r>
          </w:p>
        </w:tc>
      </w:tr>
      <w:tr w:rsidR="00543702" w:rsidRPr="00543702" w14:paraId="5545D27F" w14:textId="77777777" w:rsidTr="00336B52">
        <w:trPr>
          <w:jc w:val="center"/>
        </w:trPr>
        <w:tc>
          <w:tcPr>
            <w:tcW w:w="1247" w:type="dxa"/>
            <w:vAlign w:val="center"/>
          </w:tcPr>
          <w:p w14:paraId="3434FE9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1.25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018705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Защитное заземление</w:t>
            </w:r>
          </w:p>
        </w:tc>
        <w:tc>
          <w:tcPr>
            <w:tcW w:w="4149" w:type="dxa"/>
            <w:vAlign w:val="center"/>
          </w:tcPr>
          <w:p w14:paraId="749A0F3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5C2A25B" w14:textId="77777777" w:rsidTr="00336B52">
        <w:trPr>
          <w:jc w:val="center"/>
        </w:trPr>
        <w:tc>
          <w:tcPr>
            <w:tcW w:w="1247" w:type="dxa"/>
            <w:vAlign w:val="center"/>
          </w:tcPr>
          <w:p w14:paraId="72A92A2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EC3EA9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</w:t>
            </w:r>
          </w:p>
        </w:tc>
        <w:tc>
          <w:tcPr>
            <w:tcW w:w="4149" w:type="dxa"/>
            <w:vAlign w:val="center"/>
          </w:tcPr>
          <w:p w14:paraId="1D0BB8F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Бензиновая электростанция, однофазная 220 В</w:t>
            </w:r>
          </w:p>
        </w:tc>
      </w:tr>
      <w:tr w:rsidR="00543702" w:rsidRPr="00543702" w14:paraId="04B73E93" w14:textId="77777777" w:rsidTr="00336B52">
        <w:trPr>
          <w:jc w:val="center"/>
        </w:trPr>
        <w:tc>
          <w:tcPr>
            <w:tcW w:w="1247" w:type="dxa"/>
            <w:vAlign w:val="center"/>
          </w:tcPr>
          <w:p w14:paraId="76DB6EB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B339E1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бензиновой электростанции, кВт</w:t>
            </w:r>
          </w:p>
        </w:tc>
        <w:tc>
          <w:tcPr>
            <w:tcW w:w="4149" w:type="dxa"/>
            <w:vAlign w:val="center"/>
          </w:tcPr>
          <w:p w14:paraId="66451EB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9</w:t>
            </w:r>
          </w:p>
        </w:tc>
      </w:tr>
      <w:tr w:rsidR="00543702" w:rsidRPr="00543702" w14:paraId="503815D2" w14:textId="77777777" w:rsidTr="00336B52">
        <w:trPr>
          <w:jc w:val="center"/>
        </w:trPr>
        <w:tc>
          <w:tcPr>
            <w:tcW w:w="1247" w:type="dxa"/>
            <w:vAlign w:val="center"/>
          </w:tcPr>
          <w:p w14:paraId="04E851D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F976C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бака бензиновой электростанции, л</w:t>
            </w:r>
          </w:p>
        </w:tc>
        <w:tc>
          <w:tcPr>
            <w:tcW w:w="4149" w:type="dxa"/>
            <w:vAlign w:val="center"/>
          </w:tcPr>
          <w:p w14:paraId="4F1E15D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10</w:t>
            </w:r>
          </w:p>
        </w:tc>
      </w:tr>
      <w:tr w:rsidR="00543702" w:rsidRPr="00543702" w14:paraId="2A59977C" w14:textId="77777777" w:rsidTr="00336B52">
        <w:trPr>
          <w:jc w:val="center"/>
        </w:trPr>
        <w:tc>
          <w:tcPr>
            <w:tcW w:w="1247" w:type="dxa"/>
            <w:vAlign w:val="center"/>
          </w:tcPr>
          <w:p w14:paraId="12A9EEC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C3A522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 от бортовой сети транспортного средства</w:t>
            </w:r>
          </w:p>
        </w:tc>
        <w:tc>
          <w:tcPr>
            <w:tcW w:w="4149" w:type="dxa"/>
            <w:vAlign w:val="center"/>
          </w:tcPr>
          <w:p w14:paraId="046ED12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Через многофункциональный преобразователь напряжения с 24 В постоянного тока бортовой сети автомобиля на 220 В переменного тока</w:t>
            </w:r>
          </w:p>
        </w:tc>
      </w:tr>
      <w:tr w:rsidR="00543702" w:rsidRPr="00543702" w14:paraId="2BDB2093" w14:textId="77777777" w:rsidTr="00336B52">
        <w:trPr>
          <w:jc w:val="center"/>
        </w:trPr>
        <w:tc>
          <w:tcPr>
            <w:tcW w:w="1247" w:type="dxa"/>
            <w:vAlign w:val="center"/>
          </w:tcPr>
          <w:p w14:paraId="4A15483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D811DF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Выходная мощность многофункционального преобразователя напряжения, кВт</w:t>
            </w:r>
          </w:p>
        </w:tc>
        <w:tc>
          <w:tcPr>
            <w:tcW w:w="4149" w:type="dxa"/>
            <w:vAlign w:val="center"/>
          </w:tcPr>
          <w:p w14:paraId="4D680D8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 2</w:t>
            </w:r>
          </w:p>
        </w:tc>
      </w:tr>
      <w:tr w:rsidR="00543702" w:rsidRPr="00543702" w14:paraId="58A36DB8" w14:textId="77777777" w:rsidTr="00336B52">
        <w:trPr>
          <w:jc w:val="center"/>
        </w:trPr>
        <w:tc>
          <w:tcPr>
            <w:tcW w:w="1247" w:type="dxa"/>
            <w:vAlign w:val="center"/>
          </w:tcPr>
          <w:p w14:paraId="107D73E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7D4503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Электрооборудование</w:t>
            </w:r>
          </w:p>
        </w:tc>
        <w:tc>
          <w:tcPr>
            <w:tcW w:w="4149" w:type="dxa"/>
            <w:vAlign w:val="center"/>
          </w:tcPr>
          <w:p w14:paraId="67162C0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Вводной электрический щит с коммутаторами на внешнее и автономное энергоснабжение, реле контроля входного напряжения, вводной электрический автоматический выключатель и вводное устройство защитного отключения, линии электрических потребителей с дифференциальными автоматическими выключателями, разъемы для подключения внешнего и автономного энергоснабжения.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Электрофурнитура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(розетки, выключатели) в каждом отсеке</w:t>
            </w:r>
          </w:p>
        </w:tc>
      </w:tr>
      <w:tr w:rsidR="00543702" w:rsidRPr="00543702" w14:paraId="4B37AD2E" w14:textId="77777777" w:rsidTr="00336B52">
        <w:trPr>
          <w:jc w:val="center"/>
        </w:trPr>
        <w:tc>
          <w:tcPr>
            <w:tcW w:w="1247" w:type="dxa"/>
            <w:vAlign w:val="center"/>
          </w:tcPr>
          <w:p w14:paraId="10B504A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1.29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B7F9E0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отдельных линий электрических потребителей с дифференциальными автоматическими выключателями</w:t>
            </w:r>
          </w:p>
        </w:tc>
        <w:tc>
          <w:tcPr>
            <w:tcW w:w="4149" w:type="dxa"/>
            <w:vAlign w:val="center"/>
          </w:tcPr>
          <w:p w14:paraId="39DF6BC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</w:t>
            </w:r>
          </w:p>
        </w:tc>
      </w:tr>
      <w:tr w:rsidR="00543702" w:rsidRPr="00543702" w14:paraId="592F30D6" w14:textId="77777777" w:rsidTr="00336B52">
        <w:trPr>
          <w:jc w:val="center"/>
        </w:trPr>
        <w:tc>
          <w:tcPr>
            <w:tcW w:w="1247" w:type="dxa"/>
            <w:vAlign w:val="center"/>
          </w:tcPr>
          <w:p w14:paraId="31FB9467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B79135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кондиционирования</w:t>
            </w:r>
          </w:p>
        </w:tc>
        <w:tc>
          <w:tcPr>
            <w:tcW w:w="4149" w:type="dxa"/>
            <w:vAlign w:val="center"/>
          </w:tcPr>
          <w:p w14:paraId="0EE7442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Сплит-система</w:t>
            </w:r>
          </w:p>
        </w:tc>
      </w:tr>
      <w:tr w:rsidR="00543702" w:rsidRPr="00543702" w14:paraId="2245D735" w14:textId="77777777" w:rsidTr="00336B52">
        <w:trPr>
          <w:jc w:val="center"/>
        </w:trPr>
        <w:tc>
          <w:tcPr>
            <w:tcW w:w="1247" w:type="dxa"/>
            <w:vAlign w:val="center"/>
          </w:tcPr>
          <w:p w14:paraId="02716E5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4A1D47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Внешний блок  сплит-системы</w:t>
            </w:r>
          </w:p>
        </w:tc>
        <w:tc>
          <w:tcPr>
            <w:tcW w:w="4149" w:type="dxa"/>
            <w:vAlign w:val="center"/>
          </w:tcPr>
          <w:p w14:paraId="5F60DE8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 в климатическом отсеке</w:t>
            </w:r>
          </w:p>
        </w:tc>
      </w:tr>
      <w:tr w:rsidR="00543702" w:rsidRPr="00543702" w14:paraId="7033B08E" w14:textId="77777777" w:rsidTr="00336B52">
        <w:trPr>
          <w:jc w:val="center"/>
        </w:trPr>
        <w:tc>
          <w:tcPr>
            <w:tcW w:w="1247" w:type="dxa"/>
            <w:vAlign w:val="center"/>
          </w:tcPr>
          <w:p w14:paraId="6C5DD0E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6237CF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Внутренние блоки сплит-системы</w:t>
            </w:r>
          </w:p>
        </w:tc>
        <w:tc>
          <w:tcPr>
            <w:tcW w:w="4149" w:type="dxa"/>
            <w:vAlign w:val="center"/>
          </w:tcPr>
          <w:p w14:paraId="7A7EDEB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 в медицинском отсеке</w:t>
            </w:r>
          </w:p>
        </w:tc>
      </w:tr>
      <w:tr w:rsidR="00543702" w:rsidRPr="00543702" w14:paraId="5E969956" w14:textId="77777777" w:rsidTr="00336B52">
        <w:trPr>
          <w:jc w:val="center"/>
        </w:trPr>
        <w:tc>
          <w:tcPr>
            <w:tcW w:w="1247" w:type="dxa"/>
            <w:vAlign w:val="center"/>
          </w:tcPr>
          <w:p w14:paraId="0A0924E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BD9B2B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Режимы работы системы кондиционирования</w:t>
            </w:r>
          </w:p>
        </w:tc>
        <w:tc>
          <w:tcPr>
            <w:tcW w:w="4149" w:type="dxa"/>
            <w:vAlign w:val="center"/>
          </w:tcPr>
          <w:p w14:paraId="09AA1FE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охлаждение, вентиляция, обогрев</w:t>
            </w:r>
          </w:p>
        </w:tc>
      </w:tr>
      <w:tr w:rsidR="00543702" w:rsidRPr="00543702" w14:paraId="5B8F9E82" w14:textId="77777777" w:rsidTr="00336B52">
        <w:trPr>
          <w:jc w:val="center"/>
        </w:trPr>
        <w:tc>
          <w:tcPr>
            <w:tcW w:w="1247" w:type="dxa"/>
            <w:vAlign w:val="center"/>
          </w:tcPr>
          <w:p w14:paraId="52856FD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41FEDF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</w:t>
            </w:r>
          </w:p>
        </w:tc>
        <w:tc>
          <w:tcPr>
            <w:tcW w:w="4149" w:type="dxa"/>
            <w:vAlign w:val="center"/>
          </w:tcPr>
          <w:p w14:paraId="37F8B6F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12038E9B" w14:textId="77777777" w:rsidTr="00336B52">
        <w:trPr>
          <w:jc w:val="center"/>
        </w:trPr>
        <w:tc>
          <w:tcPr>
            <w:tcW w:w="1247" w:type="dxa"/>
            <w:vAlign w:val="center"/>
          </w:tcPr>
          <w:p w14:paraId="2FC0C25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1.31.1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0EC204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медицинского отсека</w:t>
            </w:r>
          </w:p>
        </w:tc>
        <w:tc>
          <w:tcPr>
            <w:tcW w:w="4149" w:type="dxa"/>
            <w:vAlign w:val="center"/>
          </w:tcPr>
          <w:p w14:paraId="4DA0199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Приточная фильтровентиляционная установка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c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распределением подготовленного воздуха</w:t>
            </w:r>
          </w:p>
        </w:tc>
      </w:tr>
      <w:tr w:rsidR="00543702" w:rsidRPr="00543702" w14:paraId="70EA4A57" w14:textId="77777777" w:rsidTr="00336B52">
        <w:trPr>
          <w:jc w:val="center"/>
        </w:trPr>
        <w:tc>
          <w:tcPr>
            <w:tcW w:w="1247" w:type="dxa"/>
            <w:vAlign w:val="center"/>
          </w:tcPr>
          <w:p w14:paraId="2D82795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1.31.2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176F9A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генераторного отсека</w:t>
            </w:r>
          </w:p>
        </w:tc>
        <w:tc>
          <w:tcPr>
            <w:tcW w:w="4149" w:type="dxa"/>
            <w:vAlign w:val="center"/>
          </w:tcPr>
          <w:p w14:paraId="4C54EBE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Принудительная приточная и вытяжная вентиляция в объеме достаточном для нормальной эксплуатации бензиновой электростанции</w:t>
            </w:r>
          </w:p>
        </w:tc>
      </w:tr>
      <w:tr w:rsidR="00543702" w:rsidRPr="00543702" w14:paraId="172F7880" w14:textId="77777777" w:rsidTr="00336B52">
        <w:trPr>
          <w:jc w:val="center"/>
        </w:trPr>
        <w:tc>
          <w:tcPr>
            <w:tcW w:w="1247" w:type="dxa"/>
            <w:vAlign w:val="center"/>
          </w:tcPr>
          <w:p w14:paraId="6732DFF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lastRenderedPageBreak/>
              <w:t>1.31.3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5C70A6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климатического отсека</w:t>
            </w:r>
          </w:p>
        </w:tc>
        <w:tc>
          <w:tcPr>
            <w:tcW w:w="4149" w:type="dxa"/>
            <w:vAlign w:val="center"/>
          </w:tcPr>
          <w:p w14:paraId="5FE60A8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Принудительная приточно-вытяжная вентиляция внешним блоком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</w:tr>
      <w:tr w:rsidR="00543702" w:rsidRPr="00543702" w14:paraId="3DCA6CB1" w14:textId="77777777" w:rsidTr="00336B52">
        <w:trPr>
          <w:jc w:val="center"/>
        </w:trPr>
        <w:tc>
          <w:tcPr>
            <w:tcW w:w="1247" w:type="dxa"/>
            <w:vAlign w:val="center"/>
          </w:tcPr>
          <w:p w14:paraId="132E7F9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9E1D3C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отопления</w:t>
            </w:r>
          </w:p>
        </w:tc>
        <w:tc>
          <w:tcPr>
            <w:tcW w:w="4149" w:type="dxa"/>
            <w:vAlign w:val="center"/>
          </w:tcPr>
          <w:p w14:paraId="6786E9F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48FBFE25" w14:textId="77777777" w:rsidTr="00336B52">
        <w:trPr>
          <w:jc w:val="center"/>
        </w:trPr>
        <w:tc>
          <w:tcPr>
            <w:tcW w:w="1247" w:type="dxa"/>
            <w:vAlign w:val="center"/>
          </w:tcPr>
          <w:p w14:paraId="19B8927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8D8136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Конвекционные обогреватели, шт.</w:t>
            </w:r>
          </w:p>
        </w:tc>
        <w:tc>
          <w:tcPr>
            <w:tcW w:w="4149" w:type="dxa"/>
            <w:vAlign w:val="center"/>
          </w:tcPr>
          <w:p w14:paraId="746E5D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4AA457A" w14:textId="77777777" w:rsidTr="00336B52">
        <w:trPr>
          <w:jc w:val="center"/>
        </w:trPr>
        <w:tc>
          <w:tcPr>
            <w:tcW w:w="1247" w:type="dxa"/>
            <w:vAlign w:val="center"/>
          </w:tcPr>
          <w:p w14:paraId="0651BD9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1.32.1.1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8E21B4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медицинском отсеке, кВт</w:t>
            </w:r>
          </w:p>
        </w:tc>
        <w:tc>
          <w:tcPr>
            <w:tcW w:w="4149" w:type="dxa"/>
            <w:vAlign w:val="center"/>
          </w:tcPr>
          <w:p w14:paraId="653D1DB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7B5AD71" w14:textId="77777777" w:rsidTr="00336B52">
        <w:trPr>
          <w:jc w:val="center"/>
        </w:trPr>
        <w:tc>
          <w:tcPr>
            <w:tcW w:w="1247" w:type="dxa"/>
            <w:vAlign w:val="center"/>
          </w:tcPr>
          <w:p w14:paraId="4338628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1.32.1.2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5282BE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санитарном отсеке, кВт</w:t>
            </w:r>
          </w:p>
        </w:tc>
        <w:tc>
          <w:tcPr>
            <w:tcW w:w="4149" w:type="dxa"/>
            <w:vAlign w:val="center"/>
          </w:tcPr>
          <w:p w14:paraId="512947D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0,5</w:t>
            </w:r>
          </w:p>
        </w:tc>
      </w:tr>
      <w:tr w:rsidR="00543702" w:rsidRPr="00543702" w14:paraId="249DAE54" w14:textId="77777777" w:rsidTr="00336B52">
        <w:trPr>
          <w:jc w:val="center"/>
        </w:trPr>
        <w:tc>
          <w:tcPr>
            <w:tcW w:w="1247" w:type="dxa"/>
            <w:vAlign w:val="center"/>
          </w:tcPr>
          <w:p w14:paraId="4FCB939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1.32.1.3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FE9723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Тепловая завеса</w:t>
            </w:r>
          </w:p>
        </w:tc>
        <w:tc>
          <w:tcPr>
            <w:tcW w:w="4149" w:type="dxa"/>
            <w:vAlign w:val="center"/>
          </w:tcPr>
          <w:p w14:paraId="49CEFBC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Над входным проемом</w:t>
            </w:r>
          </w:p>
        </w:tc>
      </w:tr>
      <w:tr w:rsidR="00543702" w:rsidRPr="00543702" w14:paraId="31E7CCCC" w14:textId="77777777" w:rsidTr="00336B52">
        <w:trPr>
          <w:jc w:val="center"/>
        </w:trPr>
        <w:tc>
          <w:tcPr>
            <w:tcW w:w="1247" w:type="dxa"/>
            <w:vAlign w:val="center"/>
          </w:tcPr>
          <w:p w14:paraId="5035865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07059F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тепловой завесы, кВт</w:t>
            </w:r>
          </w:p>
        </w:tc>
        <w:tc>
          <w:tcPr>
            <w:tcW w:w="4149" w:type="dxa"/>
            <w:vAlign w:val="center"/>
          </w:tcPr>
          <w:p w14:paraId="6137BA0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0A0779DC" w14:textId="77777777" w:rsidTr="00336B52">
        <w:trPr>
          <w:jc w:val="center"/>
        </w:trPr>
        <w:tc>
          <w:tcPr>
            <w:tcW w:w="1247" w:type="dxa"/>
            <w:vAlign w:val="center"/>
          </w:tcPr>
          <w:p w14:paraId="24A8816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1.32.2.1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F7A323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</w:t>
            </w:r>
          </w:p>
        </w:tc>
        <w:tc>
          <w:tcPr>
            <w:tcW w:w="4149" w:type="dxa"/>
            <w:vAlign w:val="center"/>
          </w:tcPr>
          <w:p w14:paraId="3DE4B52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возможностью работы на ходу и во время стоянки</w:t>
            </w:r>
          </w:p>
        </w:tc>
      </w:tr>
      <w:tr w:rsidR="00543702" w:rsidRPr="00543702" w14:paraId="4D253BC4" w14:textId="77777777" w:rsidTr="00336B52">
        <w:trPr>
          <w:jc w:val="center"/>
        </w:trPr>
        <w:tc>
          <w:tcPr>
            <w:tcW w:w="1247" w:type="dxa"/>
            <w:vAlign w:val="center"/>
          </w:tcPr>
          <w:p w14:paraId="5BDA9FB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D2E5BE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Мощность автономного воздушного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отопителя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топливе, кВт</w:t>
            </w:r>
          </w:p>
        </w:tc>
        <w:tc>
          <w:tcPr>
            <w:tcW w:w="4149" w:type="dxa"/>
            <w:vAlign w:val="center"/>
          </w:tcPr>
          <w:p w14:paraId="268811F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3FD1BB77" w14:textId="77777777" w:rsidTr="00336B52">
        <w:trPr>
          <w:jc w:val="center"/>
        </w:trPr>
        <w:tc>
          <w:tcPr>
            <w:tcW w:w="1247" w:type="dxa"/>
            <w:vAlign w:val="center"/>
          </w:tcPr>
          <w:p w14:paraId="2872B9A7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1.32.3.1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449014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основная</w:t>
            </w:r>
          </w:p>
        </w:tc>
        <w:tc>
          <w:tcPr>
            <w:tcW w:w="4149" w:type="dxa"/>
            <w:vAlign w:val="center"/>
          </w:tcPr>
          <w:p w14:paraId="0FC2D0D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светодиодные светильники</w:t>
            </w:r>
          </w:p>
        </w:tc>
      </w:tr>
      <w:tr w:rsidR="00543702" w:rsidRPr="00543702" w14:paraId="3D19F82F" w14:textId="77777777" w:rsidTr="00336B52">
        <w:trPr>
          <w:jc w:val="center"/>
        </w:trPr>
        <w:tc>
          <w:tcPr>
            <w:tcW w:w="1247" w:type="dxa"/>
            <w:vAlign w:val="center"/>
          </w:tcPr>
          <w:p w14:paraId="6C11A06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B43063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аварийная</w:t>
            </w:r>
          </w:p>
        </w:tc>
        <w:tc>
          <w:tcPr>
            <w:tcW w:w="4149" w:type="dxa"/>
            <w:vAlign w:val="center"/>
          </w:tcPr>
          <w:p w14:paraId="5551C5B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 бортовой сети автомобиля 24 В</w:t>
            </w:r>
          </w:p>
        </w:tc>
      </w:tr>
      <w:tr w:rsidR="00543702" w:rsidRPr="00543702" w14:paraId="7816BDC5" w14:textId="77777777" w:rsidTr="00336B52">
        <w:trPr>
          <w:jc w:val="center"/>
        </w:trPr>
        <w:tc>
          <w:tcPr>
            <w:tcW w:w="1247" w:type="dxa"/>
            <w:vAlign w:val="center"/>
          </w:tcPr>
          <w:p w14:paraId="2852F79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1.33.1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1F157D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аварийных светильников в каждом отсеке, шт.</w:t>
            </w:r>
          </w:p>
        </w:tc>
        <w:tc>
          <w:tcPr>
            <w:tcW w:w="4149" w:type="dxa"/>
            <w:vAlign w:val="center"/>
          </w:tcPr>
          <w:p w14:paraId="72C4845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5404E727" w14:textId="77777777" w:rsidTr="00336B52">
        <w:trPr>
          <w:jc w:val="center"/>
        </w:trPr>
        <w:tc>
          <w:tcPr>
            <w:tcW w:w="1247" w:type="dxa"/>
            <w:vAlign w:val="center"/>
          </w:tcPr>
          <w:p w14:paraId="1B7B349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09E433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Противопожарное оснащение</w:t>
            </w:r>
          </w:p>
        </w:tc>
        <w:tc>
          <w:tcPr>
            <w:tcW w:w="4149" w:type="dxa"/>
            <w:vAlign w:val="center"/>
          </w:tcPr>
          <w:p w14:paraId="3285D9E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Противопожарная сигнализация с датчиками-детекторами дыма в каждом отсеке; огнетушитель порошкового типа</w:t>
            </w:r>
          </w:p>
        </w:tc>
      </w:tr>
      <w:tr w:rsidR="00543702" w:rsidRPr="00543702" w14:paraId="67D53EB8" w14:textId="77777777" w:rsidTr="00336B52">
        <w:trPr>
          <w:jc w:val="center"/>
        </w:trPr>
        <w:tc>
          <w:tcPr>
            <w:tcW w:w="1247" w:type="dxa"/>
            <w:vAlign w:val="center"/>
          </w:tcPr>
          <w:p w14:paraId="5B24AF8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1.34.1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96E277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огнетушителя порошкового типа, л</w:t>
            </w:r>
          </w:p>
        </w:tc>
        <w:tc>
          <w:tcPr>
            <w:tcW w:w="4149" w:type="dxa"/>
            <w:vAlign w:val="center"/>
          </w:tcPr>
          <w:p w14:paraId="01EC787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1DF58103" w14:textId="77777777" w:rsidTr="00336B52">
        <w:trPr>
          <w:jc w:val="center"/>
        </w:trPr>
        <w:tc>
          <w:tcPr>
            <w:tcW w:w="1247" w:type="dxa"/>
            <w:vAlign w:val="center"/>
          </w:tcPr>
          <w:p w14:paraId="7AD4177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1.35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5956CC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Санитарное оборудование</w:t>
            </w:r>
          </w:p>
        </w:tc>
        <w:tc>
          <w:tcPr>
            <w:tcW w:w="4149" w:type="dxa"/>
            <w:vAlign w:val="center"/>
          </w:tcPr>
          <w:p w14:paraId="4079DBE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4AA2F6C" w14:textId="77777777" w:rsidTr="00336B52">
        <w:trPr>
          <w:jc w:val="center"/>
        </w:trPr>
        <w:tc>
          <w:tcPr>
            <w:tcW w:w="1247" w:type="dxa"/>
            <w:vAlign w:val="center"/>
          </w:tcPr>
          <w:p w14:paraId="6E6318F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1.35.1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AC2BE5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Мойка с краном и насосом, для подачи подготовленной подогретой воды в санитарном отсеке</w:t>
            </w:r>
          </w:p>
        </w:tc>
        <w:tc>
          <w:tcPr>
            <w:tcW w:w="4149" w:type="dxa"/>
            <w:vAlign w:val="center"/>
          </w:tcPr>
          <w:p w14:paraId="4C0DB37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532C674F" w14:textId="77777777" w:rsidTr="00336B52">
        <w:trPr>
          <w:jc w:val="center"/>
        </w:trPr>
        <w:tc>
          <w:tcPr>
            <w:tcW w:w="1247" w:type="dxa"/>
            <w:vAlign w:val="center"/>
          </w:tcPr>
          <w:p w14:paraId="4FEA2A9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1.35.2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5717D7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Биотуалет кассетного типа в санитарном отсеке</w:t>
            </w:r>
          </w:p>
        </w:tc>
        <w:tc>
          <w:tcPr>
            <w:tcW w:w="4149" w:type="dxa"/>
            <w:vAlign w:val="center"/>
          </w:tcPr>
          <w:p w14:paraId="4DE7DD9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D2F630D" w14:textId="77777777" w:rsidTr="00336B52">
        <w:trPr>
          <w:jc w:val="center"/>
        </w:trPr>
        <w:tc>
          <w:tcPr>
            <w:tcW w:w="1247" w:type="dxa"/>
            <w:vAlign w:val="center"/>
          </w:tcPr>
          <w:p w14:paraId="698414C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1.36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B1E9A7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Мебель</w:t>
            </w:r>
          </w:p>
        </w:tc>
        <w:tc>
          <w:tcPr>
            <w:tcW w:w="4149" w:type="dxa"/>
            <w:vAlign w:val="center"/>
          </w:tcPr>
          <w:p w14:paraId="3017D41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Выполнена из панелей с ламинированием рабочих поверхностей, устойчивым к обработке </w:t>
            </w: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дезинфицирующими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средствами</w:t>
            </w:r>
          </w:p>
        </w:tc>
      </w:tr>
      <w:tr w:rsidR="00543702" w:rsidRPr="00543702" w14:paraId="41C33AA6" w14:textId="77777777" w:rsidTr="00336B52">
        <w:trPr>
          <w:jc w:val="center"/>
        </w:trPr>
        <w:tc>
          <w:tcPr>
            <w:tcW w:w="1247" w:type="dxa"/>
            <w:vAlign w:val="center"/>
          </w:tcPr>
          <w:p w14:paraId="3DF7992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1.36.1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EBB46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Навесная двухстворчатая полка  в медицинском отсеке</w:t>
            </w:r>
          </w:p>
        </w:tc>
        <w:tc>
          <w:tcPr>
            <w:tcW w:w="4149" w:type="dxa"/>
            <w:vAlign w:val="center"/>
          </w:tcPr>
          <w:p w14:paraId="51804AD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7F455BE" w14:textId="77777777" w:rsidTr="00336B52">
        <w:trPr>
          <w:jc w:val="center"/>
        </w:trPr>
        <w:tc>
          <w:tcPr>
            <w:tcW w:w="1247" w:type="dxa"/>
            <w:vAlign w:val="center"/>
          </w:tcPr>
          <w:p w14:paraId="79ADBC6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1.36.2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921D44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Стол в медицинском отсеке</w:t>
            </w:r>
          </w:p>
        </w:tc>
        <w:tc>
          <w:tcPr>
            <w:tcW w:w="4149" w:type="dxa"/>
            <w:vAlign w:val="center"/>
          </w:tcPr>
          <w:p w14:paraId="41D949E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3D57D96" w14:textId="77777777" w:rsidTr="00336B52">
        <w:trPr>
          <w:jc w:val="center"/>
        </w:trPr>
        <w:tc>
          <w:tcPr>
            <w:tcW w:w="1247" w:type="dxa"/>
            <w:vAlign w:val="center"/>
          </w:tcPr>
          <w:p w14:paraId="038A306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1.36.3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7703CE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Стул на колесиках и с газовым лифтом в медицинском отсеке, шт.</w:t>
            </w:r>
          </w:p>
        </w:tc>
        <w:tc>
          <w:tcPr>
            <w:tcW w:w="4149" w:type="dxa"/>
            <w:vAlign w:val="center"/>
          </w:tcPr>
          <w:p w14:paraId="57DD676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20F68F26" w14:textId="77777777" w:rsidTr="00336B52">
        <w:trPr>
          <w:jc w:val="center"/>
        </w:trPr>
        <w:tc>
          <w:tcPr>
            <w:tcW w:w="1247" w:type="dxa"/>
            <w:vAlign w:val="center"/>
          </w:tcPr>
          <w:p w14:paraId="103FDE2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1.37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D3A3EE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Хозяйственное оснащение отсеков</w:t>
            </w:r>
          </w:p>
        </w:tc>
        <w:tc>
          <w:tcPr>
            <w:tcW w:w="4149" w:type="dxa"/>
            <w:vAlign w:val="center"/>
          </w:tcPr>
          <w:p w14:paraId="3E8C21B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58AA412" w14:textId="77777777" w:rsidTr="00336B52">
        <w:trPr>
          <w:jc w:val="center"/>
        </w:trPr>
        <w:tc>
          <w:tcPr>
            <w:tcW w:w="1247" w:type="dxa"/>
            <w:vAlign w:val="center"/>
          </w:tcPr>
          <w:p w14:paraId="2DDE6F9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1.37.1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96B8B9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Дозаторы мыла в санитарном отсеке</w:t>
            </w:r>
          </w:p>
        </w:tc>
        <w:tc>
          <w:tcPr>
            <w:tcW w:w="4149" w:type="dxa"/>
            <w:vAlign w:val="center"/>
          </w:tcPr>
          <w:p w14:paraId="3DD7A96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676CD67" w14:textId="77777777" w:rsidTr="00336B52">
        <w:trPr>
          <w:jc w:val="center"/>
        </w:trPr>
        <w:tc>
          <w:tcPr>
            <w:tcW w:w="1247" w:type="dxa"/>
            <w:vAlign w:val="center"/>
          </w:tcPr>
          <w:p w14:paraId="02C4FD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sz w:val="22"/>
                <w:szCs w:val="22"/>
              </w:rPr>
              <w:t>1.37.2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5A33D79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Держатели полотенец в санитарном отсеке</w:t>
            </w:r>
          </w:p>
        </w:tc>
        <w:tc>
          <w:tcPr>
            <w:tcW w:w="4149" w:type="dxa"/>
            <w:vAlign w:val="center"/>
          </w:tcPr>
          <w:p w14:paraId="11E1975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1C43DCA" w14:textId="77777777" w:rsidTr="00336B52">
        <w:trPr>
          <w:jc w:val="center"/>
        </w:trPr>
        <w:tc>
          <w:tcPr>
            <w:tcW w:w="1247" w:type="dxa"/>
            <w:vAlign w:val="center"/>
          </w:tcPr>
          <w:p w14:paraId="66B2AD2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1.37.3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FA8941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Мусорные ведра, шт.</w:t>
            </w:r>
          </w:p>
        </w:tc>
        <w:tc>
          <w:tcPr>
            <w:tcW w:w="4149" w:type="dxa"/>
            <w:vAlign w:val="center"/>
          </w:tcPr>
          <w:p w14:paraId="3147278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AE8D5DF" w14:textId="77777777" w:rsidTr="00336B52">
        <w:trPr>
          <w:jc w:val="center"/>
        </w:trPr>
        <w:tc>
          <w:tcPr>
            <w:tcW w:w="1247" w:type="dxa"/>
            <w:vAlign w:val="center"/>
          </w:tcPr>
          <w:p w14:paraId="3083166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1.37.4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FFEFA6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Крючки для одежды, шт.</w:t>
            </w:r>
          </w:p>
        </w:tc>
        <w:tc>
          <w:tcPr>
            <w:tcW w:w="4149" w:type="dxa"/>
            <w:vAlign w:val="center"/>
          </w:tcPr>
          <w:p w14:paraId="63D8455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65352FF" w14:textId="77777777" w:rsidTr="00336B52">
        <w:trPr>
          <w:jc w:val="center"/>
        </w:trPr>
        <w:tc>
          <w:tcPr>
            <w:tcW w:w="1247" w:type="dxa"/>
            <w:vAlign w:val="center"/>
          </w:tcPr>
          <w:p w14:paraId="5161BFD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1.37.5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E09E12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чистых бахил, шт.</w:t>
            </w:r>
          </w:p>
        </w:tc>
        <w:tc>
          <w:tcPr>
            <w:tcW w:w="4149" w:type="dxa"/>
            <w:vAlign w:val="center"/>
          </w:tcPr>
          <w:p w14:paraId="4C0EFED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48CD2C9" w14:textId="77777777" w:rsidTr="00336B52">
        <w:trPr>
          <w:jc w:val="center"/>
        </w:trPr>
        <w:tc>
          <w:tcPr>
            <w:tcW w:w="1247" w:type="dxa"/>
            <w:vAlign w:val="center"/>
          </w:tcPr>
          <w:p w14:paraId="75A3F91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1.37.6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E98F71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использованных бахил, шт.</w:t>
            </w:r>
          </w:p>
        </w:tc>
        <w:tc>
          <w:tcPr>
            <w:tcW w:w="4149" w:type="dxa"/>
            <w:vAlign w:val="center"/>
          </w:tcPr>
          <w:p w14:paraId="3D4C560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0C3E47DF" w14:textId="77777777" w:rsidTr="00336B52">
        <w:trPr>
          <w:jc w:val="center"/>
        </w:trPr>
        <w:tc>
          <w:tcPr>
            <w:tcW w:w="1247" w:type="dxa"/>
            <w:vAlign w:val="center"/>
          </w:tcPr>
          <w:p w14:paraId="197F421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1.38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21804E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фиксации медицинского оборудования и другого оснащения в транспортном положении</w:t>
            </w:r>
          </w:p>
        </w:tc>
        <w:tc>
          <w:tcPr>
            <w:tcW w:w="4149" w:type="dxa"/>
            <w:vAlign w:val="center"/>
          </w:tcPr>
          <w:p w14:paraId="2E8054B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7265CC38" w14:textId="77777777" w:rsidTr="00336B52">
        <w:trPr>
          <w:jc w:val="center"/>
        </w:trPr>
        <w:tc>
          <w:tcPr>
            <w:tcW w:w="1247" w:type="dxa"/>
            <w:vAlign w:val="center"/>
          </w:tcPr>
          <w:p w14:paraId="4C57FE9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1.39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6CFCD9C" w14:textId="77777777" w:rsidR="00543702" w:rsidRPr="00543702" w:rsidRDefault="00543702" w:rsidP="000A3633">
            <w:pPr>
              <w:contextualSpacing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Входной портал</w:t>
            </w:r>
          </w:p>
        </w:tc>
        <w:tc>
          <w:tcPr>
            <w:tcW w:w="4149" w:type="dxa"/>
            <w:vAlign w:val="center"/>
          </w:tcPr>
          <w:p w14:paraId="4D0FCE2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с интегрированными в днище фургона ступенями и дополнительными приставными  ступенями</w:t>
            </w:r>
          </w:p>
        </w:tc>
      </w:tr>
      <w:tr w:rsidR="00543702" w:rsidRPr="00543702" w14:paraId="1F3ECDDE" w14:textId="77777777" w:rsidTr="00336B52">
        <w:trPr>
          <w:jc w:val="center"/>
        </w:trPr>
        <w:tc>
          <w:tcPr>
            <w:tcW w:w="1247" w:type="dxa"/>
            <w:vAlign w:val="center"/>
          </w:tcPr>
          <w:p w14:paraId="465876C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lastRenderedPageBreak/>
              <w:t>1.40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AD29D6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Автомобильный видеорегистратор, шт.</w:t>
            </w:r>
          </w:p>
        </w:tc>
        <w:tc>
          <w:tcPr>
            <w:tcW w:w="4149" w:type="dxa"/>
            <w:vAlign w:val="center"/>
          </w:tcPr>
          <w:p w14:paraId="0CEDF0E2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1</w:t>
            </w:r>
          </w:p>
        </w:tc>
      </w:tr>
      <w:tr w:rsidR="00543702" w:rsidRPr="00543702" w14:paraId="7DFCDD0A" w14:textId="77777777" w:rsidTr="00336B52">
        <w:trPr>
          <w:jc w:val="center"/>
        </w:trPr>
        <w:tc>
          <w:tcPr>
            <w:tcW w:w="1247" w:type="dxa"/>
            <w:vAlign w:val="center"/>
          </w:tcPr>
          <w:p w14:paraId="476C873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1.40.1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98CA42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4149" w:type="dxa"/>
            <w:vAlign w:val="center"/>
          </w:tcPr>
          <w:p w14:paraId="138204BF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 xml:space="preserve">Видео- и </w:t>
            </w:r>
            <w:proofErr w:type="spellStart"/>
            <w:r w:rsidRPr="00543702">
              <w:rPr>
                <w:rFonts w:cs="Liberation Serif"/>
              </w:rPr>
              <w:t>аудиофиксация</w:t>
            </w:r>
            <w:proofErr w:type="spellEnd"/>
            <w:r w:rsidRPr="00543702">
              <w:rPr>
                <w:rFonts w:cs="Liberation Serif"/>
              </w:rPr>
              <w:t xml:space="preserve"> обстановки перед транспортным средством при его движении и стоянке</w:t>
            </w:r>
          </w:p>
        </w:tc>
      </w:tr>
      <w:tr w:rsidR="00543702" w:rsidRPr="00543702" w14:paraId="385B6D21" w14:textId="77777777" w:rsidTr="00336B52">
        <w:trPr>
          <w:jc w:val="center"/>
        </w:trPr>
        <w:tc>
          <w:tcPr>
            <w:tcW w:w="1247" w:type="dxa"/>
            <w:vAlign w:val="center"/>
          </w:tcPr>
          <w:p w14:paraId="68B8B7A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16B492F" w14:textId="77777777" w:rsidR="00543702" w:rsidRPr="00543702" w:rsidRDefault="00543702" w:rsidP="000A3633">
            <w:pPr>
              <w:contextualSpacing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 xml:space="preserve">Абонентский телематический терминал, </w:t>
            </w:r>
            <w:r w:rsidRPr="00543702">
              <w:rPr>
                <w:rFonts w:cs="Liberation Serif"/>
              </w:rPr>
              <w:t>шт.</w:t>
            </w:r>
          </w:p>
        </w:tc>
        <w:tc>
          <w:tcPr>
            <w:tcW w:w="4149" w:type="dxa"/>
            <w:vAlign w:val="center"/>
          </w:tcPr>
          <w:p w14:paraId="5BE341AD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1</w:t>
            </w:r>
          </w:p>
        </w:tc>
      </w:tr>
      <w:tr w:rsidR="00543702" w:rsidRPr="00543702" w14:paraId="793681E0" w14:textId="77777777" w:rsidTr="00336B52">
        <w:trPr>
          <w:jc w:val="center"/>
        </w:trPr>
        <w:tc>
          <w:tcPr>
            <w:tcW w:w="1247" w:type="dxa"/>
            <w:vAlign w:val="center"/>
          </w:tcPr>
          <w:p w14:paraId="2676585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1.41.1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526E049" w14:textId="77777777" w:rsidR="00543702" w:rsidRPr="00543702" w:rsidRDefault="00543702" w:rsidP="000A3633">
            <w:pPr>
              <w:contextualSpacing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Назначение</w:t>
            </w:r>
          </w:p>
        </w:tc>
        <w:tc>
          <w:tcPr>
            <w:tcW w:w="4149" w:type="dxa"/>
            <w:vAlign w:val="center"/>
          </w:tcPr>
          <w:p w14:paraId="5F772796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Определение и передача на телематический сервер местоположения и параметров режима движения транспортного средства (объекта) географических координат, скорости, курса</w:t>
            </w:r>
          </w:p>
        </w:tc>
      </w:tr>
      <w:tr w:rsidR="00543702" w:rsidRPr="00543702" w14:paraId="718A10A3" w14:textId="77777777" w:rsidTr="00336B52">
        <w:trPr>
          <w:jc w:val="center"/>
        </w:trPr>
        <w:tc>
          <w:tcPr>
            <w:tcW w:w="1247" w:type="dxa"/>
            <w:vAlign w:val="center"/>
          </w:tcPr>
          <w:p w14:paraId="3B216D27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1.42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C6557E6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ГЛОНАСС/GPS приемник</w:t>
            </w:r>
          </w:p>
        </w:tc>
        <w:tc>
          <w:tcPr>
            <w:tcW w:w="4149" w:type="dxa"/>
            <w:vAlign w:val="center"/>
          </w:tcPr>
          <w:p w14:paraId="26E9C728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70A41601" w14:textId="77777777" w:rsidTr="00336B52">
        <w:trPr>
          <w:jc w:val="center"/>
        </w:trPr>
        <w:tc>
          <w:tcPr>
            <w:tcW w:w="1247" w:type="dxa"/>
            <w:vAlign w:val="center"/>
          </w:tcPr>
          <w:p w14:paraId="58AD258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Calibri" w:cs="Liberation Serif"/>
              </w:rPr>
              <w:t>1.42.1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5850CCD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 xml:space="preserve">Модуль </w:t>
            </w:r>
            <w:r w:rsidRPr="00543702">
              <w:rPr>
                <w:rFonts w:cs="Liberation Serif"/>
                <w:lang w:val="en-US"/>
              </w:rPr>
              <w:t>GSM</w:t>
            </w:r>
          </w:p>
        </w:tc>
        <w:tc>
          <w:tcPr>
            <w:tcW w:w="4149" w:type="dxa"/>
            <w:vAlign w:val="center"/>
          </w:tcPr>
          <w:p w14:paraId="5C48D1C3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6611C1B6" w14:textId="77777777" w:rsidTr="00336B52">
        <w:trPr>
          <w:jc w:val="center"/>
        </w:trPr>
        <w:tc>
          <w:tcPr>
            <w:tcW w:w="1247" w:type="dxa"/>
            <w:vAlign w:val="center"/>
          </w:tcPr>
          <w:p w14:paraId="61ED215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Calibri" w:cs="Liberation Serif"/>
              </w:rPr>
              <w:t>1.42.2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612505E8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  <w:bCs/>
              </w:rPr>
              <w:t xml:space="preserve">Автомобильная система вызова экстренных оперативных служб, </w:t>
            </w:r>
            <w:r w:rsidRPr="00543702">
              <w:rPr>
                <w:rFonts w:cs="Liberation Serif"/>
              </w:rPr>
              <w:t>шт.</w:t>
            </w:r>
          </w:p>
        </w:tc>
        <w:tc>
          <w:tcPr>
            <w:tcW w:w="4149" w:type="dxa"/>
            <w:vAlign w:val="center"/>
          </w:tcPr>
          <w:p w14:paraId="6460866C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1</w:t>
            </w:r>
          </w:p>
        </w:tc>
      </w:tr>
      <w:tr w:rsidR="00543702" w:rsidRPr="00543702" w14:paraId="768AE09B" w14:textId="77777777" w:rsidTr="00336B52">
        <w:trPr>
          <w:jc w:val="center"/>
        </w:trPr>
        <w:tc>
          <w:tcPr>
            <w:tcW w:w="1247" w:type="dxa"/>
            <w:vAlign w:val="center"/>
          </w:tcPr>
          <w:p w14:paraId="5241533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Calibri" w:cs="Liberation Serif"/>
              </w:rPr>
              <w:t>1.42.3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F220E44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  <w:bCs/>
              </w:rPr>
              <w:t xml:space="preserve">Ремонтный комплект, </w:t>
            </w:r>
            <w:r w:rsidRPr="00543702">
              <w:rPr>
                <w:rFonts w:cs="Liberation Serif"/>
              </w:rPr>
              <w:t>шт.</w:t>
            </w:r>
          </w:p>
        </w:tc>
        <w:tc>
          <w:tcPr>
            <w:tcW w:w="4149" w:type="dxa"/>
            <w:vAlign w:val="center"/>
          </w:tcPr>
          <w:p w14:paraId="488A23C4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1</w:t>
            </w:r>
          </w:p>
        </w:tc>
      </w:tr>
      <w:tr w:rsidR="00543702" w:rsidRPr="00543702" w14:paraId="07C966AB" w14:textId="77777777" w:rsidTr="00336B52">
        <w:trPr>
          <w:jc w:val="center"/>
        </w:trPr>
        <w:tc>
          <w:tcPr>
            <w:tcW w:w="1247" w:type="dxa"/>
            <w:vAlign w:val="center"/>
          </w:tcPr>
          <w:p w14:paraId="48D7824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1.43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0EAEEF0A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Состав ремонтного комплекта</w:t>
            </w:r>
          </w:p>
        </w:tc>
        <w:tc>
          <w:tcPr>
            <w:tcW w:w="4149" w:type="dxa"/>
            <w:vAlign w:val="center"/>
          </w:tcPr>
          <w:p w14:paraId="6814FA0B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  <w:r w:rsidRPr="00543702">
              <w:rPr>
                <w:rFonts w:cs="Liberation Serif"/>
              </w:rPr>
              <w:t>домкрат, баллонный ключ, знак аварийной остановки</w:t>
            </w:r>
          </w:p>
        </w:tc>
      </w:tr>
      <w:tr w:rsidR="00543702" w:rsidRPr="00543702" w14:paraId="640718FD" w14:textId="77777777" w:rsidTr="00336B52">
        <w:trPr>
          <w:jc w:val="center"/>
        </w:trPr>
        <w:tc>
          <w:tcPr>
            <w:tcW w:w="1247" w:type="dxa"/>
            <w:vAlign w:val="center"/>
          </w:tcPr>
          <w:p w14:paraId="54746C7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2.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171C981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Медицинское оснащение</w:t>
            </w:r>
          </w:p>
        </w:tc>
        <w:tc>
          <w:tcPr>
            <w:tcW w:w="4149" w:type="dxa"/>
            <w:vAlign w:val="center"/>
          </w:tcPr>
          <w:p w14:paraId="554C1D2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</w:p>
        </w:tc>
      </w:tr>
      <w:tr w:rsidR="00543702" w:rsidRPr="00543702" w14:paraId="02FE37AE" w14:textId="77777777" w:rsidTr="00336B52">
        <w:trPr>
          <w:jc w:val="center"/>
        </w:trPr>
        <w:tc>
          <w:tcPr>
            <w:tcW w:w="1247" w:type="dxa"/>
            <w:vAlign w:val="center"/>
          </w:tcPr>
          <w:p w14:paraId="7F56881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35B09116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cs="Liberation Serif"/>
                <w:b/>
              </w:rPr>
              <w:t>рециркулятор</w:t>
            </w:r>
            <w:proofErr w:type="spellEnd"/>
            <w:r w:rsidRPr="00543702">
              <w:rPr>
                <w:rFonts w:cs="Liberation Serif"/>
                <w:b/>
              </w:rPr>
              <w:t xml:space="preserve"> воздуха, шт.</w:t>
            </w:r>
          </w:p>
        </w:tc>
        <w:tc>
          <w:tcPr>
            <w:tcW w:w="4149" w:type="dxa"/>
            <w:vAlign w:val="center"/>
          </w:tcPr>
          <w:p w14:paraId="51BAB6A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2</w:t>
            </w:r>
          </w:p>
        </w:tc>
      </w:tr>
      <w:tr w:rsidR="00543702" w:rsidRPr="00543702" w14:paraId="492EA38B" w14:textId="77777777" w:rsidTr="00336B52">
        <w:trPr>
          <w:jc w:val="center"/>
        </w:trPr>
        <w:tc>
          <w:tcPr>
            <w:tcW w:w="1247" w:type="dxa"/>
            <w:vAlign w:val="center"/>
          </w:tcPr>
          <w:p w14:paraId="6DAAD03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2.1.1.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D02F586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Тип</w:t>
            </w:r>
          </w:p>
        </w:tc>
        <w:tc>
          <w:tcPr>
            <w:tcW w:w="4149" w:type="dxa"/>
            <w:vAlign w:val="center"/>
          </w:tcPr>
          <w:p w14:paraId="0591E5E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proofErr w:type="spellStart"/>
            <w:r w:rsidRPr="00543702">
              <w:rPr>
                <w:rFonts w:cs="Liberation Serif"/>
              </w:rPr>
              <w:t>Рециркуляторный</w:t>
            </w:r>
            <w:proofErr w:type="spellEnd"/>
          </w:p>
        </w:tc>
      </w:tr>
      <w:tr w:rsidR="00543702" w:rsidRPr="00543702" w14:paraId="0FA0EB30" w14:textId="77777777" w:rsidTr="00336B52">
        <w:trPr>
          <w:jc w:val="center"/>
        </w:trPr>
        <w:tc>
          <w:tcPr>
            <w:tcW w:w="1247" w:type="dxa"/>
            <w:vAlign w:val="center"/>
          </w:tcPr>
          <w:p w14:paraId="1D44DB4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2.1.2.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759DB73E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Количество ламп, шт.</w:t>
            </w:r>
          </w:p>
        </w:tc>
        <w:tc>
          <w:tcPr>
            <w:tcW w:w="4149" w:type="dxa"/>
            <w:vAlign w:val="center"/>
          </w:tcPr>
          <w:p w14:paraId="3E8BAE0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3</w:t>
            </w:r>
          </w:p>
        </w:tc>
      </w:tr>
      <w:tr w:rsidR="00543702" w:rsidRPr="00543702" w14:paraId="30C8DB23" w14:textId="77777777" w:rsidTr="00336B52">
        <w:trPr>
          <w:jc w:val="center"/>
        </w:trPr>
        <w:tc>
          <w:tcPr>
            <w:tcW w:w="1247" w:type="dxa"/>
            <w:vAlign w:val="center"/>
          </w:tcPr>
          <w:p w14:paraId="2B6B485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2.1.3.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DC2D20D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Срок службы ламп, ч</w:t>
            </w:r>
          </w:p>
        </w:tc>
        <w:tc>
          <w:tcPr>
            <w:tcW w:w="4149" w:type="dxa"/>
            <w:vAlign w:val="center"/>
          </w:tcPr>
          <w:p w14:paraId="4601092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9000</w:t>
            </w:r>
          </w:p>
        </w:tc>
      </w:tr>
      <w:tr w:rsidR="00543702" w:rsidRPr="00543702" w14:paraId="3F4ED011" w14:textId="77777777" w:rsidTr="00336B52">
        <w:trPr>
          <w:jc w:val="center"/>
        </w:trPr>
        <w:tc>
          <w:tcPr>
            <w:tcW w:w="1247" w:type="dxa"/>
            <w:vAlign w:val="center"/>
          </w:tcPr>
          <w:p w14:paraId="248B898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2.1.4.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1827181F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Потребляемая мощность, Вт</w:t>
            </w:r>
          </w:p>
        </w:tc>
        <w:tc>
          <w:tcPr>
            <w:tcW w:w="4149" w:type="dxa"/>
            <w:vAlign w:val="center"/>
          </w:tcPr>
          <w:p w14:paraId="2ED5133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более 250</w:t>
            </w:r>
          </w:p>
        </w:tc>
      </w:tr>
      <w:tr w:rsidR="00543702" w:rsidRPr="00543702" w14:paraId="638BDFE3" w14:textId="77777777" w:rsidTr="00336B52">
        <w:trPr>
          <w:jc w:val="center"/>
        </w:trPr>
        <w:tc>
          <w:tcPr>
            <w:tcW w:w="1247" w:type="dxa"/>
            <w:vAlign w:val="center"/>
          </w:tcPr>
          <w:p w14:paraId="4D90E0A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2.1.5.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A078DFC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Производительность, м</w:t>
            </w:r>
            <w:r w:rsidRPr="00543702">
              <w:rPr>
                <w:rFonts w:cs="Liberation Serif"/>
                <w:vertAlign w:val="superscript"/>
              </w:rPr>
              <w:t xml:space="preserve">3 </w:t>
            </w:r>
            <w:r w:rsidRPr="00543702">
              <w:rPr>
                <w:rFonts w:cs="Liberation Serif"/>
              </w:rPr>
              <w:t>/ч</w:t>
            </w:r>
          </w:p>
        </w:tc>
        <w:tc>
          <w:tcPr>
            <w:tcW w:w="4149" w:type="dxa"/>
            <w:vAlign w:val="center"/>
          </w:tcPr>
          <w:p w14:paraId="1EDEC72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50</w:t>
            </w:r>
          </w:p>
        </w:tc>
      </w:tr>
      <w:tr w:rsidR="00543702" w:rsidRPr="00543702" w14:paraId="084C14A7" w14:textId="77777777" w:rsidTr="00336B52">
        <w:trPr>
          <w:jc w:val="center"/>
        </w:trPr>
        <w:tc>
          <w:tcPr>
            <w:tcW w:w="1247" w:type="dxa"/>
            <w:vAlign w:val="center"/>
          </w:tcPr>
          <w:p w14:paraId="0818FFC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2.1.6.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421A2A5F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Бактерицидная эффективность, %</w:t>
            </w:r>
          </w:p>
        </w:tc>
        <w:tc>
          <w:tcPr>
            <w:tcW w:w="4149" w:type="dxa"/>
            <w:vAlign w:val="center"/>
          </w:tcPr>
          <w:p w14:paraId="00D8629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99</w:t>
            </w:r>
          </w:p>
        </w:tc>
      </w:tr>
      <w:tr w:rsidR="00543702" w:rsidRPr="00543702" w14:paraId="4BA794A9" w14:textId="77777777" w:rsidTr="00336B52">
        <w:trPr>
          <w:jc w:val="center"/>
        </w:trPr>
        <w:tc>
          <w:tcPr>
            <w:tcW w:w="1247" w:type="dxa"/>
            <w:vAlign w:val="center"/>
          </w:tcPr>
          <w:p w14:paraId="69C1088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2.1.7.</w:t>
            </w:r>
          </w:p>
        </w:tc>
        <w:tc>
          <w:tcPr>
            <w:tcW w:w="4805" w:type="dxa"/>
            <w:shd w:val="clear" w:color="auto" w:fill="auto"/>
            <w:vAlign w:val="center"/>
          </w:tcPr>
          <w:p w14:paraId="2D723CA4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Масса, кг</w:t>
            </w:r>
          </w:p>
        </w:tc>
        <w:tc>
          <w:tcPr>
            <w:tcW w:w="4149" w:type="dxa"/>
            <w:vAlign w:val="center"/>
          </w:tcPr>
          <w:p w14:paraId="128D23E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более 8</w:t>
            </w:r>
          </w:p>
        </w:tc>
      </w:tr>
      <w:tr w:rsidR="00543702" w:rsidRPr="00543702" w14:paraId="475C8EC9" w14:textId="77777777" w:rsidTr="00336B52">
        <w:trPr>
          <w:jc w:val="center"/>
        </w:trPr>
        <w:tc>
          <w:tcPr>
            <w:tcW w:w="1247" w:type="dxa"/>
          </w:tcPr>
          <w:p w14:paraId="76FEEA4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2.2.</w:t>
            </w:r>
          </w:p>
        </w:tc>
        <w:tc>
          <w:tcPr>
            <w:tcW w:w="4805" w:type="dxa"/>
            <w:shd w:val="clear" w:color="auto" w:fill="auto"/>
          </w:tcPr>
          <w:p w14:paraId="2C6E087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Сумка-укладка врача общей практики с наборами медицинскими диагностическими, шт.</w:t>
            </w:r>
          </w:p>
        </w:tc>
        <w:tc>
          <w:tcPr>
            <w:tcW w:w="4149" w:type="dxa"/>
          </w:tcPr>
          <w:p w14:paraId="1448C93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06FFEC64" w14:textId="77777777" w:rsidTr="00336B52">
        <w:trPr>
          <w:jc w:val="center"/>
        </w:trPr>
        <w:tc>
          <w:tcPr>
            <w:tcW w:w="1247" w:type="dxa"/>
            <w:vAlign w:val="center"/>
          </w:tcPr>
          <w:p w14:paraId="44DE914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2.2.1.</w:t>
            </w:r>
          </w:p>
        </w:tc>
        <w:tc>
          <w:tcPr>
            <w:tcW w:w="4805" w:type="dxa"/>
            <w:shd w:val="clear" w:color="auto" w:fill="auto"/>
          </w:tcPr>
          <w:p w14:paraId="29775B7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Офтальмоскоп</w:t>
            </w:r>
          </w:p>
        </w:tc>
        <w:tc>
          <w:tcPr>
            <w:tcW w:w="4149" w:type="dxa"/>
          </w:tcPr>
          <w:p w14:paraId="62FC601C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A3D66FE" w14:textId="77777777" w:rsidTr="00336B52">
        <w:trPr>
          <w:jc w:val="center"/>
        </w:trPr>
        <w:tc>
          <w:tcPr>
            <w:tcW w:w="1247" w:type="dxa"/>
            <w:vAlign w:val="center"/>
          </w:tcPr>
          <w:p w14:paraId="231C601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2.2.2.</w:t>
            </w:r>
          </w:p>
        </w:tc>
        <w:tc>
          <w:tcPr>
            <w:tcW w:w="4805" w:type="dxa"/>
            <w:shd w:val="clear" w:color="auto" w:fill="auto"/>
          </w:tcPr>
          <w:p w14:paraId="12A023B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Отоскоп с набором многоразовых ушных воронок</w:t>
            </w:r>
          </w:p>
        </w:tc>
        <w:tc>
          <w:tcPr>
            <w:tcW w:w="4149" w:type="dxa"/>
          </w:tcPr>
          <w:p w14:paraId="2485C0A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7FC374D" w14:textId="77777777" w:rsidTr="00336B52">
        <w:trPr>
          <w:jc w:val="center"/>
        </w:trPr>
        <w:tc>
          <w:tcPr>
            <w:tcW w:w="1247" w:type="dxa"/>
            <w:vAlign w:val="center"/>
          </w:tcPr>
          <w:p w14:paraId="60A4F65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2.2.3.</w:t>
            </w:r>
          </w:p>
        </w:tc>
        <w:tc>
          <w:tcPr>
            <w:tcW w:w="4805" w:type="dxa"/>
            <w:shd w:val="clear" w:color="auto" w:fill="auto"/>
          </w:tcPr>
          <w:p w14:paraId="338A455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Неврологический молоточек с кисточкой и иголкой</w:t>
            </w:r>
          </w:p>
        </w:tc>
        <w:tc>
          <w:tcPr>
            <w:tcW w:w="4149" w:type="dxa"/>
          </w:tcPr>
          <w:p w14:paraId="5A91D74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A1144A1" w14:textId="77777777" w:rsidTr="00336B52">
        <w:trPr>
          <w:jc w:val="center"/>
        </w:trPr>
        <w:tc>
          <w:tcPr>
            <w:tcW w:w="1247" w:type="dxa"/>
            <w:vAlign w:val="center"/>
          </w:tcPr>
          <w:p w14:paraId="11E2588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2.2.4.</w:t>
            </w:r>
          </w:p>
        </w:tc>
        <w:tc>
          <w:tcPr>
            <w:tcW w:w="4805" w:type="dxa"/>
            <w:shd w:val="clear" w:color="auto" w:fill="auto"/>
          </w:tcPr>
          <w:p w14:paraId="336AAE1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Стетоскоп в комплекте с двумя запасными наушниками и мембраной</w:t>
            </w:r>
          </w:p>
        </w:tc>
        <w:tc>
          <w:tcPr>
            <w:tcW w:w="4149" w:type="dxa"/>
          </w:tcPr>
          <w:p w14:paraId="1EA5CF5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39F66EE" w14:textId="77777777" w:rsidTr="00336B52">
        <w:trPr>
          <w:jc w:val="center"/>
        </w:trPr>
        <w:tc>
          <w:tcPr>
            <w:tcW w:w="1247" w:type="dxa"/>
            <w:vAlign w:val="center"/>
          </w:tcPr>
          <w:p w14:paraId="6382BB8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2.2.5.</w:t>
            </w:r>
          </w:p>
        </w:tc>
        <w:tc>
          <w:tcPr>
            <w:tcW w:w="4805" w:type="dxa"/>
            <w:shd w:val="clear" w:color="auto" w:fill="auto"/>
          </w:tcPr>
          <w:p w14:paraId="2960876E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Пикфлоуметр</w:t>
            </w:r>
            <w:proofErr w:type="spellEnd"/>
          </w:p>
        </w:tc>
        <w:tc>
          <w:tcPr>
            <w:tcW w:w="4149" w:type="dxa"/>
          </w:tcPr>
          <w:p w14:paraId="77383D9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03B48C4" w14:textId="77777777" w:rsidTr="00336B52">
        <w:trPr>
          <w:jc w:val="center"/>
        </w:trPr>
        <w:tc>
          <w:tcPr>
            <w:tcW w:w="1247" w:type="dxa"/>
            <w:vAlign w:val="center"/>
          </w:tcPr>
          <w:p w14:paraId="553C7E3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2.2.6.</w:t>
            </w:r>
          </w:p>
        </w:tc>
        <w:tc>
          <w:tcPr>
            <w:tcW w:w="4805" w:type="dxa"/>
            <w:shd w:val="clear" w:color="auto" w:fill="auto"/>
          </w:tcPr>
          <w:p w14:paraId="0CC3084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Портативный </w:t>
            </w: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глюкометр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 для измерения уровня глюкозы в крови</w:t>
            </w:r>
          </w:p>
        </w:tc>
        <w:tc>
          <w:tcPr>
            <w:tcW w:w="4149" w:type="dxa"/>
          </w:tcPr>
          <w:p w14:paraId="312269A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024E967" w14:textId="77777777" w:rsidTr="00336B52">
        <w:trPr>
          <w:jc w:val="center"/>
        </w:trPr>
        <w:tc>
          <w:tcPr>
            <w:tcW w:w="1247" w:type="dxa"/>
            <w:vAlign w:val="center"/>
          </w:tcPr>
          <w:p w14:paraId="4D6343A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2.2.7.</w:t>
            </w:r>
          </w:p>
        </w:tc>
        <w:tc>
          <w:tcPr>
            <w:tcW w:w="4805" w:type="dxa"/>
            <w:shd w:val="clear" w:color="auto" w:fill="auto"/>
          </w:tcPr>
          <w:p w14:paraId="7427E75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Тонометр</w:t>
            </w:r>
          </w:p>
        </w:tc>
        <w:tc>
          <w:tcPr>
            <w:tcW w:w="4149" w:type="dxa"/>
          </w:tcPr>
          <w:p w14:paraId="39E3B85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D2995D2" w14:textId="77777777" w:rsidTr="00336B52">
        <w:trPr>
          <w:jc w:val="center"/>
        </w:trPr>
        <w:tc>
          <w:tcPr>
            <w:tcW w:w="1247" w:type="dxa"/>
            <w:vAlign w:val="center"/>
          </w:tcPr>
          <w:p w14:paraId="531B0CE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2.2.8.</w:t>
            </w:r>
          </w:p>
        </w:tc>
        <w:tc>
          <w:tcPr>
            <w:tcW w:w="4805" w:type="dxa"/>
            <w:shd w:val="clear" w:color="auto" w:fill="auto"/>
          </w:tcPr>
          <w:p w14:paraId="4FCAD6C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Камертон 256 Гц</w:t>
            </w:r>
          </w:p>
        </w:tc>
        <w:tc>
          <w:tcPr>
            <w:tcW w:w="4149" w:type="dxa"/>
          </w:tcPr>
          <w:p w14:paraId="339D85F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9BA3C51" w14:textId="77777777" w:rsidTr="00336B52">
        <w:trPr>
          <w:jc w:val="center"/>
        </w:trPr>
        <w:tc>
          <w:tcPr>
            <w:tcW w:w="1247" w:type="dxa"/>
            <w:vAlign w:val="center"/>
          </w:tcPr>
          <w:p w14:paraId="7F65767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2.2.9.</w:t>
            </w:r>
          </w:p>
        </w:tc>
        <w:tc>
          <w:tcPr>
            <w:tcW w:w="4805" w:type="dxa"/>
            <w:shd w:val="clear" w:color="auto" w:fill="auto"/>
          </w:tcPr>
          <w:p w14:paraId="727FE4D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Диагностический осветитель для проверки зрачкового рефлекса, осмотра зева и использования в бытовых целях</w:t>
            </w:r>
          </w:p>
        </w:tc>
        <w:tc>
          <w:tcPr>
            <w:tcW w:w="4149" w:type="dxa"/>
          </w:tcPr>
          <w:p w14:paraId="2F7AEBF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6124DED" w14:textId="77777777" w:rsidTr="00336B52">
        <w:trPr>
          <w:jc w:val="center"/>
        </w:trPr>
        <w:tc>
          <w:tcPr>
            <w:tcW w:w="1247" w:type="dxa"/>
            <w:vAlign w:val="center"/>
          </w:tcPr>
          <w:p w14:paraId="18A8B90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2.2.10.</w:t>
            </w:r>
          </w:p>
        </w:tc>
        <w:tc>
          <w:tcPr>
            <w:tcW w:w="4805" w:type="dxa"/>
            <w:shd w:val="clear" w:color="auto" w:fill="auto"/>
          </w:tcPr>
          <w:p w14:paraId="1BCE437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Электрокардиограф портативный</w:t>
            </w:r>
          </w:p>
        </w:tc>
        <w:tc>
          <w:tcPr>
            <w:tcW w:w="4149" w:type="dxa"/>
          </w:tcPr>
          <w:p w14:paraId="52FE04F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827EB74" w14:textId="77777777" w:rsidTr="00336B52">
        <w:trPr>
          <w:jc w:val="center"/>
        </w:trPr>
        <w:tc>
          <w:tcPr>
            <w:tcW w:w="1247" w:type="dxa"/>
            <w:vAlign w:val="center"/>
          </w:tcPr>
          <w:p w14:paraId="37446C2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2.2.11.</w:t>
            </w:r>
          </w:p>
        </w:tc>
        <w:tc>
          <w:tcPr>
            <w:tcW w:w="4805" w:type="dxa"/>
            <w:shd w:val="clear" w:color="auto" w:fill="auto"/>
          </w:tcPr>
          <w:p w14:paraId="56F5826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Сумка-укладка</w:t>
            </w:r>
          </w:p>
        </w:tc>
        <w:tc>
          <w:tcPr>
            <w:tcW w:w="4149" w:type="dxa"/>
          </w:tcPr>
          <w:p w14:paraId="2398CE1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1DFE883" w14:textId="77777777" w:rsidTr="00336B52">
        <w:trPr>
          <w:jc w:val="center"/>
        </w:trPr>
        <w:tc>
          <w:tcPr>
            <w:tcW w:w="1247" w:type="dxa"/>
            <w:vAlign w:val="center"/>
          </w:tcPr>
          <w:p w14:paraId="6E808E7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lastRenderedPageBreak/>
              <w:t>2.2.12.</w:t>
            </w:r>
          </w:p>
        </w:tc>
        <w:tc>
          <w:tcPr>
            <w:tcW w:w="4805" w:type="dxa"/>
            <w:shd w:val="clear" w:color="auto" w:fill="auto"/>
          </w:tcPr>
          <w:p w14:paraId="54E6567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Количество отделений сумки-укладки для оборудования, личных вещей врача, документации и письменных принадлежностей</w:t>
            </w:r>
          </w:p>
        </w:tc>
        <w:tc>
          <w:tcPr>
            <w:tcW w:w="4149" w:type="dxa"/>
          </w:tcPr>
          <w:p w14:paraId="238F7749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1BFCCDD2" w14:textId="77777777" w:rsidTr="00336B52">
        <w:trPr>
          <w:jc w:val="center"/>
        </w:trPr>
        <w:tc>
          <w:tcPr>
            <w:tcW w:w="1247" w:type="dxa"/>
            <w:vAlign w:val="center"/>
          </w:tcPr>
          <w:p w14:paraId="15E7BDE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2.2.13.</w:t>
            </w:r>
          </w:p>
        </w:tc>
        <w:tc>
          <w:tcPr>
            <w:tcW w:w="4805" w:type="dxa"/>
            <w:shd w:val="clear" w:color="auto" w:fill="auto"/>
          </w:tcPr>
          <w:p w14:paraId="766C6E3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Габариты сумки-укладки (Д×Ш×В), мм</w:t>
            </w:r>
          </w:p>
        </w:tc>
        <w:tc>
          <w:tcPr>
            <w:tcW w:w="4149" w:type="dxa"/>
          </w:tcPr>
          <w:p w14:paraId="38CC985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500×500×260</w:t>
            </w:r>
          </w:p>
        </w:tc>
      </w:tr>
    </w:tbl>
    <w:p w14:paraId="4C70BC11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</w:p>
    <w:p w14:paraId="1BEBBCA8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  <w:r w:rsidRPr="00543702">
        <w:rPr>
          <w:rFonts w:asciiTheme="minorHAnsi" w:eastAsia="Calibri" w:hAnsiTheme="minorHAnsi" w:cs="Liberation Serif"/>
          <w:b/>
          <w:color w:val="auto"/>
          <w:sz w:val="22"/>
          <w:szCs w:val="22"/>
        </w:rPr>
        <w:t>Модуль 3</w:t>
      </w:r>
    </w:p>
    <w:p w14:paraId="3DB142C3" w14:textId="77777777" w:rsidR="00543702" w:rsidRPr="00543702" w:rsidRDefault="00543702" w:rsidP="00543702">
      <w:pPr>
        <w:pStyle w:val="ab"/>
        <w:contextualSpacing/>
        <w:jc w:val="center"/>
        <w:rPr>
          <w:rFonts w:asciiTheme="minorHAnsi" w:eastAsia="Calibri" w:hAnsiTheme="minorHAnsi" w:cs="Times New Roman"/>
          <w:color w:val="auto"/>
          <w:sz w:val="22"/>
          <w:szCs w:val="22"/>
        </w:rPr>
      </w:pPr>
    </w:p>
    <w:tbl>
      <w:tblPr>
        <w:tblStyle w:val="aa"/>
        <w:tblW w:w="10060" w:type="dxa"/>
        <w:jc w:val="center"/>
        <w:tblLook w:val="04A0" w:firstRow="1" w:lastRow="0" w:firstColumn="1" w:lastColumn="0" w:noHBand="0" w:noVBand="1"/>
      </w:tblPr>
      <w:tblGrid>
        <w:gridCol w:w="1137"/>
        <w:gridCol w:w="5075"/>
        <w:gridCol w:w="3848"/>
      </w:tblGrid>
      <w:tr w:rsidR="00543702" w:rsidRPr="00543702" w14:paraId="78BBCF6B" w14:textId="77777777" w:rsidTr="00336B52">
        <w:trPr>
          <w:jc w:val="center"/>
        </w:trPr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45B027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№</w:t>
            </w:r>
          </w:p>
        </w:tc>
        <w:tc>
          <w:tcPr>
            <w:tcW w:w="5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B527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Наименование показателя</w:t>
            </w:r>
          </w:p>
        </w:tc>
        <w:tc>
          <w:tcPr>
            <w:tcW w:w="3848" w:type="dxa"/>
            <w:tcBorders>
              <w:top w:val="single" w:sz="4" w:space="0" w:color="auto"/>
            </w:tcBorders>
            <w:vAlign w:val="center"/>
          </w:tcPr>
          <w:p w14:paraId="1017B65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Содержание (значение) показателя</w:t>
            </w:r>
          </w:p>
        </w:tc>
      </w:tr>
      <w:tr w:rsidR="00543702" w:rsidRPr="00543702" w14:paraId="21447608" w14:textId="77777777" w:rsidTr="00336B52">
        <w:trPr>
          <w:jc w:val="center"/>
        </w:trPr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811409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  <w:lang w:val="en-US"/>
              </w:rPr>
              <w:t>I</w:t>
            </w:r>
            <w:r w:rsidRPr="00543702"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  <w:t>.</w:t>
            </w:r>
          </w:p>
        </w:tc>
        <w:tc>
          <w:tcPr>
            <w:tcW w:w="5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6EEE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Модуль 3</w:t>
            </w:r>
          </w:p>
        </w:tc>
        <w:tc>
          <w:tcPr>
            <w:tcW w:w="3848" w:type="dxa"/>
            <w:tcBorders>
              <w:top w:val="single" w:sz="4" w:space="0" w:color="auto"/>
            </w:tcBorders>
            <w:vAlign w:val="center"/>
          </w:tcPr>
          <w:p w14:paraId="3E67701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на шасси прицепа</w:t>
            </w:r>
          </w:p>
        </w:tc>
      </w:tr>
      <w:tr w:rsidR="00543702" w:rsidRPr="00543702" w14:paraId="0C253F82" w14:textId="77777777" w:rsidTr="00336B52">
        <w:trPr>
          <w:jc w:val="center"/>
        </w:trPr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5A70C98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</w:t>
            </w:r>
          </w:p>
        </w:tc>
        <w:tc>
          <w:tcPr>
            <w:tcW w:w="50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10C5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Общие характеристики Модуля 3</w:t>
            </w:r>
          </w:p>
        </w:tc>
        <w:tc>
          <w:tcPr>
            <w:tcW w:w="3848" w:type="dxa"/>
            <w:tcBorders>
              <w:top w:val="single" w:sz="4" w:space="0" w:color="auto"/>
            </w:tcBorders>
            <w:vAlign w:val="center"/>
          </w:tcPr>
          <w:p w14:paraId="4173A24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</w:p>
        </w:tc>
      </w:tr>
      <w:tr w:rsidR="00543702" w:rsidRPr="00543702" w14:paraId="30042324" w14:textId="77777777" w:rsidTr="00336B52">
        <w:trPr>
          <w:jc w:val="center"/>
        </w:trPr>
        <w:tc>
          <w:tcPr>
            <w:tcW w:w="1137" w:type="dxa"/>
            <w:vAlign w:val="center"/>
          </w:tcPr>
          <w:p w14:paraId="0C021D2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825C44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3848" w:type="dxa"/>
            <w:vAlign w:val="center"/>
          </w:tcPr>
          <w:p w14:paraId="6BE7A07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Для оказания медицинской помощи  во время стоянки</w:t>
            </w:r>
          </w:p>
        </w:tc>
      </w:tr>
      <w:tr w:rsidR="00543702" w:rsidRPr="00543702" w14:paraId="073CD69D" w14:textId="77777777" w:rsidTr="00336B52">
        <w:trPr>
          <w:jc w:val="center"/>
        </w:trPr>
        <w:tc>
          <w:tcPr>
            <w:tcW w:w="1137" w:type="dxa"/>
            <w:vAlign w:val="center"/>
          </w:tcPr>
          <w:p w14:paraId="29C4E62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1BF653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Соответствие  требованиям </w:t>
            </w:r>
            <w:r w:rsidRPr="00543702">
              <w:rPr>
                <w:rFonts w:asciiTheme="minorHAnsi" w:hAnsiTheme="minorHAnsi" w:cs="Liberation Serif"/>
                <w:bCs/>
                <w:color w:val="auto"/>
                <w:sz w:val="22"/>
                <w:szCs w:val="22"/>
              </w:rPr>
              <w:t>ТР ТС 018/2011 Технического регламента Таможенного союза. О безопасности колесных транспортных средств.</w:t>
            </w:r>
          </w:p>
        </w:tc>
        <w:tc>
          <w:tcPr>
            <w:tcW w:w="3848" w:type="dxa"/>
            <w:vAlign w:val="center"/>
          </w:tcPr>
          <w:p w14:paraId="269A445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9243316" w14:textId="77777777" w:rsidTr="00336B52">
        <w:trPr>
          <w:jc w:val="center"/>
        </w:trPr>
        <w:tc>
          <w:tcPr>
            <w:tcW w:w="1137" w:type="dxa"/>
            <w:vAlign w:val="center"/>
          </w:tcPr>
          <w:p w14:paraId="44020C1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1D95C98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Возможность эксплуатации в составе автопоезда с Модулем 1 или Модулем 2 </w:t>
            </w:r>
          </w:p>
        </w:tc>
        <w:tc>
          <w:tcPr>
            <w:tcW w:w="3848" w:type="dxa"/>
            <w:vAlign w:val="center"/>
          </w:tcPr>
          <w:p w14:paraId="1660583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D454A15" w14:textId="77777777" w:rsidTr="00336B52">
        <w:trPr>
          <w:jc w:val="center"/>
        </w:trPr>
        <w:tc>
          <w:tcPr>
            <w:tcW w:w="1137" w:type="dxa"/>
            <w:vAlign w:val="center"/>
          </w:tcPr>
          <w:p w14:paraId="4CC879F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1FB70D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3848" w:type="dxa"/>
            <w:vAlign w:val="center"/>
          </w:tcPr>
          <w:p w14:paraId="6625A55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О3</w:t>
            </w:r>
          </w:p>
        </w:tc>
      </w:tr>
      <w:tr w:rsidR="00543702" w:rsidRPr="00543702" w14:paraId="04AB4EF7" w14:textId="77777777" w:rsidTr="00336B52">
        <w:trPr>
          <w:jc w:val="center"/>
        </w:trPr>
        <w:tc>
          <w:tcPr>
            <w:tcW w:w="1137" w:type="dxa"/>
            <w:vAlign w:val="center"/>
          </w:tcPr>
          <w:p w14:paraId="7637E00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89AECB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осей</w:t>
            </w:r>
          </w:p>
        </w:tc>
        <w:tc>
          <w:tcPr>
            <w:tcW w:w="3848" w:type="dxa"/>
            <w:vAlign w:val="center"/>
          </w:tcPr>
          <w:p w14:paraId="4A78503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556219D" w14:textId="77777777" w:rsidTr="00336B52">
        <w:trPr>
          <w:jc w:val="center"/>
        </w:trPr>
        <w:tc>
          <w:tcPr>
            <w:tcW w:w="1137" w:type="dxa"/>
            <w:vAlign w:val="center"/>
          </w:tcPr>
          <w:p w14:paraId="3B01178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3F12A1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фургона</w:t>
            </w:r>
          </w:p>
        </w:tc>
        <w:tc>
          <w:tcPr>
            <w:tcW w:w="3848" w:type="dxa"/>
            <w:vAlign w:val="center"/>
          </w:tcPr>
          <w:p w14:paraId="45E8216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Многосекционный изотермический фургон из сэндвич панелей со стационарными перегородками, установленный на шасси автомобиля</w:t>
            </w:r>
          </w:p>
        </w:tc>
      </w:tr>
      <w:tr w:rsidR="00543702" w:rsidRPr="00543702" w14:paraId="00533F09" w14:textId="77777777" w:rsidTr="00336B52">
        <w:trPr>
          <w:jc w:val="center"/>
        </w:trPr>
        <w:tc>
          <w:tcPr>
            <w:tcW w:w="1137" w:type="dxa"/>
            <w:vAlign w:val="center"/>
          </w:tcPr>
          <w:p w14:paraId="045482E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92E2C3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фургона</w:t>
            </w:r>
          </w:p>
        </w:tc>
        <w:tc>
          <w:tcPr>
            <w:tcW w:w="3848" w:type="dxa"/>
            <w:vAlign w:val="center"/>
          </w:tcPr>
          <w:p w14:paraId="3B63D79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634FA02B" w14:textId="77777777" w:rsidTr="00336B52">
        <w:trPr>
          <w:jc w:val="center"/>
        </w:trPr>
        <w:tc>
          <w:tcPr>
            <w:tcW w:w="1137" w:type="dxa"/>
            <w:vAlign w:val="center"/>
          </w:tcPr>
          <w:p w14:paraId="14A5FB1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E9D508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Длина, м</w:t>
            </w:r>
          </w:p>
        </w:tc>
        <w:tc>
          <w:tcPr>
            <w:tcW w:w="3848" w:type="dxa"/>
            <w:vAlign w:val="center"/>
          </w:tcPr>
          <w:p w14:paraId="342750B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7,0</w:t>
            </w:r>
          </w:p>
        </w:tc>
      </w:tr>
      <w:tr w:rsidR="00543702" w:rsidRPr="00543702" w14:paraId="3988A73B" w14:textId="77777777" w:rsidTr="00336B52">
        <w:trPr>
          <w:jc w:val="center"/>
        </w:trPr>
        <w:tc>
          <w:tcPr>
            <w:tcW w:w="1137" w:type="dxa"/>
            <w:vAlign w:val="center"/>
          </w:tcPr>
          <w:p w14:paraId="00C073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229510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Ширина, м</w:t>
            </w:r>
          </w:p>
        </w:tc>
        <w:tc>
          <w:tcPr>
            <w:tcW w:w="3848" w:type="dxa"/>
            <w:vAlign w:val="center"/>
          </w:tcPr>
          <w:p w14:paraId="36175E4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462075AB" w14:textId="77777777" w:rsidTr="00336B52">
        <w:trPr>
          <w:jc w:val="center"/>
        </w:trPr>
        <w:tc>
          <w:tcPr>
            <w:tcW w:w="1137" w:type="dxa"/>
            <w:vAlign w:val="center"/>
          </w:tcPr>
          <w:p w14:paraId="4A84495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FFD7BD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Высота, м</w:t>
            </w:r>
          </w:p>
        </w:tc>
        <w:tc>
          <w:tcPr>
            <w:tcW w:w="3848" w:type="dxa"/>
            <w:vAlign w:val="center"/>
          </w:tcPr>
          <w:p w14:paraId="4A84077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75608C0F" w14:textId="77777777" w:rsidTr="00336B52">
        <w:trPr>
          <w:jc w:val="center"/>
        </w:trPr>
        <w:tc>
          <w:tcPr>
            <w:tcW w:w="1137" w:type="dxa"/>
            <w:vAlign w:val="center"/>
          </w:tcPr>
          <w:p w14:paraId="664EF57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1.8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E2CAA7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внешних сэндвич панелей</w:t>
            </w:r>
          </w:p>
          <w:p w14:paraId="1295040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3848" w:type="dxa"/>
            <w:vAlign w:val="center"/>
          </w:tcPr>
          <w:p w14:paraId="79C7739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 плакированная сталь, покрытая белой порошковой эмалью или пластик белого цвета, армированный стекловолокном, устойчивые к обработке дезинфицирующими средствами;</w:t>
            </w:r>
          </w:p>
          <w:p w14:paraId="73AAC19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78D1DEB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265A5ED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73F411E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11123655" w14:textId="77777777" w:rsidTr="00336B52">
        <w:trPr>
          <w:jc w:val="center"/>
        </w:trPr>
        <w:tc>
          <w:tcPr>
            <w:tcW w:w="1137" w:type="dxa"/>
            <w:vAlign w:val="center"/>
          </w:tcPr>
          <w:p w14:paraId="13EA091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1.9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146AC77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внутренних сэндвич панелей</w:t>
            </w:r>
          </w:p>
        </w:tc>
        <w:tc>
          <w:tcPr>
            <w:tcW w:w="3848" w:type="dxa"/>
            <w:vAlign w:val="center"/>
          </w:tcPr>
          <w:p w14:paraId="5F73D8F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 армированный стекловолокном, устойчивый к обработке дезинфицирующими средствами;</w:t>
            </w:r>
          </w:p>
          <w:p w14:paraId="7A57F57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1B70BFB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4F78392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5236882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-пластик белого цвета, армированный стекловолокном, устойчивый к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обработке дезинфицирующими средствами</w:t>
            </w:r>
          </w:p>
        </w:tc>
      </w:tr>
      <w:tr w:rsidR="00543702" w:rsidRPr="00543702" w14:paraId="135070D1" w14:textId="77777777" w:rsidTr="00336B52">
        <w:trPr>
          <w:jc w:val="center"/>
        </w:trPr>
        <w:tc>
          <w:tcPr>
            <w:tcW w:w="1137" w:type="dxa"/>
            <w:vAlign w:val="center"/>
          </w:tcPr>
          <w:p w14:paraId="02BB1F8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1.10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FB4CD1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внешних сэндвич панелей, мм</w:t>
            </w:r>
          </w:p>
        </w:tc>
        <w:tc>
          <w:tcPr>
            <w:tcW w:w="3848" w:type="dxa"/>
            <w:vAlign w:val="center"/>
          </w:tcPr>
          <w:p w14:paraId="362DBA4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60</w:t>
            </w:r>
          </w:p>
        </w:tc>
      </w:tr>
      <w:tr w:rsidR="00543702" w:rsidRPr="00543702" w14:paraId="251E658C" w14:textId="77777777" w:rsidTr="00336B52">
        <w:trPr>
          <w:jc w:val="center"/>
        </w:trPr>
        <w:tc>
          <w:tcPr>
            <w:tcW w:w="1137" w:type="dxa"/>
            <w:vAlign w:val="center"/>
          </w:tcPr>
          <w:p w14:paraId="1004C3C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1D7E94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внутренних сэндвич панелей, мм</w:t>
            </w:r>
          </w:p>
        </w:tc>
        <w:tc>
          <w:tcPr>
            <w:tcW w:w="3848" w:type="dxa"/>
            <w:vAlign w:val="center"/>
          </w:tcPr>
          <w:p w14:paraId="731C70C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1C8F8918" w14:textId="77777777" w:rsidTr="00336B52">
        <w:trPr>
          <w:jc w:val="center"/>
        </w:trPr>
        <w:tc>
          <w:tcPr>
            <w:tcW w:w="1137" w:type="dxa"/>
            <w:vAlign w:val="center"/>
          </w:tcPr>
          <w:p w14:paraId="1A2A5FA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6A3B76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Закладные элементы в сэндвич панелях для монтажа внутреннего и наружного оснащения</w:t>
            </w:r>
          </w:p>
        </w:tc>
        <w:tc>
          <w:tcPr>
            <w:tcW w:w="3848" w:type="dxa"/>
            <w:vAlign w:val="center"/>
          </w:tcPr>
          <w:p w14:paraId="31BF8CF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0143D3B" w14:textId="77777777" w:rsidTr="00336B52">
        <w:trPr>
          <w:jc w:val="center"/>
        </w:trPr>
        <w:tc>
          <w:tcPr>
            <w:tcW w:w="1137" w:type="dxa"/>
            <w:vAlign w:val="center"/>
          </w:tcPr>
          <w:p w14:paraId="498B1B6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8A66B3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Отсеки</w:t>
            </w:r>
          </w:p>
        </w:tc>
        <w:tc>
          <w:tcPr>
            <w:tcW w:w="3848" w:type="dxa"/>
            <w:vAlign w:val="center"/>
          </w:tcPr>
          <w:p w14:paraId="236D384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4E9BB96B" w14:textId="77777777" w:rsidTr="00336B52">
        <w:trPr>
          <w:jc w:val="center"/>
        </w:trPr>
        <w:tc>
          <w:tcPr>
            <w:tcW w:w="1137" w:type="dxa"/>
            <w:vAlign w:val="center"/>
          </w:tcPr>
          <w:p w14:paraId="137DC09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A518D7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1</w:t>
            </w:r>
          </w:p>
        </w:tc>
        <w:tc>
          <w:tcPr>
            <w:tcW w:w="3848" w:type="dxa"/>
            <w:vAlign w:val="center"/>
          </w:tcPr>
          <w:p w14:paraId="05ACBB5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распашной дверью</w:t>
            </w:r>
          </w:p>
        </w:tc>
      </w:tr>
      <w:tr w:rsidR="00543702" w:rsidRPr="00543702" w14:paraId="109DFEAD" w14:textId="77777777" w:rsidTr="00336B52">
        <w:trPr>
          <w:jc w:val="center"/>
        </w:trPr>
        <w:tc>
          <w:tcPr>
            <w:tcW w:w="1137" w:type="dxa"/>
            <w:vAlign w:val="center"/>
          </w:tcPr>
          <w:p w14:paraId="47251C4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5BACAE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2</w:t>
            </w:r>
          </w:p>
        </w:tc>
        <w:tc>
          <w:tcPr>
            <w:tcW w:w="3848" w:type="dxa"/>
            <w:vAlign w:val="center"/>
          </w:tcPr>
          <w:p w14:paraId="1A06C41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сдвижной дверью</w:t>
            </w:r>
          </w:p>
        </w:tc>
      </w:tr>
      <w:tr w:rsidR="00543702" w:rsidRPr="00543702" w14:paraId="134A2C63" w14:textId="77777777" w:rsidTr="00336B52">
        <w:trPr>
          <w:jc w:val="center"/>
        </w:trPr>
        <w:tc>
          <w:tcPr>
            <w:tcW w:w="1137" w:type="dxa"/>
            <w:vAlign w:val="center"/>
          </w:tcPr>
          <w:p w14:paraId="183FF58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8BB559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3</w:t>
            </w:r>
          </w:p>
        </w:tc>
        <w:tc>
          <w:tcPr>
            <w:tcW w:w="3848" w:type="dxa"/>
            <w:vAlign w:val="center"/>
          </w:tcPr>
          <w:p w14:paraId="75CEA2D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сдвижной дверью</w:t>
            </w:r>
          </w:p>
        </w:tc>
      </w:tr>
      <w:tr w:rsidR="00543702" w:rsidRPr="00543702" w14:paraId="0C7C1ED0" w14:textId="77777777" w:rsidTr="00336B52">
        <w:trPr>
          <w:jc w:val="center"/>
        </w:trPr>
        <w:tc>
          <w:tcPr>
            <w:tcW w:w="1137" w:type="dxa"/>
            <w:vAlign w:val="center"/>
          </w:tcPr>
          <w:p w14:paraId="1F95857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62D11B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Коридор</w:t>
            </w:r>
          </w:p>
        </w:tc>
        <w:tc>
          <w:tcPr>
            <w:tcW w:w="3848" w:type="dxa"/>
            <w:vAlign w:val="center"/>
          </w:tcPr>
          <w:p w14:paraId="4A0DBF9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входной (уличной) распашной дверью</w:t>
            </w:r>
          </w:p>
        </w:tc>
      </w:tr>
      <w:tr w:rsidR="00543702" w:rsidRPr="00543702" w14:paraId="66E1FEAC" w14:textId="77777777" w:rsidTr="00336B52">
        <w:trPr>
          <w:jc w:val="center"/>
        </w:trPr>
        <w:tc>
          <w:tcPr>
            <w:tcW w:w="1137" w:type="dxa"/>
            <w:vAlign w:val="center"/>
          </w:tcPr>
          <w:p w14:paraId="10B6B6F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C957A9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Санитарный отсек</w:t>
            </w:r>
          </w:p>
        </w:tc>
        <w:tc>
          <w:tcPr>
            <w:tcW w:w="3848" w:type="dxa"/>
            <w:vAlign w:val="center"/>
          </w:tcPr>
          <w:p w14:paraId="1D8DE04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1F396FAF" w14:textId="77777777" w:rsidTr="00336B52">
        <w:trPr>
          <w:jc w:val="center"/>
        </w:trPr>
        <w:tc>
          <w:tcPr>
            <w:tcW w:w="1137" w:type="dxa"/>
            <w:vAlign w:val="center"/>
          </w:tcPr>
          <w:p w14:paraId="06F4087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AF694D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Генераторный отсек</w:t>
            </w:r>
          </w:p>
        </w:tc>
        <w:tc>
          <w:tcPr>
            <w:tcW w:w="3848" w:type="dxa"/>
            <w:vAlign w:val="center"/>
          </w:tcPr>
          <w:p w14:paraId="40B9492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587773F7" w14:textId="77777777" w:rsidTr="00336B52">
        <w:trPr>
          <w:jc w:val="center"/>
        </w:trPr>
        <w:tc>
          <w:tcPr>
            <w:tcW w:w="1137" w:type="dxa"/>
            <w:vAlign w:val="center"/>
          </w:tcPr>
          <w:p w14:paraId="797E5DB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1.13.7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FDE51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Климатический отсек</w:t>
            </w:r>
          </w:p>
        </w:tc>
        <w:tc>
          <w:tcPr>
            <w:tcW w:w="3848" w:type="dxa"/>
            <w:vAlign w:val="center"/>
          </w:tcPr>
          <w:p w14:paraId="0EDD3CF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163F2C14" w14:textId="77777777" w:rsidTr="00336B52">
        <w:trPr>
          <w:jc w:val="center"/>
        </w:trPr>
        <w:tc>
          <w:tcPr>
            <w:tcW w:w="1137" w:type="dxa"/>
            <w:vAlign w:val="center"/>
          </w:tcPr>
          <w:p w14:paraId="79A8AE1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72B564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Окна</w:t>
            </w:r>
          </w:p>
        </w:tc>
        <w:tc>
          <w:tcPr>
            <w:tcW w:w="3848" w:type="dxa"/>
            <w:vAlign w:val="center"/>
          </w:tcPr>
          <w:p w14:paraId="349A15B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Двойной тонированный стеклопакет со светозащитными шторками</w:t>
            </w:r>
          </w:p>
        </w:tc>
      </w:tr>
      <w:tr w:rsidR="00543702" w:rsidRPr="00543702" w14:paraId="0FBBC787" w14:textId="77777777" w:rsidTr="00336B52">
        <w:trPr>
          <w:jc w:val="center"/>
        </w:trPr>
        <w:tc>
          <w:tcPr>
            <w:tcW w:w="1137" w:type="dxa"/>
            <w:vAlign w:val="center"/>
          </w:tcPr>
          <w:p w14:paraId="108AA9A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29B097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Размер остекления, мм</w:t>
            </w:r>
          </w:p>
        </w:tc>
        <w:tc>
          <w:tcPr>
            <w:tcW w:w="3848" w:type="dxa"/>
            <w:vAlign w:val="center"/>
          </w:tcPr>
          <w:p w14:paraId="00C7E57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700×500</w:t>
            </w:r>
          </w:p>
        </w:tc>
      </w:tr>
      <w:tr w:rsidR="00543702" w:rsidRPr="00543702" w14:paraId="5C5776DF" w14:textId="77777777" w:rsidTr="00336B52">
        <w:trPr>
          <w:jc w:val="center"/>
        </w:trPr>
        <w:tc>
          <w:tcPr>
            <w:tcW w:w="1137" w:type="dxa"/>
            <w:vAlign w:val="center"/>
          </w:tcPr>
          <w:p w14:paraId="31E234B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E0D88C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Двери</w:t>
            </w:r>
          </w:p>
        </w:tc>
        <w:tc>
          <w:tcPr>
            <w:tcW w:w="3848" w:type="dxa"/>
            <w:vAlign w:val="center"/>
          </w:tcPr>
          <w:p w14:paraId="7844AA7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из сэндвич панелей,</w:t>
            </w:r>
          </w:p>
          <w:p w14:paraId="7D4BB47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устройствами запирания, устройствами фиксации в закрытом и открытом положении</w:t>
            </w:r>
          </w:p>
        </w:tc>
      </w:tr>
      <w:tr w:rsidR="00543702" w:rsidRPr="00543702" w14:paraId="2784062D" w14:textId="77777777" w:rsidTr="00336B52">
        <w:trPr>
          <w:jc w:val="center"/>
        </w:trPr>
        <w:tc>
          <w:tcPr>
            <w:tcW w:w="1137" w:type="dxa"/>
            <w:vAlign w:val="center"/>
          </w:tcPr>
          <w:p w14:paraId="22783F0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A16A63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панелей дверей, мм</w:t>
            </w:r>
          </w:p>
        </w:tc>
        <w:tc>
          <w:tcPr>
            <w:tcW w:w="3848" w:type="dxa"/>
            <w:vAlign w:val="center"/>
          </w:tcPr>
          <w:p w14:paraId="51F462E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5D3321BE" w14:textId="77777777" w:rsidTr="00336B52">
        <w:trPr>
          <w:jc w:val="center"/>
        </w:trPr>
        <w:tc>
          <w:tcPr>
            <w:tcW w:w="1137" w:type="dxa"/>
            <w:vAlign w:val="center"/>
          </w:tcPr>
          <w:p w14:paraId="0EEDAB4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ED0FF8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дверей (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ВхШ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), мм</w:t>
            </w:r>
          </w:p>
        </w:tc>
        <w:tc>
          <w:tcPr>
            <w:tcW w:w="3848" w:type="dxa"/>
            <w:vAlign w:val="center"/>
          </w:tcPr>
          <w:p w14:paraId="42E819D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1800×650</w:t>
            </w:r>
          </w:p>
        </w:tc>
      </w:tr>
      <w:tr w:rsidR="00543702" w:rsidRPr="00543702" w14:paraId="789EBFF2" w14:textId="77777777" w:rsidTr="00336B52">
        <w:trPr>
          <w:jc w:val="center"/>
        </w:trPr>
        <w:tc>
          <w:tcPr>
            <w:tcW w:w="1137" w:type="dxa"/>
            <w:vAlign w:val="center"/>
          </w:tcPr>
          <w:p w14:paraId="0DA2666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A3FDC0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Пол</w:t>
            </w:r>
          </w:p>
        </w:tc>
        <w:tc>
          <w:tcPr>
            <w:tcW w:w="3848" w:type="dxa"/>
            <w:vAlign w:val="center"/>
          </w:tcPr>
          <w:p w14:paraId="6EE8EB7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несущей конструкции, из сэндвич панели, покрыт линолеумом</w:t>
            </w:r>
          </w:p>
        </w:tc>
      </w:tr>
      <w:tr w:rsidR="00543702" w:rsidRPr="00543702" w14:paraId="1569D95B" w14:textId="77777777" w:rsidTr="00336B52">
        <w:trPr>
          <w:jc w:val="center"/>
        </w:trPr>
        <w:tc>
          <w:tcPr>
            <w:tcW w:w="1137" w:type="dxa"/>
            <w:vAlign w:val="center"/>
          </w:tcPr>
          <w:p w14:paraId="7D36A74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4BBBB6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панели пола, мм</w:t>
            </w:r>
          </w:p>
        </w:tc>
        <w:tc>
          <w:tcPr>
            <w:tcW w:w="3848" w:type="dxa"/>
            <w:vAlign w:val="center"/>
          </w:tcPr>
          <w:p w14:paraId="21109D2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80</w:t>
            </w:r>
          </w:p>
        </w:tc>
      </w:tr>
      <w:tr w:rsidR="00543702" w:rsidRPr="00543702" w14:paraId="339881C6" w14:textId="77777777" w:rsidTr="00336B52">
        <w:trPr>
          <w:jc w:val="center"/>
        </w:trPr>
        <w:tc>
          <w:tcPr>
            <w:tcW w:w="1137" w:type="dxa"/>
            <w:vAlign w:val="center"/>
          </w:tcPr>
          <w:p w14:paraId="18C4390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1.17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ACC612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Фурнитура (петли, фиксаторы), внешняя и внутренняя отделка фургона, дверей, дверных проемов, соединений сэндвич панелей в различных плоскостях</w:t>
            </w:r>
          </w:p>
        </w:tc>
        <w:tc>
          <w:tcPr>
            <w:tcW w:w="3848" w:type="dxa"/>
            <w:vAlign w:val="center"/>
          </w:tcPr>
          <w:p w14:paraId="4DB854C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Нержавеющая сталь, алюминиевый профиль</w:t>
            </w:r>
          </w:p>
        </w:tc>
      </w:tr>
      <w:tr w:rsidR="00543702" w:rsidRPr="00543702" w14:paraId="68025C8B" w14:textId="77777777" w:rsidTr="00336B52">
        <w:trPr>
          <w:jc w:val="center"/>
        </w:trPr>
        <w:tc>
          <w:tcPr>
            <w:tcW w:w="1137" w:type="dxa"/>
            <w:vAlign w:val="center"/>
          </w:tcPr>
          <w:p w14:paraId="7CB766F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1.18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2F5EA0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Входной портал в коридоре</w:t>
            </w:r>
          </w:p>
        </w:tc>
        <w:tc>
          <w:tcPr>
            <w:tcW w:w="3848" w:type="dxa"/>
            <w:vAlign w:val="center"/>
          </w:tcPr>
          <w:p w14:paraId="4F1EB4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Конструкция из алюминиевого профиля с двойным уплотнителем</w:t>
            </w:r>
          </w:p>
        </w:tc>
      </w:tr>
      <w:tr w:rsidR="00543702" w:rsidRPr="00543702" w14:paraId="14AEDF4F" w14:textId="77777777" w:rsidTr="00336B52">
        <w:trPr>
          <w:jc w:val="center"/>
        </w:trPr>
        <w:tc>
          <w:tcPr>
            <w:tcW w:w="1137" w:type="dxa"/>
            <w:vAlign w:val="center"/>
          </w:tcPr>
          <w:p w14:paraId="3DA524F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1.19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388548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Ящик под днищем фургона</w:t>
            </w:r>
          </w:p>
        </w:tc>
        <w:tc>
          <w:tcPr>
            <w:tcW w:w="3848" w:type="dxa"/>
            <w:vAlign w:val="center"/>
          </w:tcPr>
          <w:p w14:paraId="202074E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Металлический, сварной конструкции,</w:t>
            </w:r>
          </w:p>
          <w:p w14:paraId="18306C1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устройством запирания</w:t>
            </w:r>
          </w:p>
        </w:tc>
      </w:tr>
      <w:tr w:rsidR="00543702" w:rsidRPr="00543702" w14:paraId="16865BCE" w14:textId="77777777" w:rsidTr="00336B52">
        <w:trPr>
          <w:jc w:val="center"/>
        </w:trPr>
        <w:tc>
          <w:tcPr>
            <w:tcW w:w="1137" w:type="dxa"/>
            <w:vAlign w:val="center"/>
          </w:tcPr>
          <w:p w14:paraId="13B99B5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1.20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289109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внешнее</w:t>
            </w:r>
          </w:p>
        </w:tc>
        <w:tc>
          <w:tcPr>
            <w:tcW w:w="3848" w:type="dxa"/>
            <w:vAlign w:val="center"/>
          </w:tcPr>
          <w:p w14:paraId="6F4DCB8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Подключение к однофазной электросети 220 В</w:t>
            </w:r>
          </w:p>
        </w:tc>
      </w:tr>
      <w:tr w:rsidR="00543702" w:rsidRPr="00543702" w14:paraId="74189FC4" w14:textId="77777777" w:rsidTr="00336B52">
        <w:trPr>
          <w:jc w:val="center"/>
        </w:trPr>
        <w:tc>
          <w:tcPr>
            <w:tcW w:w="1137" w:type="dxa"/>
            <w:vAlign w:val="center"/>
          </w:tcPr>
          <w:p w14:paraId="3B7CAC4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1.20.1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8E8F8D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 кабеля для подключения к однофазной электросети 220 В, м</w:t>
            </w:r>
          </w:p>
        </w:tc>
        <w:tc>
          <w:tcPr>
            <w:tcW w:w="3848" w:type="dxa"/>
            <w:vAlign w:val="center"/>
          </w:tcPr>
          <w:p w14:paraId="5C9FA8B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30</w:t>
            </w:r>
          </w:p>
        </w:tc>
      </w:tr>
      <w:tr w:rsidR="00543702" w:rsidRPr="00543702" w14:paraId="662B0180" w14:textId="77777777" w:rsidTr="00336B52">
        <w:trPr>
          <w:jc w:val="center"/>
        </w:trPr>
        <w:tc>
          <w:tcPr>
            <w:tcW w:w="1137" w:type="dxa"/>
            <w:vAlign w:val="center"/>
          </w:tcPr>
          <w:p w14:paraId="6FB604E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4E6347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Защитное заземление</w:t>
            </w:r>
          </w:p>
        </w:tc>
        <w:tc>
          <w:tcPr>
            <w:tcW w:w="3848" w:type="dxa"/>
            <w:vAlign w:val="center"/>
          </w:tcPr>
          <w:p w14:paraId="7E783F8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51D9F75F" w14:textId="77777777" w:rsidTr="00336B52">
        <w:trPr>
          <w:jc w:val="center"/>
        </w:trPr>
        <w:tc>
          <w:tcPr>
            <w:tcW w:w="1137" w:type="dxa"/>
            <w:vAlign w:val="center"/>
          </w:tcPr>
          <w:p w14:paraId="1AE5805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1785DB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</w:t>
            </w:r>
          </w:p>
        </w:tc>
        <w:tc>
          <w:tcPr>
            <w:tcW w:w="3848" w:type="dxa"/>
            <w:vAlign w:val="center"/>
          </w:tcPr>
          <w:p w14:paraId="31B041D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Бензиновая электростанция, однофазная 220 В</w:t>
            </w:r>
          </w:p>
        </w:tc>
      </w:tr>
      <w:tr w:rsidR="00543702" w:rsidRPr="00543702" w14:paraId="08335A62" w14:textId="77777777" w:rsidTr="00336B52">
        <w:trPr>
          <w:jc w:val="center"/>
        </w:trPr>
        <w:tc>
          <w:tcPr>
            <w:tcW w:w="1137" w:type="dxa"/>
            <w:vAlign w:val="center"/>
          </w:tcPr>
          <w:p w14:paraId="31F3C86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05D2AC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бензиновой электростанции, кВт</w:t>
            </w:r>
          </w:p>
        </w:tc>
        <w:tc>
          <w:tcPr>
            <w:tcW w:w="3848" w:type="dxa"/>
            <w:vAlign w:val="center"/>
          </w:tcPr>
          <w:p w14:paraId="413E258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9</w:t>
            </w:r>
          </w:p>
        </w:tc>
      </w:tr>
      <w:tr w:rsidR="00543702" w:rsidRPr="00543702" w14:paraId="70836CAD" w14:textId="77777777" w:rsidTr="00336B52">
        <w:trPr>
          <w:jc w:val="center"/>
        </w:trPr>
        <w:tc>
          <w:tcPr>
            <w:tcW w:w="1137" w:type="dxa"/>
            <w:vAlign w:val="center"/>
          </w:tcPr>
          <w:p w14:paraId="351F120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402973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бака бензиновой электростанции, л</w:t>
            </w:r>
          </w:p>
        </w:tc>
        <w:tc>
          <w:tcPr>
            <w:tcW w:w="3848" w:type="dxa"/>
            <w:vAlign w:val="center"/>
          </w:tcPr>
          <w:p w14:paraId="7270E80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10</w:t>
            </w:r>
          </w:p>
        </w:tc>
      </w:tr>
      <w:tr w:rsidR="00543702" w:rsidRPr="00543702" w14:paraId="7710FC29" w14:textId="77777777" w:rsidTr="00336B52">
        <w:trPr>
          <w:jc w:val="center"/>
        </w:trPr>
        <w:tc>
          <w:tcPr>
            <w:tcW w:w="1137" w:type="dxa"/>
            <w:vAlign w:val="center"/>
          </w:tcPr>
          <w:p w14:paraId="7CED11F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DD7514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 от бортовой сети транспортного средства</w:t>
            </w:r>
          </w:p>
        </w:tc>
        <w:tc>
          <w:tcPr>
            <w:tcW w:w="3848" w:type="dxa"/>
            <w:vAlign w:val="center"/>
          </w:tcPr>
          <w:p w14:paraId="3856DAB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Через многофункциональный преобразователь напряжения с 24 В постоянного тока бортовой сети транспортного средства на 220 В переменного тока</w:t>
            </w:r>
          </w:p>
        </w:tc>
      </w:tr>
      <w:tr w:rsidR="00543702" w:rsidRPr="00543702" w14:paraId="4774EF1C" w14:textId="77777777" w:rsidTr="00336B52">
        <w:trPr>
          <w:jc w:val="center"/>
        </w:trPr>
        <w:tc>
          <w:tcPr>
            <w:tcW w:w="1137" w:type="dxa"/>
            <w:vAlign w:val="center"/>
          </w:tcPr>
          <w:p w14:paraId="61A6A9C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lastRenderedPageBreak/>
              <w:t>1.23.1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1CB2A8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Выходная мощность многофункционального преобразователя напряжения, кВт</w:t>
            </w:r>
          </w:p>
        </w:tc>
        <w:tc>
          <w:tcPr>
            <w:tcW w:w="3848" w:type="dxa"/>
            <w:vAlign w:val="center"/>
          </w:tcPr>
          <w:p w14:paraId="7A2A651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1D2A0918" w14:textId="77777777" w:rsidTr="00336B52">
        <w:trPr>
          <w:jc w:val="center"/>
        </w:trPr>
        <w:tc>
          <w:tcPr>
            <w:tcW w:w="1137" w:type="dxa"/>
            <w:vAlign w:val="center"/>
          </w:tcPr>
          <w:p w14:paraId="6C05D13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6385F8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Электрооборудование</w:t>
            </w:r>
          </w:p>
        </w:tc>
        <w:tc>
          <w:tcPr>
            <w:tcW w:w="3848" w:type="dxa"/>
            <w:vAlign w:val="center"/>
          </w:tcPr>
          <w:p w14:paraId="2BB6C18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Вводной электрический щит с коммутаторами на внешнее и автономное энергоснабжение, реле контроля входного напряжения, вводной электрический автоматический выключатель и вводное устройство защитного отключения, линии электрических потребителей с дифференциальными автоматическими выключателями, разъемы для подключения внешнего и автономного энергоснабжения.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Электрофурнитура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(розетки, выключатели) в каждом отсеке</w:t>
            </w:r>
          </w:p>
        </w:tc>
      </w:tr>
      <w:tr w:rsidR="00543702" w:rsidRPr="00543702" w14:paraId="2045A19E" w14:textId="77777777" w:rsidTr="00336B52">
        <w:trPr>
          <w:jc w:val="center"/>
        </w:trPr>
        <w:tc>
          <w:tcPr>
            <w:tcW w:w="1137" w:type="dxa"/>
            <w:vAlign w:val="center"/>
          </w:tcPr>
          <w:p w14:paraId="70AB9D0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2B4286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отдельных линий электрических потребителей с дифференциальными автоматическими выключателями</w:t>
            </w:r>
          </w:p>
        </w:tc>
        <w:tc>
          <w:tcPr>
            <w:tcW w:w="3848" w:type="dxa"/>
            <w:vAlign w:val="center"/>
          </w:tcPr>
          <w:p w14:paraId="547ED1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</w:t>
            </w:r>
          </w:p>
        </w:tc>
      </w:tr>
      <w:tr w:rsidR="00543702" w:rsidRPr="00543702" w14:paraId="6D026C9B" w14:textId="77777777" w:rsidTr="00336B52">
        <w:trPr>
          <w:jc w:val="center"/>
        </w:trPr>
        <w:tc>
          <w:tcPr>
            <w:tcW w:w="1137" w:type="dxa"/>
            <w:vAlign w:val="center"/>
          </w:tcPr>
          <w:p w14:paraId="2A55F9D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F5DDBC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кондиционирования</w:t>
            </w:r>
          </w:p>
        </w:tc>
        <w:tc>
          <w:tcPr>
            <w:tcW w:w="3848" w:type="dxa"/>
            <w:vAlign w:val="center"/>
          </w:tcPr>
          <w:p w14:paraId="0EC66AF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-система</w:t>
            </w:r>
          </w:p>
        </w:tc>
      </w:tr>
      <w:tr w:rsidR="00543702" w:rsidRPr="00543702" w14:paraId="004A751A" w14:textId="77777777" w:rsidTr="00336B52">
        <w:trPr>
          <w:jc w:val="center"/>
        </w:trPr>
        <w:tc>
          <w:tcPr>
            <w:tcW w:w="1137" w:type="dxa"/>
            <w:vAlign w:val="center"/>
          </w:tcPr>
          <w:p w14:paraId="110D5F3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90A597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Внешний блок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  <w:tc>
          <w:tcPr>
            <w:tcW w:w="3848" w:type="dxa"/>
            <w:vAlign w:val="center"/>
          </w:tcPr>
          <w:p w14:paraId="2D17ACB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 в климатическом отсеке</w:t>
            </w:r>
          </w:p>
        </w:tc>
      </w:tr>
      <w:tr w:rsidR="00543702" w:rsidRPr="00543702" w14:paraId="763A273C" w14:textId="77777777" w:rsidTr="00336B52">
        <w:trPr>
          <w:jc w:val="center"/>
        </w:trPr>
        <w:tc>
          <w:tcPr>
            <w:tcW w:w="1137" w:type="dxa"/>
            <w:vAlign w:val="center"/>
          </w:tcPr>
          <w:p w14:paraId="437B20E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5A9986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Внутренние блоки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  <w:tc>
          <w:tcPr>
            <w:tcW w:w="3848" w:type="dxa"/>
            <w:vAlign w:val="center"/>
          </w:tcPr>
          <w:p w14:paraId="3647A96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Расположены как минимум в отсеках медицинского приема</w:t>
            </w:r>
          </w:p>
        </w:tc>
      </w:tr>
      <w:tr w:rsidR="00543702" w:rsidRPr="00543702" w14:paraId="336D21A7" w14:textId="77777777" w:rsidTr="00336B52">
        <w:trPr>
          <w:jc w:val="center"/>
        </w:trPr>
        <w:tc>
          <w:tcPr>
            <w:tcW w:w="1137" w:type="dxa"/>
            <w:vAlign w:val="center"/>
          </w:tcPr>
          <w:p w14:paraId="300014B2" w14:textId="4EB27FA0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</w:t>
            </w:r>
            <w:r w:rsidR="002F69CF" w:rsidRPr="00543702">
              <w:rPr>
                <w:rFonts w:eastAsia="Calibri" w:cs="Liberation Serif"/>
              </w:rPr>
              <w:t xml:space="preserve"> </w:t>
            </w:r>
            <w:r w:rsidRPr="00543702">
              <w:rPr>
                <w:rFonts w:eastAsia="Calibri" w:cs="Liberation Serif"/>
              </w:rPr>
              <w:t>26.3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E26B9B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Режимы работы системы кондиционирования</w:t>
            </w:r>
          </w:p>
        </w:tc>
        <w:tc>
          <w:tcPr>
            <w:tcW w:w="3848" w:type="dxa"/>
            <w:vAlign w:val="center"/>
          </w:tcPr>
          <w:p w14:paraId="7EAFA58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охлаждение, вентиляция, обогрев</w:t>
            </w:r>
          </w:p>
        </w:tc>
      </w:tr>
      <w:tr w:rsidR="00543702" w:rsidRPr="00543702" w14:paraId="644ECC72" w14:textId="77777777" w:rsidTr="00336B52">
        <w:trPr>
          <w:jc w:val="center"/>
        </w:trPr>
        <w:tc>
          <w:tcPr>
            <w:tcW w:w="1137" w:type="dxa"/>
            <w:vAlign w:val="center"/>
          </w:tcPr>
          <w:p w14:paraId="7CB0CAC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55FF63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</w:t>
            </w:r>
          </w:p>
        </w:tc>
        <w:tc>
          <w:tcPr>
            <w:tcW w:w="3848" w:type="dxa"/>
            <w:vAlign w:val="center"/>
          </w:tcPr>
          <w:p w14:paraId="6D76094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Приточная фильтровентиляционная установка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c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распределением подготовленного воздуха в отсеки медицинского приема</w:t>
            </w:r>
          </w:p>
        </w:tc>
      </w:tr>
      <w:tr w:rsidR="00543702" w:rsidRPr="00543702" w14:paraId="751738B2" w14:textId="77777777" w:rsidTr="00336B52">
        <w:trPr>
          <w:jc w:val="center"/>
        </w:trPr>
        <w:tc>
          <w:tcPr>
            <w:tcW w:w="1137" w:type="dxa"/>
            <w:vAlign w:val="center"/>
          </w:tcPr>
          <w:p w14:paraId="3E0621BB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C48E77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генераторного отсека</w:t>
            </w:r>
          </w:p>
        </w:tc>
        <w:tc>
          <w:tcPr>
            <w:tcW w:w="3848" w:type="dxa"/>
            <w:vAlign w:val="center"/>
          </w:tcPr>
          <w:p w14:paraId="63E5771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Принудительная приточная и вытяжная вентиляция в объеме достаточном для нормальной эксплуатации бензиновой электростанции</w:t>
            </w:r>
          </w:p>
        </w:tc>
      </w:tr>
      <w:tr w:rsidR="00543702" w:rsidRPr="00543702" w14:paraId="3C0D378F" w14:textId="77777777" w:rsidTr="00336B52">
        <w:trPr>
          <w:jc w:val="center"/>
        </w:trPr>
        <w:tc>
          <w:tcPr>
            <w:tcW w:w="1137" w:type="dxa"/>
            <w:vAlign w:val="center"/>
          </w:tcPr>
          <w:p w14:paraId="16E70877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83C843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климатического отсека</w:t>
            </w:r>
          </w:p>
        </w:tc>
        <w:tc>
          <w:tcPr>
            <w:tcW w:w="3848" w:type="dxa"/>
            <w:vAlign w:val="center"/>
          </w:tcPr>
          <w:p w14:paraId="04A7FFC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Принудительная приточно-вытяжная вентиляция внешним блоком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</w:tr>
      <w:tr w:rsidR="00543702" w:rsidRPr="00543702" w14:paraId="1069423C" w14:textId="77777777" w:rsidTr="00336B52">
        <w:trPr>
          <w:jc w:val="center"/>
        </w:trPr>
        <w:tc>
          <w:tcPr>
            <w:tcW w:w="1137" w:type="dxa"/>
            <w:vAlign w:val="center"/>
          </w:tcPr>
          <w:p w14:paraId="62194BD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F7FE16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отопления</w:t>
            </w:r>
          </w:p>
        </w:tc>
        <w:tc>
          <w:tcPr>
            <w:tcW w:w="3848" w:type="dxa"/>
            <w:vAlign w:val="center"/>
          </w:tcPr>
          <w:p w14:paraId="67F72C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 с возможностью работы на ходу и на стоянке</w:t>
            </w:r>
          </w:p>
        </w:tc>
      </w:tr>
      <w:tr w:rsidR="00543702" w:rsidRPr="00543702" w14:paraId="78496868" w14:textId="77777777" w:rsidTr="00336B52">
        <w:trPr>
          <w:jc w:val="center"/>
        </w:trPr>
        <w:tc>
          <w:tcPr>
            <w:tcW w:w="1137" w:type="dxa"/>
            <w:vAlign w:val="center"/>
          </w:tcPr>
          <w:p w14:paraId="311EA70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FF9957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Конвекционные обогреватели, шт.</w:t>
            </w:r>
          </w:p>
        </w:tc>
        <w:tc>
          <w:tcPr>
            <w:tcW w:w="3848" w:type="dxa"/>
            <w:vAlign w:val="center"/>
          </w:tcPr>
          <w:p w14:paraId="24E8211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575E2776" w14:textId="77777777" w:rsidTr="00336B52">
        <w:trPr>
          <w:jc w:val="center"/>
        </w:trPr>
        <w:tc>
          <w:tcPr>
            <w:tcW w:w="1137" w:type="dxa"/>
            <w:vAlign w:val="center"/>
          </w:tcPr>
          <w:p w14:paraId="333758D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D57074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1, кВт</w:t>
            </w:r>
          </w:p>
        </w:tc>
        <w:tc>
          <w:tcPr>
            <w:tcW w:w="3848" w:type="dxa"/>
            <w:vAlign w:val="center"/>
          </w:tcPr>
          <w:p w14:paraId="3EBF990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45AD3A6E" w14:textId="77777777" w:rsidTr="00336B52">
        <w:trPr>
          <w:jc w:val="center"/>
        </w:trPr>
        <w:tc>
          <w:tcPr>
            <w:tcW w:w="1137" w:type="dxa"/>
            <w:vAlign w:val="center"/>
          </w:tcPr>
          <w:p w14:paraId="521CC11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429814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2, кВт</w:t>
            </w:r>
          </w:p>
        </w:tc>
        <w:tc>
          <w:tcPr>
            <w:tcW w:w="3848" w:type="dxa"/>
            <w:vAlign w:val="center"/>
          </w:tcPr>
          <w:p w14:paraId="3751516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4535AF7D" w14:textId="77777777" w:rsidTr="00336B52">
        <w:trPr>
          <w:jc w:val="center"/>
        </w:trPr>
        <w:tc>
          <w:tcPr>
            <w:tcW w:w="1137" w:type="dxa"/>
            <w:vAlign w:val="center"/>
          </w:tcPr>
          <w:p w14:paraId="21A76F8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F6E07D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3, кВт</w:t>
            </w:r>
          </w:p>
        </w:tc>
        <w:tc>
          <w:tcPr>
            <w:tcW w:w="3848" w:type="dxa"/>
            <w:vAlign w:val="center"/>
          </w:tcPr>
          <w:p w14:paraId="2B2F009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482874E" w14:textId="77777777" w:rsidTr="00336B52">
        <w:trPr>
          <w:jc w:val="center"/>
        </w:trPr>
        <w:tc>
          <w:tcPr>
            <w:tcW w:w="1137" w:type="dxa"/>
            <w:vAlign w:val="center"/>
          </w:tcPr>
          <w:p w14:paraId="379A2F1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10C852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санитарном отсеке, кВт</w:t>
            </w:r>
          </w:p>
        </w:tc>
        <w:tc>
          <w:tcPr>
            <w:tcW w:w="3848" w:type="dxa"/>
            <w:vAlign w:val="center"/>
          </w:tcPr>
          <w:p w14:paraId="485D0B2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0,5</w:t>
            </w:r>
          </w:p>
        </w:tc>
      </w:tr>
      <w:tr w:rsidR="00543702" w:rsidRPr="00543702" w14:paraId="0A93B2A9" w14:textId="77777777" w:rsidTr="00336B52">
        <w:trPr>
          <w:jc w:val="center"/>
        </w:trPr>
        <w:tc>
          <w:tcPr>
            <w:tcW w:w="1137" w:type="dxa"/>
            <w:vAlign w:val="center"/>
          </w:tcPr>
          <w:p w14:paraId="0E8D798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47C00B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Тепловая завеса</w:t>
            </w:r>
          </w:p>
        </w:tc>
        <w:tc>
          <w:tcPr>
            <w:tcW w:w="3848" w:type="dxa"/>
            <w:vAlign w:val="center"/>
          </w:tcPr>
          <w:p w14:paraId="0435448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 коридоре, над входным проемом</w:t>
            </w:r>
          </w:p>
        </w:tc>
      </w:tr>
      <w:tr w:rsidR="00543702" w:rsidRPr="00543702" w14:paraId="567E0C79" w14:textId="77777777" w:rsidTr="00336B52">
        <w:trPr>
          <w:jc w:val="center"/>
        </w:trPr>
        <w:tc>
          <w:tcPr>
            <w:tcW w:w="1137" w:type="dxa"/>
            <w:vAlign w:val="center"/>
          </w:tcPr>
          <w:p w14:paraId="5F39C44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1.28.2.1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62BAB3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тепловой завесы, кВт</w:t>
            </w:r>
          </w:p>
        </w:tc>
        <w:tc>
          <w:tcPr>
            <w:tcW w:w="3848" w:type="dxa"/>
            <w:vAlign w:val="center"/>
          </w:tcPr>
          <w:p w14:paraId="145330A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0E9C73C9" w14:textId="77777777" w:rsidTr="00336B52">
        <w:trPr>
          <w:jc w:val="center"/>
        </w:trPr>
        <w:tc>
          <w:tcPr>
            <w:tcW w:w="1137" w:type="dxa"/>
            <w:vAlign w:val="center"/>
          </w:tcPr>
          <w:p w14:paraId="3CB1525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lastRenderedPageBreak/>
              <w:t>1.28.3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9B0283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</w:t>
            </w:r>
          </w:p>
        </w:tc>
        <w:tc>
          <w:tcPr>
            <w:tcW w:w="3848" w:type="dxa"/>
            <w:vAlign w:val="center"/>
          </w:tcPr>
          <w:p w14:paraId="7603E60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возможностью работы на ходу и на стоянке</w:t>
            </w:r>
          </w:p>
        </w:tc>
      </w:tr>
      <w:tr w:rsidR="00543702" w:rsidRPr="00543702" w14:paraId="3C6855F5" w14:textId="77777777" w:rsidTr="00336B52">
        <w:trPr>
          <w:jc w:val="center"/>
        </w:trPr>
        <w:tc>
          <w:tcPr>
            <w:tcW w:w="1137" w:type="dxa"/>
            <w:vAlign w:val="center"/>
          </w:tcPr>
          <w:p w14:paraId="2312A66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1.28.3.1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1D85D89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Мощность автономного воздушного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отопителя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топливе, кВт</w:t>
            </w:r>
          </w:p>
        </w:tc>
        <w:tc>
          <w:tcPr>
            <w:tcW w:w="3848" w:type="dxa"/>
            <w:vAlign w:val="center"/>
          </w:tcPr>
          <w:p w14:paraId="32D1F9C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7CDD2498" w14:textId="77777777" w:rsidTr="00336B52">
        <w:trPr>
          <w:jc w:val="center"/>
        </w:trPr>
        <w:tc>
          <w:tcPr>
            <w:tcW w:w="1137" w:type="dxa"/>
            <w:vAlign w:val="center"/>
          </w:tcPr>
          <w:p w14:paraId="09B66BD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1.29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654477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основная</w:t>
            </w:r>
          </w:p>
        </w:tc>
        <w:tc>
          <w:tcPr>
            <w:tcW w:w="3848" w:type="dxa"/>
            <w:vAlign w:val="center"/>
          </w:tcPr>
          <w:p w14:paraId="5A47503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светодиодные светильники</w:t>
            </w:r>
          </w:p>
        </w:tc>
      </w:tr>
      <w:tr w:rsidR="00543702" w:rsidRPr="00543702" w14:paraId="70698C50" w14:textId="77777777" w:rsidTr="00336B52">
        <w:trPr>
          <w:jc w:val="center"/>
        </w:trPr>
        <w:tc>
          <w:tcPr>
            <w:tcW w:w="1137" w:type="dxa"/>
            <w:vAlign w:val="center"/>
          </w:tcPr>
          <w:p w14:paraId="4AD1DA8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FB9118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аварийная</w:t>
            </w:r>
          </w:p>
        </w:tc>
        <w:tc>
          <w:tcPr>
            <w:tcW w:w="3848" w:type="dxa"/>
            <w:vAlign w:val="center"/>
          </w:tcPr>
          <w:p w14:paraId="29E279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 бортовой сети автомобиля 24 В</w:t>
            </w:r>
          </w:p>
        </w:tc>
      </w:tr>
      <w:tr w:rsidR="00543702" w:rsidRPr="00543702" w14:paraId="2204A8DD" w14:textId="77777777" w:rsidTr="00336B52">
        <w:trPr>
          <w:jc w:val="center"/>
        </w:trPr>
        <w:tc>
          <w:tcPr>
            <w:tcW w:w="1137" w:type="dxa"/>
            <w:vAlign w:val="center"/>
          </w:tcPr>
          <w:p w14:paraId="1C38DD6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C91F06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аварийных светильников в каждом отсеке, шт.</w:t>
            </w:r>
          </w:p>
        </w:tc>
        <w:tc>
          <w:tcPr>
            <w:tcW w:w="3848" w:type="dxa"/>
            <w:vAlign w:val="center"/>
          </w:tcPr>
          <w:p w14:paraId="15C0D6F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522DA310" w14:textId="77777777" w:rsidTr="00336B52">
        <w:trPr>
          <w:jc w:val="center"/>
        </w:trPr>
        <w:tc>
          <w:tcPr>
            <w:tcW w:w="1137" w:type="dxa"/>
            <w:vAlign w:val="center"/>
          </w:tcPr>
          <w:p w14:paraId="27CEF0E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8FD178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Противопожарное оснащение</w:t>
            </w:r>
          </w:p>
        </w:tc>
        <w:tc>
          <w:tcPr>
            <w:tcW w:w="3848" w:type="dxa"/>
            <w:vAlign w:val="center"/>
          </w:tcPr>
          <w:p w14:paraId="307D4E3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Противопожарная сигнализация с датчиками-детекторами дыма в каждом отсеке; огнетушитель порошкового типа</w:t>
            </w:r>
          </w:p>
        </w:tc>
      </w:tr>
      <w:tr w:rsidR="00543702" w:rsidRPr="00543702" w14:paraId="2986F0A4" w14:textId="77777777" w:rsidTr="00336B52">
        <w:trPr>
          <w:jc w:val="center"/>
        </w:trPr>
        <w:tc>
          <w:tcPr>
            <w:tcW w:w="1137" w:type="dxa"/>
            <w:vAlign w:val="center"/>
          </w:tcPr>
          <w:p w14:paraId="3BD580E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1.31.1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8BF84A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огнетушителя порошкового типа, л</w:t>
            </w:r>
          </w:p>
        </w:tc>
        <w:tc>
          <w:tcPr>
            <w:tcW w:w="3848" w:type="dxa"/>
            <w:vAlign w:val="center"/>
          </w:tcPr>
          <w:p w14:paraId="364FAC0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5FF3FC92" w14:textId="77777777" w:rsidTr="00336B52">
        <w:trPr>
          <w:jc w:val="center"/>
        </w:trPr>
        <w:tc>
          <w:tcPr>
            <w:tcW w:w="1137" w:type="dxa"/>
            <w:vAlign w:val="center"/>
          </w:tcPr>
          <w:p w14:paraId="38CA9F9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50593FC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Санитарное оборудование</w:t>
            </w:r>
          </w:p>
        </w:tc>
        <w:tc>
          <w:tcPr>
            <w:tcW w:w="3848" w:type="dxa"/>
            <w:vAlign w:val="center"/>
          </w:tcPr>
          <w:p w14:paraId="0AF123B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269B2F4" w14:textId="77777777" w:rsidTr="00336B52">
        <w:trPr>
          <w:jc w:val="center"/>
        </w:trPr>
        <w:tc>
          <w:tcPr>
            <w:tcW w:w="1137" w:type="dxa"/>
            <w:vAlign w:val="center"/>
          </w:tcPr>
          <w:p w14:paraId="2E2D45C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19D9D95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Мойки с краном и насосом, для подачи подготовленной подогретой воды в отсеках медицинского приема и в санитарном отсеке</w:t>
            </w:r>
          </w:p>
        </w:tc>
        <w:tc>
          <w:tcPr>
            <w:tcW w:w="3848" w:type="dxa"/>
            <w:vAlign w:val="center"/>
          </w:tcPr>
          <w:p w14:paraId="55741C2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01B4B2B" w14:textId="77777777" w:rsidTr="00336B52">
        <w:trPr>
          <w:jc w:val="center"/>
        </w:trPr>
        <w:tc>
          <w:tcPr>
            <w:tcW w:w="1137" w:type="dxa"/>
            <w:vAlign w:val="center"/>
          </w:tcPr>
          <w:p w14:paraId="0C0314D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D43E3B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Биотуалет кассетного типа в санитарном отсеке</w:t>
            </w:r>
          </w:p>
        </w:tc>
        <w:tc>
          <w:tcPr>
            <w:tcW w:w="3848" w:type="dxa"/>
            <w:vAlign w:val="center"/>
          </w:tcPr>
          <w:p w14:paraId="608381E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E92DFD9" w14:textId="77777777" w:rsidTr="00336B52">
        <w:trPr>
          <w:jc w:val="center"/>
        </w:trPr>
        <w:tc>
          <w:tcPr>
            <w:tcW w:w="1137" w:type="dxa"/>
            <w:vAlign w:val="center"/>
          </w:tcPr>
          <w:p w14:paraId="221F78B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C66613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Мебель</w:t>
            </w:r>
          </w:p>
        </w:tc>
        <w:tc>
          <w:tcPr>
            <w:tcW w:w="3848" w:type="dxa"/>
            <w:vAlign w:val="center"/>
          </w:tcPr>
          <w:p w14:paraId="6EAB596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Выполнена из панелей с ламинированием рабочих поверхностей, устойчивым к обработке </w:t>
            </w: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дезинфицирующими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средствами.</w:t>
            </w:r>
          </w:p>
        </w:tc>
      </w:tr>
      <w:tr w:rsidR="00543702" w:rsidRPr="00543702" w14:paraId="090A2C84" w14:textId="77777777" w:rsidTr="00336B52">
        <w:trPr>
          <w:jc w:val="center"/>
        </w:trPr>
        <w:tc>
          <w:tcPr>
            <w:tcW w:w="1137" w:type="dxa"/>
            <w:vAlign w:val="center"/>
          </w:tcPr>
          <w:p w14:paraId="23A270A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1.33.1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9C8BB4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Навесные двухстворчатые полки  в отсеках медицинского приема</w:t>
            </w:r>
          </w:p>
        </w:tc>
        <w:tc>
          <w:tcPr>
            <w:tcW w:w="3848" w:type="dxa"/>
            <w:vAlign w:val="center"/>
          </w:tcPr>
          <w:p w14:paraId="14C5F30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68A55D22" w14:textId="77777777" w:rsidTr="00336B52">
        <w:trPr>
          <w:jc w:val="center"/>
        </w:trPr>
        <w:tc>
          <w:tcPr>
            <w:tcW w:w="1137" w:type="dxa"/>
            <w:vAlign w:val="center"/>
          </w:tcPr>
          <w:p w14:paraId="665A81E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936F68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Стол, шт.</w:t>
            </w:r>
          </w:p>
        </w:tc>
        <w:tc>
          <w:tcPr>
            <w:tcW w:w="3848" w:type="dxa"/>
            <w:vAlign w:val="center"/>
          </w:tcPr>
          <w:p w14:paraId="0C9C70F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0BC97CAB" w14:textId="77777777" w:rsidTr="00336B52">
        <w:trPr>
          <w:jc w:val="center"/>
        </w:trPr>
        <w:tc>
          <w:tcPr>
            <w:tcW w:w="1137" w:type="dxa"/>
            <w:vAlign w:val="center"/>
          </w:tcPr>
          <w:p w14:paraId="2AF2D92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181E4B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Стул на колесиках и с газовым лифтом, шт.</w:t>
            </w:r>
          </w:p>
        </w:tc>
        <w:tc>
          <w:tcPr>
            <w:tcW w:w="3848" w:type="dxa"/>
            <w:vAlign w:val="center"/>
          </w:tcPr>
          <w:p w14:paraId="2F31279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019BD8AC" w14:textId="77777777" w:rsidTr="00336B52">
        <w:trPr>
          <w:jc w:val="center"/>
        </w:trPr>
        <w:tc>
          <w:tcPr>
            <w:tcW w:w="1137" w:type="dxa"/>
            <w:vAlign w:val="center"/>
          </w:tcPr>
          <w:p w14:paraId="4BC05C4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DA1C7F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Табурет на колесиках и с газовым лифтом, шт.</w:t>
            </w:r>
          </w:p>
        </w:tc>
        <w:tc>
          <w:tcPr>
            <w:tcW w:w="3848" w:type="dxa"/>
            <w:vAlign w:val="center"/>
          </w:tcPr>
          <w:p w14:paraId="32805DD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56BE4F8D" w14:textId="77777777" w:rsidTr="00336B52">
        <w:trPr>
          <w:jc w:val="center"/>
        </w:trPr>
        <w:tc>
          <w:tcPr>
            <w:tcW w:w="1137" w:type="dxa"/>
            <w:vAlign w:val="center"/>
          </w:tcPr>
          <w:p w14:paraId="52D3E55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61351C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Табурет в коридоре</w:t>
            </w:r>
          </w:p>
        </w:tc>
        <w:tc>
          <w:tcPr>
            <w:tcW w:w="3848" w:type="dxa"/>
            <w:vAlign w:val="center"/>
          </w:tcPr>
          <w:p w14:paraId="4E34B2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70D27230" w14:textId="77777777" w:rsidTr="00336B52">
        <w:trPr>
          <w:jc w:val="center"/>
        </w:trPr>
        <w:tc>
          <w:tcPr>
            <w:tcW w:w="1137" w:type="dxa"/>
            <w:vAlign w:val="center"/>
          </w:tcPr>
          <w:p w14:paraId="5DFEC5D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11F7A47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Хозяйственное оснащение отсеков</w:t>
            </w:r>
          </w:p>
        </w:tc>
        <w:tc>
          <w:tcPr>
            <w:tcW w:w="3848" w:type="dxa"/>
            <w:vAlign w:val="center"/>
          </w:tcPr>
          <w:p w14:paraId="646E26C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31F4857E" w14:textId="77777777" w:rsidTr="00336B52">
        <w:trPr>
          <w:jc w:val="center"/>
        </w:trPr>
        <w:tc>
          <w:tcPr>
            <w:tcW w:w="1137" w:type="dxa"/>
            <w:vAlign w:val="center"/>
          </w:tcPr>
          <w:p w14:paraId="547389B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1.34.1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F77B32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Дозаторы мыла в отсеках медицинского приема и в санитарном оттеке</w:t>
            </w:r>
          </w:p>
        </w:tc>
        <w:tc>
          <w:tcPr>
            <w:tcW w:w="3848" w:type="dxa"/>
            <w:vAlign w:val="center"/>
          </w:tcPr>
          <w:p w14:paraId="5E20F8C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412CBFB" w14:textId="77777777" w:rsidTr="00336B52">
        <w:trPr>
          <w:jc w:val="center"/>
        </w:trPr>
        <w:tc>
          <w:tcPr>
            <w:tcW w:w="1137" w:type="dxa"/>
            <w:vAlign w:val="center"/>
          </w:tcPr>
          <w:p w14:paraId="0CB20A2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1.34.2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253BD8F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Держатели полотенец в отсеках медицинского приема и в санитарном оттеке</w:t>
            </w:r>
          </w:p>
        </w:tc>
        <w:tc>
          <w:tcPr>
            <w:tcW w:w="3848" w:type="dxa"/>
            <w:vAlign w:val="center"/>
          </w:tcPr>
          <w:p w14:paraId="03FFB6C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CEA5ED3" w14:textId="77777777" w:rsidTr="00336B52">
        <w:trPr>
          <w:jc w:val="center"/>
        </w:trPr>
        <w:tc>
          <w:tcPr>
            <w:tcW w:w="1137" w:type="dxa"/>
            <w:vAlign w:val="center"/>
          </w:tcPr>
          <w:p w14:paraId="602802B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1.34.3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79FC4E7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Мусорные ведра, шт.</w:t>
            </w:r>
          </w:p>
        </w:tc>
        <w:tc>
          <w:tcPr>
            <w:tcW w:w="3848" w:type="dxa"/>
            <w:vAlign w:val="center"/>
          </w:tcPr>
          <w:p w14:paraId="5F5A0E7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45F6C192" w14:textId="77777777" w:rsidTr="00336B52">
        <w:trPr>
          <w:jc w:val="center"/>
        </w:trPr>
        <w:tc>
          <w:tcPr>
            <w:tcW w:w="1137" w:type="dxa"/>
            <w:vAlign w:val="center"/>
          </w:tcPr>
          <w:p w14:paraId="66448BD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1.34.4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6EB559A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Крючки для одежды, шт.</w:t>
            </w:r>
          </w:p>
        </w:tc>
        <w:tc>
          <w:tcPr>
            <w:tcW w:w="3848" w:type="dxa"/>
            <w:vAlign w:val="center"/>
          </w:tcPr>
          <w:p w14:paraId="3E3D050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553ADDE3" w14:textId="77777777" w:rsidTr="00336B52">
        <w:trPr>
          <w:jc w:val="center"/>
        </w:trPr>
        <w:tc>
          <w:tcPr>
            <w:tcW w:w="1137" w:type="dxa"/>
            <w:vAlign w:val="center"/>
          </w:tcPr>
          <w:p w14:paraId="266CEAB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B7423F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чистых бахил, шт.</w:t>
            </w:r>
          </w:p>
        </w:tc>
        <w:tc>
          <w:tcPr>
            <w:tcW w:w="3848" w:type="dxa"/>
            <w:vAlign w:val="center"/>
          </w:tcPr>
          <w:p w14:paraId="7193FC1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2CA72DC4" w14:textId="77777777" w:rsidTr="00336B52">
        <w:trPr>
          <w:jc w:val="center"/>
        </w:trPr>
        <w:tc>
          <w:tcPr>
            <w:tcW w:w="1137" w:type="dxa"/>
            <w:vAlign w:val="center"/>
          </w:tcPr>
          <w:p w14:paraId="4E5F3E1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36DD85B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использованных бахил, шт.</w:t>
            </w:r>
          </w:p>
        </w:tc>
        <w:tc>
          <w:tcPr>
            <w:tcW w:w="3848" w:type="dxa"/>
            <w:vAlign w:val="center"/>
          </w:tcPr>
          <w:p w14:paraId="6B5EBDE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6C7CD16D" w14:textId="77777777" w:rsidTr="00336B52">
        <w:trPr>
          <w:jc w:val="center"/>
        </w:trPr>
        <w:tc>
          <w:tcPr>
            <w:tcW w:w="1137" w:type="dxa"/>
            <w:vAlign w:val="center"/>
          </w:tcPr>
          <w:p w14:paraId="2493878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lang w:val="en-US"/>
              </w:rPr>
            </w:pPr>
            <w:r w:rsidRPr="00543702">
              <w:rPr>
                <w:rFonts w:cs="Liberation Serif"/>
              </w:rPr>
              <w:t>1.35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4AC413C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фиксации медицинского оборудования и другого оснащения в транспортном положении</w:t>
            </w:r>
          </w:p>
        </w:tc>
        <w:tc>
          <w:tcPr>
            <w:tcW w:w="3848" w:type="dxa"/>
            <w:vAlign w:val="center"/>
          </w:tcPr>
          <w:p w14:paraId="5F376DD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E5065F8" w14:textId="77777777" w:rsidTr="00336B52">
        <w:trPr>
          <w:jc w:val="center"/>
        </w:trPr>
        <w:tc>
          <w:tcPr>
            <w:tcW w:w="1137" w:type="dxa"/>
            <w:vAlign w:val="center"/>
          </w:tcPr>
          <w:p w14:paraId="0B7B2F0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1.36</w:t>
            </w:r>
          </w:p>
        </w:tc>
        <w:tc>
          <w:tcPr>
            <w:tcW w:w="5075" w:type="dxa"/>
            <w:shd w:val="clear" w:color="auto" w:fill="auto"/>
            <w:vAlign w:val="center"/>
          </w:tcPr>
          <w:p w14:paraId="0FC7A65D" w14:textId="77777777" w:rsidR="00543702" w:rsidRPr="00543702" w:rsidRDefault="00543702" w:rsidP="000A3633">
            <w:pPr>
              <w:contextualSpacing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Входной портал</w:t>
            </w:r>
          </w:p>
        </w:tc>
        <w:tc>
          <w:tcPr>
            <w:tcW w:w="3848" w:type="dxa"/>
            <w:vAlign w:val="center"/>
          </w:tcPr>
          <w:p w14:paraId="7946059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с интегрированными в днище фургона ступенями и дополнительными приставными  ступенями</w:t>
            </w:r>
          </w:p>
        </w:tc>
      </w:tr>
      <w:tr w:rsidR="00543702" w:rsidRPr="00543702" w14:paraId="2660A7E2" w14:textId="77777777" w:rsidTr="00336B52">
        <w:tblPrEx>
          <w:jc w:val="left"/>
        </w:tblPrEx>
        <w:tc>
          <w:tcPr>
            <w:tcW w:w="1137" w:type="dxa"/>
          </w:tcPr>
          <w:p w14:paraId="3D6489E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</w:p>
        </w:tc>
        <w:tc>
          <w:tcPr>
            <w:tcW w:w="5075" w:type="dxa"/>
          </w:tcPr>
          <w:p w14:paraId="550C10BA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Медицинское оснащение :</w:t>
            </w:r>
          </w:p>
        </w:tc>
        <w:tc>
          <w:tcPr>
            <w:tcW w:w="3848" w:type="dxa"/>
          </w:tcPr>
          <w:p w14:paraId="4AEAA24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</w:p>
        </w:tc>
      </w:tr>
      <w:tr w:rsidR="00543702" w:rsidRPr="00543702" w14:paraId="68630C39" w14:textId="77777777" w:rsidTr="00336B52">
        <w:tblPrEx>
          <w:jc w:val="left"/>
        </w:tblPrEx>
        <w:tc>
          <w:tcPr>
            <w:tcW w:w="1137" w:type="dxa"/>
          </w:tcPr>
          <w:p w14:paraId="6515490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2.1.</w:t>
            </w:r>
          </w:p>
        </w:tc>
        <w:tc>
          <w:tcPr>
            <w:tcW w:w="5075" w:type="dxa"/>
          </w:tcPr>
          <w:p w14:paraId="7C9EF5F7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Кресло гинекологическое, шт.</w:t>
            </w:r>
          </w:p>
        </w:tc>
        <w:tc>
          <w:tcPr>
            <w:tcW w:w="3848" w:type="dxa"/>
          </w:tcPr>
          <w:p w14:paraId="794F0AE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1</w:t>
            </w:r>
          </w:p>
        </w:tc>
      </w:tr>
      <w:tr w:rsidR="00543702" w:rsidRPr="00543702" w14:paraId="66771A5A" w14:textId="77777777" w:rsidTr="00336B52">
        <w:tblPrEx>
          <w:jc w:val="left"/>
        </w:tblPrEx>
        <w:tc>
          <w:tcPr>
            <w:tcW w:w="1137" w:type="dxa"/>
          </w:tcPr>
          <w:p w14:paraId="3AD8D6B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2.1.1.</w:t>
            </w:r>
          </w:p>
        </w:tc>
        <w:tc>
          <w:tcPr>
            <w:tcW w:w="5075" w:type="dxa"/>
          </w:tcPr>
          <w:p w14:paraId="2BB26641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Электрическая регулировка высоты, угла сиденья и угла спинки</w:t>
            </w:r>
          </w:p>
        </w:tc>
        <w:tc>
          <w:tcPr>
            <w:tcW w:w="3848" w:type="dxa"/>
          </w:tcPr>
          <w:p w14:paraId="7609866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0D433523" w14:textId="77777777" w:rsidTr="00336B52">
        <w:tblPrEx>
          <w:jc w:val="left"/>
        </w:tblPrEx>
        <w:tc>
          <w:tcPr>
            <w:tcW w:w="1137" w:type="dxa"/>
          </w:tcPr>
          <w:p w14:paraId="023ADA3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2.1.2.</w:t>
            </w:r>
          </w:p>
        </w:tc>
        <w:tc>
          <w:tcPr>
            <w:tcW w:w="5075" w:type="dxa"/>
          </w:tcPr>
          <w:p w14:paraId="26D262EC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Поддон</w:t>
            </w:r>
          </w:p>
        </w:tc>
        <w:tc>
          <w:tcPr>
            <w:tcW w:w="3848" w:type="dxa"/>
          </w:tcPr>
          <w:p w14:paraId="7029C3A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0AC6E7FC" w14:textId="77777777" w:rsidTr="00336B52">
        <w:tblPrEx>
          <w:jc w:val="left"/>
        </w:tblPrEx>
        <w:tc>
          <w:tcPr>
            <w:tcW w:w="1137" w:type="dxa"/>
          </w:tcPr>
          <w:p w14:paraId="665A290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2.1.3.</w:t>
            </w:r>
          </w:p>
        </w:tc>
        <w:tc>
          <w:tcPr>
            <w:tcW w:w="5075" w:type="dxa"/>
          </w:tcPr>
          <w:p w14:paraId="2BE3C210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 xml:space="preserve">Подставки для ног по </w:t>
            </w:r>
            <w:proofErr w:type="spellStart"/>
            <w:r w:rsidRPr="00543702">
              <w:rPr>
                <w:rFonts w:cs="Liberation Serif"/>
              </w:rPr>
              <w:t>геппелю</w:t>
            </w:r>
            <w:proofErr w:type="spellEnd"/>
          </w:p>
        </w:tc>
        <w:tc>
          <w:tcPr>
            <w:tcW w:w="3848" w:type="dxa"/>
          </w:tcPr>
          <w:p w14:paraId="5B98AA3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264EA1E3" w14:textId="77777777" w:rsidTr="00336B52">
        <w:tblPrEx>
          <w:jc w:val="left"/>
        </w:tblPrEx>
        <w:tc>
          <w:tcPr>
            <w:tcW w:w="1137" w:type="dxa"/>
          </w:tcPr>
          <w:p w14:paraId="0BBE668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2.1.4.</w:t>
            </w:r>
          </w:p>
        </w:tc>
        <w:tc>
          <w:tcPr>
            <w:tcW w:w="5075" w:type="dxa"/>
          </w:tcPr>
          <w:p w14:paraId="226FCA18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Возможность трансформации в кушетку</w:t>
            </w:r>
          </w:p>
        </w:tc>
        <w:tc>
          <w:tcPr>
            <w:tcW w:w="3848" w:type="dxa"/>
          </w:tcPr>
          <w:p w14:paraId="35A8C30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217A9949" w14:textId="77777777" w:rsidTr="00336B52">
        <w:tblPrEx>
          <w:jc w:val="left"/>
        </w:tblPrEx>
        <w:tc>
          <w:tcPr>
            <w:tcW w:w="1137" w:type="dxa"/>
          </w:tcPr>
          <w:p w14:paraId="31A539B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lastRenderedPageBreak/>
              <w:t>2.1.5.</w:t>
            </w:r>
          </w:p>
        </w:tc>
        <w:tc>
          <w:tcPr>
            <w:tcW w:w="5075" w:type="dxa"/>
          </w:tcPr>
          <w:p w14:paraId="2AA4CAF3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Ножная секция</w:t>
            </w:r>
          </w:p>
        </w:tc>
        <w:tc>
          <w:tcPr>
            <w:tcW w:w="3848" w:type="dxa"/>
          </w:tcPr>
          <w:p w14:paraId="0F0A841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3D44DF12" w14:textId="77777777" w:rsidTr="00336B52">
        <w:tblPrEx>
          <w:jc w:val="left"/>
        </w:tblPrEx>
        <w:tc>
          <w:tcPr>
            <w:tcW w:w="1137" w:type="dxa"/>
          </w:tcPr>
          <w:p w14:paraId="7757561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2.1.6.</w:t>
            </w:r>
          </w:p>
        </w:tc>
        <w:tc>
          <w:tcPr>
            <w:tcW w:w="5075" w:type="dxa"/>
          </w:tcPr>
          <w:p w14:paraId="6C8DAE21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Максимальная нагрузка, кг</w:t>
            </w:r>
          </w:p>
        </w:tc>
        <w:tc>
          <w:tcPr>
            <w:tcW w:w="3848" w:type="dxa"/>
          </w:tcPr>
          <w:p w14:paraId="125E0DD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Calibri" w:cs="Liberation Serif"/>
              </w:rPr>
              <w:t>Не менее</w:t>
            </w:r>
            <w:r w:rsidRPr="00543702">
              <w:rPr>
                <w:rFonts w:cs="Liberation Serif"/>
              </w:rPr>
              <w:t xml:space="preserve"> 170</w:t>
            </w:r>
          </w:p>
        </w:tc>
      </w:tr>
      <w:tr w:rsidR="00543702" w:rsidRPr="00543702" w14:paraId="405DFEAC" w14:textId="77777777" w:rsidTr="00336B52">
        <w:tblPrEx>
          <w:jc w:val="left"/>
        </w:tblPrEx>
        <w:tc>
          <w:tcPr>
            <w:tcW w:w="1137" w:type="dxa"/>
          </w:tcPr>
          <w:p w14:paraId="162E8EB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2.2</w:t>
            </w:r>
          </w:p>
        </w:tc>
        <w:tc>
          <w:tcPr>
            <w:tcW w:w="5075" w:type="dxa"/>
          </w:tcPr>
          <w:p w14:paraId="13256F14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Осветитель настенный, шт.</w:t>
            </w:r>
          </w:p>
        </w:tc>
        <w:tc>
          <w:tcPr>
            <w:tcW w:w="3848" w:type="dxa"/>
          </w:tcPr>
          <w:p w14:paraId="1E23040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2</w:t>
            </w:r>
          </w:p>
        </w:tc>
      </w:tr>
      <w:tr w:rsidR="00543702" w:rsidRPr="00543702" w14:paraId="1FF6AAEE" w14:textId="77777777" w:rsidTr="00336B52">
        <w:tblPrEx>
          <w:jc w:val="left"/>
        </w:tblPrEx>
        <w:tc>
          <w:tcPr>
            <w:tcW w:w="1137" w:type="dxa"/>
          </w:tcPr>
          <w:p w14:paraId="70FFD19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</w:t>
            </w:r>
          </w:p>
        </w:tc>
        <w:tc>
          <w:tcPr>
            <w:tcW w:w="5075" w:type="dxa"/>
          </w:tcPr>
          <w:p w14:paraId="211793A6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Гибкий держатель</w:t>
            </w:r>
          </w:p>
        </w:tc>
        <w:tc>
          <w:tcPr>
            <w:tcW w:w="3848" w:type="dxa"/>
          </w:tcPr>
          <w:p w14:paraId="2088176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1BF1D66C" w14:textId="77777777" w:rsidTr="00336B52">
        <w:tblPrEx>
          <w:jc w:val="left"/>
        </w:tblPrEx>
        <w:tc>
          <w:tcPr>
            <w:tcW w:w="1137" w:type="dxa"/>
          </w:tcPr>
          <w:p w14:paraId="55081E2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2.2.2</w:t>
            </w:r>
          </w:p>
        </w:tc>
        <w:tc>
          <w:tcPr>
            <w:tcW w:w="5075" w:type="dxa"/>
          </w:tcPr>
          <w:p w14:paraId="33790EF7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Светодиодная лампа</w:t>
            </w:r>
          </w:p>
        </w:tc>
        <w:tc>
          <w:tcPr>
            <w:tcW w:w="3848" w:type="dxa"/>
          </w:tcPr>
          <w:p w14:paraId="463FE2E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33FDA5F1" w14:textId="77777777" w:rsidTr="00336B52">
        <w:tblPrEx>
          <w:jc w:val="left"/>
        </w:tblPrEx>
        <w:tc>
          <w:tcPr>
            <w:tcW w:w="1137" w:type="dxa"/>
          </w:tcPr>
          <w:p w14:paraId="27BBC0C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2.2.3</w:t>
            </w:r>
          </w:p>
        </w:tc>
        <w:tc>
          <w:tcPr>
            <w:tcW w:w="5075" w:type="dxa"/>
          </w:tcPr>
          <w:p w14:paraId="68DF806F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Рукоятка с реостатом</w:t>
            </w:r>
          </w:p>
        </w:tc>
        <w:tc>
          <w:tcPr>
            <w:tcW w:w="3848" w:type="dxa"/>
          </w:tcPr>
          <w:p w14:paraId="614F22F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Наличие</w:t>
            </w:r>
          </w:p>
        </w:tc>
      </w:tr>
      <w:tr w:rsidR="00543702" w:rsidRPr="00543702" w14:paraId="0221A181" w14:textId="77777777" w:rsidTr="00336B52">
        <w:tblPrEx>
          <w:jc w:val="left"/>
        </w:tblPrEx>
        <w:tc>
          <w:tcPr>
            <w:tcW w:w="1137" w:type="dxa"/>
          </w:tcPr>
          <w:p w14:paraId="24D3CF3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2.2.4</w:t>
            </w:r>
          </w:p>
        </w:tc>
        <w:tc>
          <w:tcPr>
            <w:tcW w:w="5075" w:type="dxa"/>
          </w:tcPr>
          <w:p w14:paraId="6CC14173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Вариант исполнения</w:t>
            </w:r>
          </w:p>
        </w:tc>
        <w:tc>
          <w:tcPr>
            <w:tcW w:w="3848" w:type="dxa"/>
          </w:tcPr>
          <w:p w14:paraId="4CF8DC2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Настенный</w:t>
            </w:r>
          </w:p>
        </w:tc>
      </w:tr>
      <w:tr w:rsidR="00543702" w:rsidRPr="00543702" w14:paraId="7F89731C" w14:textId="77777777" w:rsidTr="00336B52">
        <w:tblPrEx>
          <w:jc w:val="left"/>
        </w:tblPrEx>
        <w:tc>
          <w:tcPr>
            <w:tcW w:w="1137" w:type="dxa"/>
          </w:tcPr>
          <w:p w14:paraId="5F3D783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2.3.</w:t>
            </w:r>
          </w:p>
        </w:tc>
        <w:tc>
          <w:tcPr>
            <w:tcW w:w="5075" w:type="dxa"/>
          </w:tcPr>
          <w:p w14:paraId="543A22E9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proofErr w:type="spellStart"/>
            <w:r w:rsidRPr="00543702">
              <w:rPr>
                <w:rFonts w:cs="Liberation Serif"/>
                <w:b/>
              </w:rPr>
              <w:t>Кольпоскоп</w:t>
            </w:r>
            <w:proofErr w:type="spellEnd"/>
            <w:r w:rsidRPr="00543702">
              <w:rPr>
                <w:rFonts w:cs="Liberation Serif"/>
                <w:b/>
              </w:rPr>
              <w:t xml:space="preserve"> на консольном штативе, шт. </w:t>
            </w:r>
          </w:p>
        </w:tc>
        <w:tc>
          <w:tcPr>
            <w:tcW w:w="3848" w:type="dxa"/>
          </w:tcPr>
          <w:p w14:paraId="555A2D5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1</w:t>
            </w:r>
          </w:p>
        </w:tc>
      </w:tr>
      <w:tr w:rsidR="00543702" w:rsidRPr="00543702" w14:paraId="31D3672B" w14:textId="77777777" w:rsidTr="00336B52">
        <w:tblPrEx>
          <w:jc w:val="left"/>
        </w:tblPrEx>
        <w:tc>
          <w:tcPr>
            <w:tcW w:w="1137" w:type="dxa"/>
          </w:tcPr>
          <w:p w14:paraId="5711EE9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</w:t>
            </w:r>
          </w:p>
        </w:tc>
        <w:tc>
          <w:tcPr>
            <w:tcW w:w="5075" w:type="dxa"/>
          </w:tcPr>
          <w:p w14:paraId="65FABC3E" w14:textId="77777777" w:rsidR="00543702" w:rsidRPr="00543702" w:rsidRDefault="00543702" w:rsidP="000A3633">
            <w:pPr>
              <w:contextualSpacing/>
            </w:pPr>
            <w:r w:rsidRPr="00543702">
              <w:t>Тип микроскопа</w:t>
            </w:r>
          </w:p>
        </w:tc>
        <w:tc>
          <w:tcPr>
            <w:tcW w:w="3848" w:type="dxa"/>
          </w:tcPr>
          <w:p w14:paraId="5F1488DD" w14:textId="77777777" w:rsidR="00543702" w:rsidRPr="00543702" w:rsidRDefault="00543702" w:rsidP="000A3633">
            <w:pPr>
              <w:contextualSpacing/>
              <w:jc w:val="center"/>
            </w:pPr>
            <w:r w:rsidRPr="00543702">
              <w:t>Бинокулярный</w:t>
            </w:r>
          </w:p>
        </w:tc>
      </w:tr>
      <w:tr w:rsidR="00543702" w:rsidRPr="00543702" w14:paraId="5CA1BD82" w14:textId="77777777" w:rsidTr="00336B52">
        <w:tblPrEx>
          <w:jc w:val="left"/>
        </w:tblPrEx>
        <w:tc>
          <w:tcPr>
            <w:tcW w:w="1137" w:type="dxa"/>
          </w:tcPr>
          <w:p w14:paraId="1629B12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2.3.2</w:t>
            </w:r>
          </w:p>
        </w:tc>
        <w:tc>
          <w:tcPr>
            <w:tcW w:w="5075" w:type="dxa"/>
          </w:tcPr>
          <w:p w14:paraId="587D87B8" w14:textId="77777777" w:rsidR="00543702" w:rsidRPr="00543702" w:rsidRDefault="00543702" w:rsidP="000A3633">
            <w:pPr>
              <w:contextualSpacing/>
            </w:pPr>
            <w:r w:rsidRPr="00543702">
              <w:t>Светодиодное освещение</w:t>
            </w:r>
          </w:p>
        </w:tc>
        <w:tc>
          <w:tcPr>
            <w:tcW w:w="3848" w:type="dxa"/>
          </w:tcPr>
          <w:p w14:paraId="62CC8F49" w14:textId="77777777" w:rsidR="00543702" w:rsidRPr="00543702" w:rsidRDefault="00543702" w:rsidP="000A3633">
            <w:pPr>
              <w:contextualSpacing/>
              <w:jc w:val="center"/>
            </w:pPr>
            <w:r w:rsidRPr="00543702">
              <w:t>Наличие</w:t>
            </w:r>
          </w:p>
        </w:tc>
      </w:tr>
      <w:tr w:rsidR="00543702" w:rsidRPr="00543702" w14:paraId="5A51998B" w14:textId="77777777" w:rsidTr="00336B52">
        <w:tblPrEx>
          <w:jc w:val="left"/>
        </w:tblPrEx>
        <w:tc>
          <w:tcPr>
            <w:tcW w:w="1137" w:type="dxa"/>
          </w:tcPr>
          <w:p w14:paraId="43F003D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lang w:val="en-US"/>
              </w:rPr>
            </w:pPr>
            <w:r w:rsidRPr="00543702">
              <w:rPr>
                <w:rFonts w:cs="Liberation Serif"/>
              </w:rPr>
              <w:t>2.3.</w:t>
            </w:r>
            <w:r w:rsidRPr="00543702">
              <w:rPr>
                <w:rFonts w:cs="Liberation Serif"/>
                <w:lang w:val="en-US"/>
              </w:rPr>
              <w:t>3</w:t>
            </w:r>
          </w:p>
        </w:tc>
        <w:tc>
          <w:tcPr>
            <w:tcW w:w="5075" w:type="dxa"/>
          </w:tcPr>
          <w:p w14:paraId="69CFF9E3" w14:textId="77777777" w:rsidR="00543702" w:rsidRPr="00543702" w:rsidRDefault="00543702" w:rsidP="000A3633">
            <w:pPr>
              <w:contextualSpacing/>
            </w:pPr>
            <w:r w:rsidRPr="00543702">
              <w:t>Кол-во ступеней увеличения</w:t>
            </w:r>
          </w:p>
        </w:tc>
        <w:tc>
          <w:tcPr>
            <w:tcW w:w="3848" w:type="dxa"/>
          </w:tcPr>
          <w:p w14:paraId="6AB26EC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t>Не менее 5</w:t>
            </w:r>
          </w:p>
        </w:tc>
      </w:tr>
      <w:tr w:rsidR="00543702" w:rsidRPr="00543702" w14:paraId="513E46E1" w14:textId="77777777" w:rsidTr="00336B52">
        <w:tblPrEx>
          <w:jc w:val="left"/>
        </w:tblPrEx>
        <w:tc>
          <w:tcPr>
            <w:tcW w:w="1137" w:type="dxa"/>
          </w:tcPr>
          <w:p w14:paraId="077C58F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lang w:val="en-US"/>
              </w:rPr>
            </w:pPr>
            <w:r w:rsidRPr="00543702">
              <w:rPr>
                <w:rFonts w:cs="Liberation Serif"/>
              </w:rPr>
              <w:t>2.3.</w:t>
            </w:r>
            <w:r w:rsidRPr="00543702">
              <w:rPr>
                <w:rFonts w:cs="Liberation Serif"/>
                <w:lang w:val="en-US"/>
              </w:rPr>
              <w:t>4</w:t>
            </w:r>
          </w:p>
        </w:tc>
        <w:tc>
          <w:tcPr>
            <w:tcW w:w="5075" w:type="dxa"/>
          </w:tcPr>
          <w:p w14:paraId="486EC68A" w14:textId="77777777" w:rsidR="00543702" w:rsidRPr="00543702" w:rsidRDefault="00543702" w:rsidP="000A3633">
            <w:pPr>
              <w:contextualSpacing/>
            </w:pPr>
            <w:r w:rsidRPr="00543702">
              <w:t>Сине-зеленый фильтр</w:t>
            </w:r>
          </w:p>
        </w:tc>
        <w:tc>
          <w:tcPr>
            <w:tcW w:w="3848" w:type="dxa"/>
          </w:tcPr>
          <w:p w14:paraId="5CC373CC" w14:textId="77777777" w:rsidR="00543702" w:rsidRPr="00543702" w:rsidRDefault="00543702" w:rsidP="000A3633">
            <w:pPr>
              <w:contextualSpacing/>
              <w:jc w:val="center"/>
            </w:pPr>
            <w:r w:rsidRPr="00543702">
              <w:t>Наличие</w:t>
            </w:r>
          </w:p>
        </w:tc>
      </w:tr>
      <w:tr w:rsidR="00543702" w:rsidRPr="00543702" w14:paraId="7D9B743C" w14:textId="77777777" w:rsidTr="00336B52">
        <w:tblPrEx>
          <w:jc w:val="left"/>
        </w:tblPrEx>
        <w:tc>
          <w:tcPr>
            <w:tcW w:w="1137" w:type="dxa"/>
          </w:tcPr>
          <w:p w14:paraId="5D32038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2.4.</w:t>
            </w:r>
          </w:p>
        </w:tc>
        <w:tc>
          <w:tcPr>
            <w:tcW w:w="5075" w:type="dxa"/>
          </w:tcPr>
          <w:p w14:paraId="62BEFB95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Микроскоп,  шт.</w:t>
            </w:r>
          </w:p>
        </w:tc>
        <w:tc>
          <w:tcPr>
            <w:tcW w:w="3848" w:type="dxa"/>
          </w:tcPr>
          <w:p w14:paraId="53C6684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1</w:t>
            </w:r>
          </w:p>
        </w:tc>
      </w:tr>
      <w:tr w:rsidR="00543702" w:rsidRPr="00543702" w14:paraId="75279D78" w14:textId="77777777" w:rsidTr="00336B52">
        <w:tblPrEx>
          <w:jc w:val="left"/>
        </w:tblPrEx>
        <w:tc>
          <w:tcPr>
            <w:tcW w:w="1137" w:type="dxa"/>
          </w:tcPr>
          <w:p w14:paraId="4FC7191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2.4.1.</w:t>
            </w:r>
          </w:p>
        </w:tc>
        <w:tc>
          <w:tcPr>
            <w:tcW w:w="5075" w:type="dxa"/>
          </w:tcPr>
          <w:p w14:paraId="241A1B10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Тип исполнения</w:t>
            </w:r>
          </w:p>
        </w:tc>
        <w:tc>
          <w:tcPr>
            <w:tcW w:w="3848" w:type="dxa"/>
          </w:tcPr>
          <w:p w14:paraId="188D05E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Бинокулярный или монокулярный</w:t>
            </w:r>
          </w:p>
        </w:tc>
      </w:tr>
      <w:tr w:rsidR="00543702" w:rsidRPr="00543702" w14:paraId="747A958E" w14:textId="77777777" w:rsidTr="00336B52">
        <w:tblPrEx>
          <w:jc w:val="left"/>
        </w:tblPrEx>
        <w:tc>
          <w:tcPr>
            <w:tcW w:w="1137" w:type="dxa"/>
          </w:tcPr>
          <w:p w14:paraId="0BD0F3C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2.5.</w:t>
            </w:r>
          </w:p>
        </w:tc>
        <w:tc>
          <w:tcPr>
            <w:tcW w:w="5075" w:type="dxa"/>
          </w:tcPr>
          <w:p w14:paraId="6A255523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Портативная ультразвуковая система с принадлежностями</w:t>
            </w:r>
          </w:p>
        </w:tc>
        <w:tc>
          <w:tcPr>
            <w:tcW w:w="3848" w:type="dxa"/>
          </w:tcPr>
          <w:p w14:paraId="354007D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1</w:t>
            </w:r>
          </w:p>
        </w:tc>
      </w:tr>
      <w:tr w:rsidR="00543702" w:rsidRPr="00543702" w14:paraId="34E804C5" w14:textId="77777777" w:rsidTr="00336B52">
        <w:tblPrEx>
          <w:jc w:val="left"/>
        </w:tblPrEx>
        <w:tc>
          <w:tcPr>
            <w:tcW w:w="1137" w:type="dxa"/>
          </w:tcPr>
          <w:p w14:paraId="1DC8547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2.5.1.</w:t>
            </w:r>
          </w:p>
        </w:tc>
        <w:tc>
          <w:tcPr>
            <w:tcW w:w="5075" w:type="dxa"/>
          </w:tcPr>
          <w:p w14:paraId="295DE21B" w14:textId="77777777" w:rsidR="00543702" w:rsidRPr="00543702" w:rsidRDefault="00543702" w:rsidP="000A3633">
            <w:pPr>
              <w:contextualSpacing/>
              <w:rPr>
                <w:rFonts w:cs="Times New Roman"/>
                <w:bCs/>
              </w:rPr>
            </w:pPr>
            <w:r w:rsidRPr="00543702">
              <w:rPr>
                <w:rFonts w:cs="Times New Roman"/>
                <w:bCs/>
              </w:rPr>
              <w:t>Возможные области применения</w:t>
            </w:r>
          </w:p>
          <w:p w14:paraId="11B7DD1C" w14:textId="77777777" w:rsidR="00543702" w:rsidRPr="00543702" w:rsidRDefault="00543702" w:rsidP="000A3633">
            <w:pPr>
              <w:contextualSpacing/>
              <w:rPr>
                <w:rFonts w:cs="Times New Roman"/>
                <w:bCs/>
              </w:rPr>
            </w:pPr>
          </w:p>
        </w:tc>
        <w:tc>
          <w:tcPr>
            <w:tcW w:w="3848" w:type="dxa"/>
          </w:tcPr>
          <w:p w14:paraId="55AA3098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  <w:bCs/>
              </w:rPr>
            </w:pPr>
            <w:r w:rsidRPr="00543702">
              <w:rPr>
                <w:rFonts w:cs="Times New Roman"/>
                <w:bCs/>
              </w:rPr>
              <w:t>Как минимум:</w:t>
            </w:r>
          </w:p>
          <w:p w14:paraId="7D17249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Абдоминальные исследования</w:t>
            </w:r>
          </w:p>
          <w:p w14:paraId="7BE47C5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Акушерство и гинекология</w:t>
            </w:r>
          </w:p>
          <w:p w14:paraId="0783FA3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Неврология</w:t>
            </w:r>
          </w:p>
          <w:p w14:paraId="6D21EDC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Травматология и ортопедия</w:t>
            </w:r>
          </w:p>
          <w:p w14:paraId="49AB2203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Онкология</w:t>
            </w:r>
          </w:p>
          <w:p w14:paraId="4544B4B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Эндокринология</w:t>
            </w:r>
          </w:p>
          <w:p w14:paraId="77D5B25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Педиатрия</w:t>
            </w:r>
          </w:p>
          <w:p w14:paraId="5C276F9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Неонатология</w:t>
            </w:r>
          </w:p>
          <w:p w14:paraId="6FF213A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  <w:b/>
                <w:bCs/>
              </w:rPr>
            </w:pPr>
            <w:r w:rsidRPr="00543702">
              <w:rPr>
                <w:rFonts w:cs="Times New Roman"/>
              </w:rPr>
              <w:t>Урология</w:t>
            </w:r>
            <w:r w:rsidRPr="00543702">
              <w:rPr>
                <w:rFonts w:cs="Times New Roman"/>
                <w:b/>
                <w:bCs/>
              </w:rPr>
              <w:t> </w:t>
            </w:r>
          </w:p>
        </w:tc>
      </w:tr>
      <w:tr w:rsidR="00543702" w:rsidRPr="00543702" w14:paraId="10F9FDD0" w14:textId="77777777" w:rsidTr="00336B52">
        <w:tblPrEx>
          <w:jc w:val="left"/>
        </w:tblPrEx>
        <w:tc>
          <w:tcPr>
            <w:tcW w:w="1137" w:type="dxa"/>
          </w:tcPr>
          <w:p w14:paraId="440BC80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2.5.2.</w:t>
            </w:r>
          </w:p>
        </w:tc>
        <w:tc>
          <w:tcPr>
            <w:tcW w:w="5075" w:type="dxa"/>
          </w:tcPr>
          <w:p w14:paraId="1305221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Количество положений по глубине сканирования зоны фокуса на излучение</w:t>
            </w:r>
          </w:p>
        </w:tc>
        <w:tc>
          <w:tcPr>
            <w:tcW w:w="3848" w:type="dxa"/>
          </w:tcPr>
          <w:p w14:paraId="46FA7226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4</w:t>
            </w:r>
          </w:p>
        </w:tc>
      </w:tr>
      <w:tr w:rsidR="00543702" w:rsidRPr="00543702" w14:paraId="5FD6F0A0" w14:textId="77777777" w:rsidTr="00336B52">
        <w:tblPrEx>
          <w:jc w:val="left"/>
        </w:tblPrEx>
        <w:tc>
          <w:tcPr>
            <w:tcW w:w="1137" w:type="dxa"/>
          </w:tcPr>
          <w:p w14:paraId="618ADE8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2.5.3.</w:t>
            </w:r>
          </w:p>
        </w:tc>
        <w:tc>
          <w:tcPr>
            <w:tcW w:w="5075" w:type="dxa"/>
          </w:tcPr>
          <w:p w14:paraId="2787528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Увеличение изображения в режиме реального времени (акустический зум)</w:t>
            </w:r>
          </w:p>
        </w:tc>
        <w:tc>
          <w:tcPr>
            <w:tcW w:w="3848" w:type="dxa"/>
          </w:tcPr>
          <w:p w14:paraId="0D7515EE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10</w:t>
            </w:r>
          </w:p>
        </w:tc>
      </w:tr>
      <w:tr w:rsidR="00543702" w:rsidRPr="00543702" w14:paraId="436C513B" w14:textId="77777777" w:rsidTr="00336B52">
        <w:tblPrEx>
          <w:jc w:val="left"/>
        </w:tblPrEx>
        <w:tc>
          <w:tcPr>
            <w:tcW w:w="1137" w:type="dxa"/>
          </w:tcPr>
          <w:p w14:paraId="53DA078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2.5.4.</w:t>
            </w:r>
          </w:p>
        </w:tc>
        <w:tc>
          <w:tcPr>
            <w:tcW w:w="5075" w:type="dxa"/>
          </w:tcPr>
          <w:p w14:paraId="6E60E63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Увеличение изображения в режиме стоп-кадра (PAN-зум)</w:t>
            </w:r>
          </w:p>
        </w:tc>
        <w:tc>
          <w:tcPr>
            <w:tcW w:w="3848" w:type="dxa"/>
          </w:tcPr>
          <w:p w14:paraId="166BDF90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10</w:t>
            </w:r>
          </w:p>
        </w:tc>
      </w:tr>
      <w:tr w:rsidR="00543702" w:rsidRPr="00543702" w14:paraId="261CFD59" w14:textId="77777777" w:rsidTr="00336B52">
        <w:tblPrEx>
          <w:jc w:val="left"/>
        </w:tblPrEx>
        <w:tc>
          <w:tcPr>
            <w:tcW w:w="1137" w:type="dxa"/>
          </w:tcPr>
          <w:p w14:paraId="2D752DE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2.5.5.</w:t>
            </w:r>
          </w:p>
        </w:tc>
        <w:tc>
          <w:tcPr>
            <w:tcW w:w="5075" w:type="dxa"/>
          </w:tcPr>
          <w:p w14:paraId="036FFA14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Режим развертки только ультразвукового изображения на весь экран монитора нажатием специальной кнопки</w:t>
            </w:r>
          </w:p>
        </w:tc>
        <w:tc>
          <w:tcPr>
            <w:tcW w:w="3848" w:type="dxa"/>
          </w:tcPr>
          <w:p w14:paraId="79D972FB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5CFBC047" w14:textId="77777777" w:rsidTr="00336B52">
        <w:tblPrEx>
          <w:jc w:val="left"/>
        </w:tblPrEx>
        <w:tc>
          <w:tcPr>
            <w:tcW w:w="1137" w:type="dxa"/>
          </w:tcPr>
          <w:p w14:paraId="4130040B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2.5.6.</w:t>
            </w:r>
          </w:p>
        </w:tc>
        <w:tc>
          <w:tcPr>
            <w:tcW w:w="5075" w:type="dxa"/>
          </w:tcPr>
          <w:p w14:paraId="6A17E320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Максимальное значение динамического диапазона системы, регистрируемое на экране,  дБ </w:t>
            </w:r>
          </w:p>
        </w:tc>
        <w:tc>
          <w:tcPr>
            <w:tcW w:w="3848" w:type="dxa"/>
          </w:tcPr>
          <w:p w14:paraId="3171274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220</w:t>
            </w:r>
          </w:p>
        </w:tc>
      </w:tr>
      <w:tr w:rsidR="00543702" w:rsidRPr="00543702" w14:paraId="7D6255B2" w14:textId="77777777" w:rsidTr="00336B52">
        <w:tblPrEx>
          <w:jc w:val="left"/>
        </w:tblPrEx>
        <w:tc>
          <w:tcPr>
            <w:tcW w:w="1137" w:type="dxa"/>
          </w:tcPr>
          <w:p w14:paraId="410C5190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2.5.7.</w:t>
            </w:r>
          </w:p>
        </w:tc>
        <w:tc>
          <w:tcPr>
            <w:tcW w:w="5075" w:type="dxa"/>
          </w:tcPr>
          <w:p w14:paraId="10A1DF20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Частотный диапазон системы , МГц</w:t>
            </w:r>
          </w:p>
        </w:tc>
        <w:tc>
          <w:tcPr>
            <w:tcW w:w="3848" w:type="dxa"/>
          </w:tcPr>
          <w:p w14:paraId="2CF991F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уже 2-14.0</w:t>
            </w:r>
          </w:p>
        </w:tc>
      </w:tr>
      <w:tr w:rsidR="00543702" w:rsidRPr="00543702" w14:paraId="26865122" w14:textId="77777777" w:rsidTr="00336B52">
        <w:tblPrEx>
          <w:jc w:val="left"/>
        </w:tblPrEx>
        <w:tc>
          <w:tcPr>
            <w:tcW w:w="1137" w:type="dxa"/>
          </w:tcPr>
          <w:p w14:paraId="407E961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2.5.8.</w:t>
            </w:r>
          </w:p>
        </w:tc>
        <w:tc>
          <w:tcPr>
            <w:tcW w:w="5075" w:type="dxa"/>
          </w:tcPr>
          <w:p w14:paraId="5351812B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Количество цифровых процессинговых каналов</w:t>
            </w:r>
          </w:p>
        </w:tc>
        <w:tc>
          <w:tcPr>
            <w:tcW w:w="3848" w:type="dxa"/>
          </w:tcPr>
          <w:p w14:paraId="78D5360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1 024</w:t>
            </w:r>
          </w:p>
        </w:tc>
      </w:tr>
      <w:tr w:rsidR="00543702" w:rsidRPr="00543702" w14:paraId="6E36B096" w14:textId="77777777" w:rsidTr="00336B52">
        <w:tblPrEx>
          <w:jc w:val="left"/>
        </w:tblPrEx>
        <w:tc>
          <w:tcPr>
            <w:tcW w:w="1137" w:type="dxa"/>
          </w:tcPr>
          <w:p w14:paraId="09E34DD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2.5.9.</w:t>
            </w:r>
          </w:p>
        </w:tc>
        <w:tc>
          <w:tcPr>
            <w:tcW w:w="5075" w:type="dxa"/>
          </w:tcPr>
          <w:p w14:paraId="702CCA79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Максимальная частота кадров в секунду</w:t>
            </w:r>
          </w:p>
        </w:tc>
        <w:tc>
          <w:tcPr>
            <w:tcW w:w="3848" w:type="dxa"/>
          </w:tcPr>
          <w:p w14:paraId="016080B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400</w:t>
            </w:r>
          </w:p>
        </w:tc>
      </w:tr>
      <w:tr w:rsidR="00543702" w:rsidRPr="00543702" w14:paraId="1C3EEFCD" w14:textId="77777777" w:rsidTr="00336B52">
        <w:tblPrEx>
          <w:jc w:val="left"/>
        </w:tblPrEx>
        <w:tc>
          <w:tcPr>
            <w:tcW w:w="1137" w:type="dxa"/>
          </w:tcPr>
          <w:p w14:paraId="43216EF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2.5.10.</w:t>
            </w:r>
          </w:p>
        </w:tc>
        <w:tc>
          <w:tcPr>
            <w:tcW w:w="5075" w:type="dxa"/>
          </w:tcPr>
          <w:p w14:paraId="74AAE480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Количество частот излучения ультразвука для В-режима сканирования</w:t>
            </w:r>
          </w:p>
        </w:tc>
        <w:tc>
          <w:tcPr>
            <w:tcW w:w="3848" w:type="dxa"/>
          </w:tcPr>
          <w:p w14:paraId="5B0CFC7B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4</w:t>
            </w:r>
          </w:p>
        </w:tc>
      </w:tr>
      <w:tr w:rsidR="00543702" w:rsidRPr="00543702" w14:paraId="4793F469" w14:textId="77777777" w:rsidTr="00336B52">
        <w:tblPrEx>
          <w:jc w:val="left"/>
        </w:tblPrEx>
        <w:tc>
          <w:tcPr>
            <w:tcW w:w="1137" w:type="dxa"/>
          </w:tcPr>
          <w:p w14:paraId="35823B47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2.5.11.</w:t>
            </w:r>
          </w:p>
        </w:tc>
        <w:tc>
          <w:tcPr>
            <w:tcW w:w="5075" w:type="dxa"/>
          </w:tcPr>
          <w:p w14:paraId="6028E849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Количество частот тканевой гармоники</w:t>
            </w:r>
          </w:p>
        </w:tc>
        <w:tc>
          <w:tcPr>
            <w:tcW w:w="3848" w:type="dxa"/>
          </w:tcPr>
          <w:p w14:paraId="1C641C0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2</w:t>
            </w:r>
          </w:p>
        </w:tc>
      </w:tr>
      <w:tr w:rsidR="00543702" w:rsidRPr="00543702" w14:paraId="758C3B1B" w14:textId="77777777" w:rsidTr="00336B52">
        <w:tblPrEx>
          <w:jc w:val="left"/>
        </w:tblPrEx>
        <w:tc>
          <w:tcPr>
            <w:tcW w:w="1137" w:type="dxa"/>
          </w:tcPr>
          <w:p w14:paraId="12143F02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2.5.12.</w:t>
            </w:r>
          </w:p>
        </w:tc>
        <w:tc>
          <w:tcPr>
            <w:tcW w:w="5075" w:type="dxa"/>
          </w:tcPr>
          <w:p w14:paraId="2DC1E18E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Многолучевой прием</w:t>
            </w:r>
          </w:p>
        </w:tc>
        <w:tc>
          <w:tcPr>
            <w:tcW w:w="3848" w:type="dxa"/>
          </w:tcPr>
          <w:p w14:paraId="01F6D669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3F4F5B40" w14:textId="77777777" w:rsidTr="00336B52">
        <w:tblPrEx>
          <w:jc w:val="left"/>
        </w:tblPrEx>
        <w:tc>
          <w:tcPr>
            <w:tcW w:w="1137" w:type="dxa"/>
          </w:tcPr>
          <w:p w14:paraId="1FC4672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2.5.13.</w:t>
            </w:r>
          </w:p>
        </w:tc>
        <w:tc>
          <w:tcPr>
            <w:tcW w:w="5075" w:type="dxa"/>
          </w:tcPr>
          <w:p w14:paraId="4CB64D1C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Тканевая инверсная гармоника с фазовым сдвигом</w:t>
            </w:r>
          </w:p>
        </w:tc>
        <w:tc>
          <w:tcPr>
            <w:tcW w:w="3848" w:type="dxa"/>
          </w:tcPr>
          <w:p w14:paraId="08B91460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5416099" w14:textId="77777777" w:rsidTr="00336B52">
        <w:tblPrEx>
          <w:jc w:val="left"/>
        </w:tblPrEx>
        <w:tc>
          <w:tcPr>
            <w:tcW w:w="1137" w:type="dxa"/>
          </w:tcPr>
          <w:p w14:paraId="626C7ED0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2.5.14.</w:t>
            </w:r>
          </w:p>
        </w:tc>
        <w:tc>
          <w:tcPr>
            <w:tcW w:w="5075" w:type="dxa"/>
          </w:tcPr>
          <w:p w14:paraId="7749E639" w14:textId="77777777" w:rsidR="00543702" w:rsidRPr="00543702" w:rsidRDefault="00543702" w:rsidP="000A3633">
            <w:pPr>
              <w:contextualSpacing/>
              <w:rPr>
                <w:rFonts w:cs="Times New Roman"/>
                <w:lang w:val="en-US"/>
              </w:rPr>
            </w:pPr>
            <w:proofErr w:type="spellStart"/>
            <w:r w:rsidRPr="00543702">
              <w:rPr>
                <w:rFonts w:cs="Times New Roman"/>
              </w:rPr>
              <w:t>Кинопетля</w:t>
            </w:r>
            <w:proofErr w:type="spellEnd"/>
            <w:r w:rsidRPr="00543702">
              <w:rPr>
                <w:rFonts w:cs="Times New Roman"/>
              </w:rPr>
              <w:t xml:space="preserve">, количество кадров, </w:t>
            </w:r>
          </w:p>
        </w:tc>
        <w:tc>
          <w:tcPr>
            <w:tcW w:w="3848" w:type="dxa"/>
          </w:tcPr>
          <w:p w14:paraId="691211CA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10 500</w:t>
            </w:r>
          </w:p>
        </w:tc>
      </w:tr>
      <w:tr w:rsidR="00543702" w:rsidRPr="00543702" w14:paraId="03602063" w14:textId="77777777" w:rsidTr="00336B52">
        <w:tblPrEx>
          <w:jc w:val="left"/>
        </w:tblPrEx>
        <w:tc>
          <w:tcPr>
            <w:tcW w:w="1137" w:type="dxa"/>
          </w:tcPr>
          <w:p w14:paraId="6823D53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2.5.15.</w:t>
            </w:r>
          </w:p>
        </w:tc>
        <w:tc>
          <w:tcPr>
            <w:tcW w:w="5075" w:type="dxa"/>
          </w:tcPr>
          <w:p w14:paraId="41B6FD0A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Составление отчетов на русском языке с возможностью добавления изображений и комментариев</w:t>
            </w:r>
          </w:p>
        </w:tc>
        <w:tc>
          <w:tcPr>
            <w:tcW w:w="3848" w:type="dxa"/>
          </w:tcPr>
          <w:p w14:paraId="2416379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041A7598" w14:textId="77777777" w:rsidTr="00336B52">
        <w:tblPrEx>
          <w:jc w:val="left"/>
        </w:tblPrEx>
        <w:tc>
          <w:tcPr>
            <w:tcW w:w="1137" w:type="dxa"/>
          </w:tcPr>
          <w:p w14:paraId="19C718B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2.5.16.</w:t>
            </w:r>
          </w:p>
        </w:tc>
        <w:tc>
          <w:tcPr>
            <w:tcW w:w="5075" w:type="dxa"/>
          </w:tcPr>
          <w:p w14:paraId="060CA29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Сохранение отчетов в формате PDF/RTF</w:t>
            </w:r>
          </w:p>
        </w:tc>
        <w:tc>
          <w:tcPr>
            <w:tcW w:w="3848" w:type="dxa"/>
          </w:tcPr>
          <w:p w14:paraId="2DC545FB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5BE8D0D2" w14:textId="77777777" w:rsidTr="00336B52">
        <w:tblPrEx>
          <w:jc w:val="left"/>
        </w:tblPrEx>
        <w:tc>
          <w:tcPr>
            <w:tcW w:w="1137" w:type="dxa"/>
          </w:tcPr>
          <w:p w14:paraId="061DFFAB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lastRenderedPageBreak/>
              <w:t>2.5.17.</w:t>
            </w:r>
          </w:p>
        </w:tc>
        <w:tc>
          <w:tcPr>
            <w:tcW w:w="5075" w:type="dxa"/>
          </w:tcPr>
          <w:p w14:paraId="47E6067B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Архиивация</w:t>
            </w:r>
            <w:proofErr w:type="spellEnd"/>
            <w:r w:rsidRPr="00543702">
              <w:rPr>
                <w:rFonts w:cs="Times New Roman"/>
              </w:rPr>
              <w:t xml:space="preserve"> изображения на встроенный жесткий диск</w:t>
            </w:r>
          </w:p>
        </w:tc>
        <w:tc>
          <w:tcPr>
            <w:tcW w:w="3848" w:type="dxa"/>
          </w:tcPr>
          <w:p w14:paraId="5E9381D6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00508DF0" w14:textId="77777777" w:rsidTr="00336B52">
        <w:tblPrEx>
          <w:jc w:val="left"/>
        </w:tblPrEx>
        <w:tc>
          <w:tcPr>
            <w:tcW w:w="1137" w:type="dxa"/>
          </w:tcPr>
          <w:p w14:paraId="0D9FFF9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2.5.18.</w:t>
            </w:r>
          </w:p>
        </w:tc>
        <w:tc>
          <w:tcPr>
            <w:tcW w:w="5075" w:type="dxa"/>
          </w:tcPr>
          <w:p w14:paraId="4E1C8AD6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Архиивация</w:t>
            </w:r>
            <w:proofErr w:type="spellEnd"/>
            <w:r w:rsidRPr="00543702">
              <w:rPr>
                <w:rFonts w:cs="Times New Roman"/>
              </w:rPr>
              <w:t xml:space="preserve"> изображения на CD/DVD диски (при наличие внешнего дисковода)</w:t>
            </w:r>
          </w:p>
        </w:tc>
        <w:tc>
          <w:tcPr>
            <w:tcW w:w="3848" w:type="dxa"/>
          </w:tcPr>
          <w:p w14:paraId="380704D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58E470F" w14:textId="77777777" w:rsidTr="00336B52">
        <w:tblPrEx>
          <w:jc w:val="left"/>
        </w:tblPrEx>
        <w:tc>
          <w:tcPr>
            <w:tcW w:w="1137" w:type="dxa"/>
          </w:tcPr>
          <w:p w14:paraId="2D61D2A8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2.5.19.</w:t>
            </w:r>
          </w:p>
        </w:tc>
        <w:tc>
          <w:tcPr>
            <w:tcW w:w="5075" w:type="dxa"/>
          </w:tcPr>
          <w:p w14:paraId="1CDB3FCA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Архиивация</w:t>
            </w:r>
            <w:proofErr w:type="spellEnd"/>
            <w:r w:rsidRPr="00543702">
              <w:rPr>
                <w:rFonts w:cs="Times New Roman"/>
              </w:rPr>
              <w:t xml:space="preserve"> изображения на внешние носители через порт USB</w:t>
            </w:r>
          </w:p>
        </w:tc>
        <w:tc>
          <w:tcPr>
            <w:tcW w:w="3848" w:type="dxa"/>
          </w:tcPr>
          <w:p w14:paraId="222AF88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150528FF" w14:textId="77777777" w:rsidTr="00336B52">
        <w:tblPrEx>
          <w:jc w:val="left"/>
        </w:tblPrEx>
        <w:tc>
          <w:tcPr>
            <w:tcW w:w="1137" w:type="dxa"/>
          </w:tcPr>
          <w:p w14:paraId="1E4904B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2.5.20.</w:t>
            </w:r>
          </w:p>
        </w:tc>
        <w:tc>
          <w:tcPr>
            <w:tcW w:w="5075" w:type="dxa"/>
          </w:tcPr>
          <w:p w14:paraId="7247648E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Объем памяти  для хранения информации, ГБ</w:t>
            </w:r>
          </w:p>
        </w:tc>
        <w:tc>
          <w:tcPr>
            <w:tcW w:w="3848" w:type="dxa"/>
          </w:tcPr>
          <w:p w14:paraId="37E987A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500</w:t>
            </w:r>
          </w:p>
        </w:tc>
      </w:tr>
      <w:tr w:rsidR="00543702" w:rsidRPr="00543702" w14:paraId="5622FEEB" w14:textId="77777777" w:rsidTr="00336B52">
        <w:tblPrEx>
          <w:jc w:val="left"/>
        </w:tblPrEx>
        <w:tc>
          <w:tcPr>
            <w:tcW w:w="1137" w:type="dxa"/>
          </w:tcPr>
          <w:p w14:paraId="02027BA2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2.5.21.</w:t>
            </w:r>
          </w:p>
        </w:tc>
        <w:tc>
          <w:tcPr>
            <w:tcW w:w="5075" w:type="dxa"/>
          </w:tcPr>
          <w:p w14:paraId="344DA3C9" w14:textId="77777777" w:rsidR="00543702" w:rsidRPr="00543702" w:rsidRDefault="00543702" w:rsidP="000A3633">
            <w:pPr>
              <w:contextualSpacing/>
              <w:rPr>
                <w:rFonts w:cs="Times New Roman"/>
                <w:bCs/>
              </w:rPr>
            </w:pPr>
            <w:r w:rsidRPr="00543702">
              <w:rPr>
                <w:rFonts w:cs="Times New Roman"/>
                <w:bCs/>
              </w:rPr>
              <w:t xml:space="preserve">Цветной монитор </w:t>
            </w:r>
          </w:p>
        </w:tc>
        <w:tc>
          <w:tcPr>
            <w:tcW w:w="3848" w:type="dxa"/>
          </w:tcPr>
          <w:p w14:paraId="219116C3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28838C4D" w14:textId="77777777" w:rsidTr="00336B52">
        <w:tblPrEx>
          <w:jc w:val="left"/>
        </w:tblPrEx>
        <w:tc>
          <w:tcPr>
            <w:tcW w:w="1137" w:type="dxa"/>
          </w:tcPr>
          <w:p w14:paraId="179A738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2.5.22.</w:t>
            </w:r>
          </w:p>
        </w:tc>
        <w:tc>
          <w:tcPr>
            <w:tcW w:w="5075" w:type="dxa"/>
          </w:tcPr>
          <w:p w14:paraId="1B4F1368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Диагональ монитора, дюйм</w:t>
            </w:r>
          </w:p>
        </w:tc>
        <w:tc>
          <w:tcPr>
            <w:tcW w:w="3848" w:type="dxa"/>
          </w:tcPr>
          <w:p w14:paraId="43A83EF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15</w:t>
            </w:r>
          </w:p>
        </w:tc>
      </w:tr>
      <w:tr w:rsidR="00543702" w:rsidRPr="00543702" w14:paraId="00A853D9" w14:textId="77777777" w:rsidTr="00336B52">
        <w:tblPrEx>
          <w:jc w:val="left"/>
        </w:tblPrEx>
        <w:tc>
          <w:tcPr>
            <w:tcW w:w="1137" w:type="dxa"/>
          </w:tcPr>
          <w:p w14:paraId="59AA3D4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2.5.23.</w:t>
            </w:r>
          </w:p>
        </w:tc>
        <w:tc>
          <w:tcPr>
            <w:tcW w:w="5075" w:type="dxa"/>
          </w:tcPr>
          <w:p w14:paraId="72FD24A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Разрешение монитора , пиксель</w:t>
            </w:r>
          </w:p>
        </w:tc>
        <w:tc>
          <w:tcPr>
            <w:tcW w:w="3848" w:type="dxa"/>
          </w:tcPr>
          <w:p w14:paraId="747326E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1024х768</w:t>
            </w:r>
          </w:p>
        </w:tc>
      </w:tr>
      <w:tr w:rsidR="00543702" w:rsidRPr="00543702" w14:paraId="0A2895DF" w14:textId="77777777" w:rsidTr="00336B52">
        <w:tblPrEx>
          <w:jc w:val="left"/>
        </w:tblPrEx>
        <w:tc>
          <w:tcPr>
            <w:tcW w:w="1137" w:type="dxa"/>
          </w:tcPr>
          <w:p w14:paraId="54A55CE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2.5.24.</w:t>
            </w:r>
          </w:p>
        </w:tc>
        <w:tc>
          <w:tcPr>
            <w:tcW w:w="5075" w:type="dxa"/>
          </w:tcPr>
          <w:p w14:paraId="66EA2F8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Русифицированная панель управления</w:t>
            </w:r>
          </w:p>
        </w:tc>
        <w:tc>
          <w:tcPr>
            <w:tcW w:w="3848" w:type="dxa"/>
          </w:tcPr>
          <w:p w14:paraId="412D83D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0592BF30" w14:textId="77777777" w:rsidTr="00336B52">
        <w:tblPrEx>
          <w:jc w:val="left"/>
        </w:tblPrEx>
        <w:tc>
          <w:tcPr>
            <w:tcW w:w="1137" w:type="dxa"/>
          </w:tcPr>
          <w:p w14:paraId="520A44A8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2.5.25.</w:t>
            </w:r>
          </w:p>
        </w:tc>
        <w:tc>
          <w:tcPr>
            <w:tcW w:w="5075" w:type="dxa"/>
          </w:tcPr>
          <w:p w14:paraId="6EF8C728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Встроенная алфавитно-цифровая клавиатура </w:t>
            </w:r>
          </w:p>
        </w:tc>
        <w:tc>
          <w:tcPr>
            <w:tcW w:w="3848" w:type="dxa"/>
          </w:tcPr>
          <w:p w14:paraId="58FD3979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4A5A4017" w14:textId="77777777" w:rsidTr="00336B52">
        <w:tblPrEx>
          <w:jc w:val="left"/>
        </w:tblPrEx>
        <w:tc>
          <w:tcPr>
            <w:tcW w:w="1137" w:type="dxa"/>
          </w:tcPr>
          <w:p w14:paraId="69BD3AF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2.5.26.</w:t>
            </w:r>
          </w:p>
        </w:tc>
        <w:tc>
          <w:tcPr>
            <w:tcW w:w="5075" w:type="dxa"/>
          </w:tcPr>
          <w:p w14:paraId="1B8B640E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В–режим</w:t>
            </w:r>
          </w:p>
        </w:tc>
        <w:tc>
          <w:tcPr>
            <w:tcW w:w="3848" w:type="dxa"/>
          </w:tcPr>
          <w:p w14:paraId="4D8A3684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25106DE8" w14:textId="77777777" w:rsidTr="00336B52">
        <w:tblPrEx>
          <w:jc w:val="left"/>
        </w:tblPrEx>
        <w:tc>
          <w:tcPr>
            <w:tcW w:w="1137" w:type="dxa"/>
          </w:tcPr>
          <w:p w14:paraId="03599FE8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2.5.27.</w:t>
            </w:r>
          </w:p>
        </w:tc>
        <w:tc>
          <w:tcPr>
            <w:tcW w:w="5075" w:type="dxa"/>
          </w:tcPr>
          <w:p w14:paraId="205829D3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М–режим</w:t>
            </w:r>
          </w:p>
        </w:tc>
        <w:tc>
          <w:tcPr>
            <w:tcW w:w="3848" w:type="dxa"/>
          </w:tcPr>
          <w:p w14:paraId="71495360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DF3297C" w14:textId="77777777" w:rsidTr="00336B52">
        <w:tblPrEx>
          <w:jc w:val="left"/>
        </w:tblPrEx>
        <w:tc>
          <w:tcPr>
            <w:tcW w:w="1137" w:type="dxa"/>
          </w:tcPr>
          <w:p w14:paraId="025523A5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2.5.28.</w:t>
            </w:r>
          </w:p>
        </w:tc>
        <w:tc>
          <w:tcPr>
            <w:tcW w:w="5075" w:type="dxa"/>
          </w:tcPr>
          <w:p w14:paraId="17451390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Псевдоконвексное</w:t>
            </w:r>
            <w:proofErr w:type="spellEnd"/>
            <w:r w:rsidRPr="00543702">
              <w:rPr>
                <w:rFonts w:cs="Times New Roman"/>
              </w:rPr>
              <w:t xml:space="preserve"> сканирование в B-режиме для линейных датчиков</w:t>
            </w:r>
          </w:p>
        </w:tc>
        <w:tc>
          <w:tcPr>
            <w:tcW w:w="3848" w:type="dxa"/>
          </w:tcPr>
          <w:p w14:paraId="500C2BA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0F69DDF" w14:textId="77777777" w:rsidTr="00336B52">
        <w:tblPrEx>
          <w:jc w:val="left"/>
        </w:tblPrEx>
        <w:tc>
          <w:tcPr>
            <w:tcW w:w="1137" w:type="dxa"/>
          </w:tcPr>
          <w:p w14:paraId="748B845D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2.5.29.</w:t>
            </w:r>
          </w:p>
        </w:tc>
        <w:tc>
          <w:tcPr>
            <w:tcW w:w="5075" w:type="dxa"/>
          </w:tcPr>
          <w:p w14:paraId="2761C99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Пространственное компаундирование</w:t>
            </w:r>
          </w:p>
        </w:tc>
        <w:tc>
          <w:tcPr>
            <w:tcW w:w="3848" w:type="dxa"/>
          </w:tcPr>
          <w:p w14:paraId="6D80602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1CCDF2CA" w14:textId="77777777" w:rsidTr="00336B52">
        <w:tblPrEx>
          <w:jc w:val="left"/>
        </w:tblPrEx>
        <w:tc>
          <w:tcPr>
            <w:tcW w:w="1137" w:type="dxa"/>
          </w:tcPr>
          <w:p w14:paraId="40137A35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2.5.30.</w:t>
            </w:r>
          </w:p>
        </w:tc>
        <w:tc>
          <w:tcPr>
            <w:tcW w:w="5075" w:type="dxa"/>
          </w:tcPr>
          <w:p w14:paraId="4644296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Режим второй тканевой гармоники</w:t>
            </w:r>
          </w:p>
        </w:tc>
        <w:tc>
          <w:tcPr>
            <w:tcW w:w="3848" w:type="dxa"/>
          </w:tcPr>
          <w:p w14:paraId="3FF45E2E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6E078EB" w14:textId="77777777" w:rsidTr="00336B52">
        <w:tblPrEx>
          <w:jc w:val="left"/>
        </w:tblPrEx>
        <w:tc>
          <w:tcPr>
            <w:tcW w:w="1137" w:type="dxa"/>
          </w:tcPr>
          <w:p w14:paraId="23E7EE5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2.5.31.</w:t>
            </w:r>
          </w:p>
        </w:tc>
        <w:tc>
          <w:tcPr>
            <w:tcW w:w="5075" w:type="dxa"/>
          </w:tcPr>
          <w:p w14:paraId="13AEAFCF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Регулировка мощности акустического излучения с отображением значений на экране монитора</w:t>
            </w:r>
          </w:p>
        </w:tc>
        <w:tc>
          <w:tcPr>
            <w:tcW w:w="3848" w:type="dxa"/>
          </w:tcPr>
          <w:p w14:paraId="2F9B60E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15606B0" w14:textId="77777777" w:rsidTr="00336B52">
        <w:tblPrEx>
          <w:jc w:val="left"/>
        </w:tblPrEx>
        <w:tc>
          <w:tcPr>
            <w:tcW w:w="1137" w:type="dxa"/>
          </w:tcPr>
          <w:p w14:paraId="1C8BBFC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2.5.32.</w:t>
            </w:r>
          </w:p>
        </w:tc>
        <w:tc>
          <w:tcPr>
            <w:tcW w:w="5075" w:type="dxa"/>
          </w:tcPr>
          <w:p w14:paraId="3848875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Регулировка усиления принимаемого сигнала с отображением значений на экране монитора</w:t>
            </w:r>
          </w:p>
        </w:tc>
        <w:tc>
          <w:tcPr>
            <w:tcW w:w="3848" w:type="dxa"/>
          </w:tcPr>
          <w:p w14:paraId="517DC75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4D0B0AB0" w14:textId="77777777" w:rsidTr="00336B52">
        <w:tblPrEx>
          <w:jc w:val="left"/>
        </w:tblPrEx>
        <w:tc>
          <w:tcPr>
            <w:tcW w:w="1137" w:type="dxa"/>
          </w:tcPr>
          <w:p w14:paraId="3C4B67DA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2.5.33.</w:t>
            </w:r>
          </w:p>
        </w:tc>
        <w:tc>
          <w:tcPr>
            <w:tcW w:w="5075" w:type="dxa"/>
          </w:tcPr>
          <w:p w14:paraId="33DBEED6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Динамическая фокусировка на прием</w:t>
            </w:r>
          </w:p>
        </w:tc>
        <w:tc>
          <w:tcPr>
            <w:tcW w:w="3848" w:type="dxa"/>
          </w:tcPr>
          <w:p w14:paraId="17665D03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1EB5C6A8" w14:textId="77777777" w:rsidTr="00336B52">
        <w:tblPrEx>
          <w:jc w:val="left"/>
        </w:tblPrEx>
        <w:tc>
          <w:tcPr>
            <w:tcW w:w="1137" w:type="dxa"/>
          </w:tcPr>
          <w:p w14:paraId="3BA5F088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2.5.34.</w:t>
            </w:r>
          </w:p>
        </w:tc>
        <w:tc>
          <w:tcPr>
            <w:tcW w:w="5075" w:type="dxa"/>
          </w:tcPr>
          <w:p w14:paraId="68096F24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Динамическая апертура на излучение и прием</w:t>
            </w:r>
          </w:p>
        </w:tc>
        <w:tc>
          <w:tcPr>
            <w:tcW w:w="3848" w:type="dxa"/>
          </w:tcPr>
          <w:p w14:paraId="4CF99AD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7D3B96D" w14:textId="77777777" w:rsidTr="00336B52">
        <w:tblPrEx>
          <w:jc w:val="left"/>
        </w:tblPrEx>
        <w:tc>
          <w:tcPr>
            <w:tcW w:w="1137" w:type="dxa"/>
          </w:tcPr>
          <w:p w14:paraId="3E92D660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2.5.35.</w:t>
            </w:r>
          </w:p>
        </w:tc>
        <w:tc>
          <w:tcPr>
            <w:tcW w:w="5075" w:type="dxa"/>
          </w:tcPr>
          <w:p w14:paraId="2236F55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Возможность регулировки плотности линий в В-режиме</w:t>
            </w:r>
          </w:p>
        </w:tc>
        <w:tc>
          <w:tcPr>
            <w:tcW w:w="3848" w:type="dxa"/>
          </w:tcPr>
          <w:p w14:paraId="316E1977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262328FF" w14:textId="77777777" w:rsidTr="00336B52">
        <w:tblPrEx>
          <w:jc w:val="left"/>
        </w:tblPrEx>
        <w:tc>
          <w:tcPr>
            <w:tcW w:w="1137" w:type="dxa"/>
          </w:tcPr>
          <w:p w14:paraId="407D8A93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2.5.36.</w:t>
            </w:r>
          </w:p>
        </w:tc>
        <w:tc>
          <w:tcPr>
            <w:tcW w:w="5075" w:type="dxa"/>
          </w:tcPr>
          <w:p w14:paraId="2B3A0C89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Динамическая фильтрация по глубине сканирования</w:t>
            </w:r>
          </w:p>
        </w:tc>
        <w:tc>
          <w:tcPr>
            <w:tcW w:w="3848" w:type="dxa"/>
          </w:tcPr>
          <w:p w14:paraId="6CFFA328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3FAF1CA8" w14:textId="77777777" w:rsidTr="00336B52">
        <w:tblPrEx>
          <w:jc w:val="left"/>
        </w:tblPrEx>
        <w:tc>
          <w:tcPr>
            <w:tcW w:w="1137" w:type="dxa"/>
          </w:tcPr>
          <w:p w14:paraId="2DE89508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2.5.37.</w:t>
            </w:r>
          </w:p>
        </w:tc>
        <w:tc>
          <w:tcPr>
            <w:tcW w:w="5075" w:type="dxa"/>
          </w:tcPr>
          <w:p w14:paraId="4EAA17F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Псевдоокрашивание</w:t>
            </w:r>
            <w:proofErr w:type="spellEnd"/>
            <w:r w:rsidRPr="00543702">
              <w:rPr>
                <w:rFonts w:cs="Times New Roman"/>
              </w:rPr>
              <w:t xml:space="preserve"> полутонового изображения</w:t>
            </w:r>
          </w:p>
        </w:tc>
        <w:tc>
          <w:tcPr>
            <w:tcW w:w="3848" w:type="dxa"/>
          </w:tcPr>
          <w:p w14:paraId="6E654FB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35D9E35B" w14:textId="77777777" w:rsidTr="00336B52">
        <w:tblPrEx>
          <w:jc w:val="left"/>
        </w:tblPrEx>
        <w:tc>
          <w:tcPr>
            <w:tcW w:w="1137" w:type="dxa"/>
          </w:tcPr>
          <w:p w14:paraId="3BEB2D7A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2.5.38.</w:t>
            </w:r>
          </w:p>
        </w:tc>
        <w:tc>
          <w:tcPr>
            <w:tcW w:w="5075" w:type="dxa"/>
          </w:tcPr>
          <w:p w14:paraId="483C6FFF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Изменение параметров визуализации на "замороженном" изображении</w:t>
            </w:r>
          </w:p>
        </w:tc>
        <w:tc>
          <w:tcPr>
            <w:tcW w:w="3848" w:type="dxa"/>
          </w:tcPr>
          <w:p w14:paraId="51A158D6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3059F3D" w14:textId="77777777" w:rsidTr="00336B52">
        <w:tblPrEx>
          <w:jc w:val="left"/>
        </w:tblPrEx>
        <w:tc>
          <w:tcPr>
            <w:tcW w:w="1137" w:type="dxa"/>
          </w:tcPr>
          <w:p w14:paraId="02F3FD31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2.5.39.</w:t>
            </w:r>
          </w:p>
        </w:tc>
        <w:tc>
          <w:tcPr>
            <w:tcW w:w="5075" w:type="dxa"/>
          </w:tcPr>
          <w:p w14:paraId="65450030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Поворот и инверсия изображения</w:t>
            </w:r>
          </w:p>
        </w:tc>
        <w:tc>
          <w:tcPr>
            <w:tcW w:w="3848" w:type="dxa"/>
          </w:tcPr>
          <w:p w14:paraId="232524E8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7B13204" w14:textId="77777777" w:rsidTr="00336B52">
        <w:tblPrEx>
          <w:jc w:val="left"/>
        </w:tblPrEx>
        <w:tc>
          <w:tcPr>
            <w:tcW w:w="1137" w:type="dxa"/>
          </w:tcPr>
          <w:p w14:paraId="69BAC185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2.5.40.</w:t>
            </w:r>
          </w:p>
        </w:tc>
        <w:tc>
          <w:tcPr>
            <w:tcW w:w="5075" w:type="dxa"/>
          </w:tcPr>
          <w:p w14:paraId="3C9F0DC4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Фильтр подчеркивания границ изображения</w:t>
            </w:r>
          </w:p>
        </w:tc>
        <w:tc>
          <w:tcPr>
            <w:tcW w:w="3848" w:type="dxa"/>
          </w:tcPr>
          <w:p w14:paraId="3CDFFB1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11CB90A7" w14:textId="77777777" w:rsidTr="00336B52">
        <w:tblPrEx>
          <w:jc w:val="left"/>
        </w:tblPrEx>
        <w:tc>
          <w:tcPr>
            <w:tcW w:w="1137" w:type="dxa"/>
          </w:tcPr>
          <w:p w14:paraId="63D8C347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2.5.41.</w:t>
            </w:r>
          </w:p>
        </w:tc>
        <w:tc>
          <w:tcPr>
            <w:tcW w:w="5075" w:type="dxa"/>
          </w:tcPr>
          <w:p w14:paraId="0DC8768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Сглаживание изображения</w:t>
            </w:r>
          </w:p>
        </w:tc>
        <w:tc>
          <w:tcPr>
            <w:tcW w:w="3848" w:type="dxa"/>
          </w:tcPr>
          <w:p w14:paraId="5E76E21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29F431E2" w14:textId="77777777" w:rsidTr="00336B52">
        <w:tblPrEx>
          <w:jc w:val="left"/>
        </w:tblPrEx>
        <w:tc>
          <w:tcPr>
            <w:tcW w:w="1137" w:type="dxa"/>
          </w:tcPr>
          <w:p w14:paraId="49790E6A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2.5.42.</w:t>
            </w:r>
          </w:p>
        </w:tc>
        <w:tc>
          <w:tcPr>
            <w:tcW w:w="5075" w:type="dxa"/>
          </w:tcPr>
          <w:p w14:paraId="442AD7BE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Управление гамма-коррекцией</w:t>
            </w:r>
          </w:p>
        </w:tc>
        <w:tc>
          <w:tcPr>
            <w:tcW w:w="3848" w:type="dxa"/>
          </w:tcPr>
          <w:p w14:paraId="3AA368B1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70FCEE0E" w14:textId="77777777" w:rsidTr="00336B52">
        <w:tblPrEx>
          <w:jc w:val="left"/>
        </w:tblPrEx>
        <w:tc>
          <w:tcPr>
            <w:tcW w:w="1137" w:type="dxa"/>
          </w:tcPr>
          <w:p w14:paraId="182A6DF1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2.5.43.</w:t>
            </w:r>
          </w:p>
        </w:tc>
        <w:tc>
          <w:tcPr>
            <w:tcW w:w="5075" w:type="dxa"/>
          </w:tcPr>
          <w:p w14:paraId="2EC86AE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Регулировка скорости прокрутки </w:t>
            </w:r>
            <w:proofErr w:type="spellStart"/>
            <w:r w:rsidRPr="00543702">
              <w:rPr>
                <w:rFonts w:cs="Times New Roman"/>
              </w:rPr>
              <w:t>кинопетли</w:t>
            </w:r>
            <w:proofErr w:type="spellEnd"/>
          </w:p>
        </w:tc>
        <w:tc>
          <w:tcPr>
            <w:tcW w:w="3848" w:type="dxa"/>
          </w:tcPr>
          <w:p w14:paraId="59BADEA9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022714C9" w14:textId="77777777" w:rsidTr="00336B52">
        <w:tblPrEx>
          <w:jc w:val="left"/>
        </w:tblPrEx>
        <w:tc>
          <w:tcPr>
            <w:tcW w:w="1137" w:type="dxa"/>
          </w:tcPr>
          <w:p w14:paraId="3245882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2.5.44.</w:t>
            </w:r>
          </w:p>
        </w:tc>
        <w:tc>
          <w:tcPr>
            <w:tcW w:w="5075" w:type="dxa"/>
          </w:tcPr>
          <w:p w14:paraId="3085C7D8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Архивация </w:t>
            </w:r>
            <w:proofErr w:type="spellStart"/>
            <w:r w:rsidRPr="00543702">
              <w:rPr>
                <w:rFonts w:cs="Times New Roman"/>
              </w:rPr>
              <w:t>проспективной</w:t>
            </w:r>
            <w:proofErr w:type="spellEnd"/>
            <w:r w:rsidRPr="00543702">
              <w:rPr>
                <w:rFonts w:cs="Times New Roman"/>
              </w:rPr>
              <w:t xml:space="preserve"> и ретроспективной </w:t>
            </w:r>
            <w:proofErr w:type="spellStart"/>
            <w:r w:rsidRPr="00543702">
              <w:rPr>
                <w:rFonts w:cs="Times New Roman"/>
              </w:rPr>
              <w:t>кинопетли</w:t>
            </w:r>
            <w:proofErr w:type="spellEnd"/>
            <w:r w:rsidRPr="00543702">
              <w:rPr>
                <w:rFonts w:cs="Times New Roman"/>
              </w:rPr>
              <w:t xml:space="preserve"> с произвольной установкой ее длительности </w:t>
            </w:r>
          </w:p>
        </w:tc>
        <w:tc>
          <w:tcPr>
            <w:tcW w:w="3848" w:type="dxa"/>
          </w:tcPr>
          <w:p w14:paraId="1750645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187E1115" w14:textId="77777777" w:rsidTr="00336B52">
        <w:tblPrEx>
          <w:jc w:val="left"/>
        </w:tblPrEx>
        <w:tc>
          <w:tcPr>
            <w:tcW w:w="1137" w:type="dxa"/>
          </w:tcPr>
          <w:p w14:paraId="3055240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2.5.45.</w:t>
            </w:r>
          </w:p>
        </w:tc>
        <w:tc>
          <w:tcPr>
            <w:tcW w:w="5075" w:type="dxa"/>
          </w:tcPr>
          <w:p w14:paraId="4D552067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Возможность редактирования </w:t>
            </w:r>
            <w:proofErr w:type="spellStart"/>
            <w:r w:rsidRPr="00543702">
              <w:rPr>
                <w:rFonts w:cs="Times New Roman"/>
              </w:rPr>
              <w:t>кинопетли</w:t>
            </w:r>
            <w:proofErr w:type="spellEnd"/>
            <w:r w:rsidRPr="00543702">
              <w:rPr>
                <w:rFonts w:cs="Times New Roman"/>
              </w:rPr>
              <w:t>, в том числе сегментарное</w:t>
            </w:r>
          </w:p>
        </w:tc>
        <w:tc>
          <w:tcPr>
            <w:tcW w:w="3848" w:type="dxa"/>
          </w:tcPr>
          <w:p w14:paraId="55C8EEC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0E13B630" w14:textId="77777777" w:rsidTr="00336B52">
        <w:tblPrEx>
          <w:jc w:val="left"/>
        </w:tblPrEx>
        <w:tc>
          <w:tcPr>
            <w:tcW w:w="1137" w:type="dxa"/>
          </w:tcPr>
          <w:p w14:paraId="3762079B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2.5.46.</w:t>
            </w:r>
          </w:p>
        </w:tc>
        <w:tc>
          <w:tcPr>
            <w:tcW w:w="5075" w:type="dxa"/>
          </w:tcPr>
          <w:p w14:paraId="46CA88E5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proofErr w:type="spellStart"/>
            <w:r w:rsidRPr="00543702">
              <w:rPr>
                <w:rFonts w:cs="Times New Roman"/>
              </w:rPr>
              <w:t>Конвексный</w:t>
            </w:r>
            <w:proofErr w:type="spellEnd"/>
            <w:r w:rsidRPr="00543702">
              <w:rPr>
                <w:rFonts w:cs="Times New Roman"/>
              </w:rPr>
              <w:t xml:space="preserve"> датчик</w:t>
            </w:r>
          </w:p>
        </w:tc>
        <w:tc>
          <w:tcPr>
            <w:tcW w:w="3848" w:type="dxa"/>
          </w:tcPr>
          <w:p w14:paraId="62F28CE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2968515" w14:textId="77777777" w:rsidTr="00336B52">
        <w:tblPrEx>
          <w:jc w:val="left"/>
        </w:tblPrEx>
        <w:tc>
          <w:tcPr>
            <w:tcW w:w="1137" w:type="dxa"/>
          </w:tcPr>
          <w:p w14:paraId="2540FB1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2.5.47.</w:t>
            </w:r>
          </w:p>
        </w:tc>
        <w:tc>
          <w:tcPr>
            <w:tcW w:w="5075" w:type="dxa"/>
          </w:tcPr>
          <w:p w14:paraId="48EEAA2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Линейный датчик</w:t>
            </w:r>
          </w:p>
        </w:tc>
        <w:tc>
          <w:tcPr>
            <w:tcW w:w="3848" w:type="dxa"/>
          </w:tcPr>
          <w:p w14:paraId="070193FA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68CD6099" w14:textId="77777777" w:rsidTr="00336B52">
        <w:tblPrEx>
          <w:jc w:val="left"/>
        </w:tblPrEx>
        <w:tc>
          <w:tcPr>
            <w:tcW w:w="1137" w:type="dxa"/>
          </w:tcPr>
          <w:p w14:paraId="437C575D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2.5.48.</w:t>
            </w:r>
          </w:p>
        </w:tc>
        <w:tc>
          <w:tcPr>
            <w:tcW w:w="5075" w:type="dxa"/>
          </w:tcPr>
          <w:p w14:paraId="1430515F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Внутриполостной датчик</w:t>
            </w:r>
          </w:p>
        </w:tc>
        <w:tc>
          <w:tcPr>
            <w:tcW w:w="3848" w:type="dxa"/>
          </w:tcPr>
          <w:p w14:paraId="1CAE6109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2D99F42D" w14:textId="77777777" w:rsidTr="00336B52">
        <w:tblPrEx>
          <w:jc w:val="left"/>
        </w:tblPrEx>
        <w:tc>
          <w:tcPr>
            <w:tcW w:w="1137" w:type="dxa"/>
          </w:tcPr>
          <w:p w14:paraId="29FFAE9E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2.5.49.</w:t>
            </w:r>
          </w:p>
        </w:tc>
        <w:tc>
          <w:tcPr>
            <w:tcW w:w="5075" w:type="dxa"/>
          </w:tcPr>
          <w:p w14:paraId="50DA9F7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 xml:space="preserve">Принтер </w:t>
            </w:r>
          </w:p>
        </w:tc>
        <w:tc>
          <w:tcPr>
            <w:tcW w:w="3848" w:type="dxa"/>
          </w:tcPr>
          <w:p w14:paraId="6E25722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587415E2" w14:textId="77777777" w:rsidTr="00336B52">
        <w:tblPrEx>
          <w:jc w:val="left"/>
        </w:tblPrEx>
        <w:tc>
          <w:tcPr>
            <w:tcW w:w="1137" w:type="dxa"/>
          </w:tcPr>
          <w:p w14:paraId="0639354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2.5.50.</w:t>
            </w:r>
          </w:p>
        </w:tc>
        <w:tc>
          <w:tcPr>
            <w:tcW w:w="5075" w:type="dxa"/>
          </w:tcPr>
          <w:p w14:paraId="5BBE5B0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Специализированная тележка</w:t>
            </w:r>
          </w:p>
        </w:tc>
        <w:tc>
          <w:tcPr>
            <w:tcW w:w="3848" w:type="dxa"/>
          </w:tcPr>
          <w:p w14:paraId="30B6309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54988829" w14:textId="77777777" w:rsidTr="00336B52">
        <w:tblPrEx>
          <w:jc w:val="left"/>
        </w:tblPrEx>
        <w:tc>
          <w:tcPr>
            <w:tcW w:w="1137" w:type="dxa"/>
          </w:tcPr>
          <w:p w14:paraId="78785BE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2.5.51.</w:t>
            </w:r>
          </w:p>
        </w:tc>
        <w:tc>
          <w:tcPr>
            <w:tcW w:w="5075" w:type="dxa"/>
          </w:tcPr>
          <w:p w14:paraId="3C6BE20D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Аккумуляторная батарея</w:t>
            </w:r>
          </w:p>
        </w:tc>
        <w:tc>
          <w:tcPr>
            <w:tcW w:w="3848" w:type="dxa"/>
          </w:tcPr>
          <w:p w14:paraId="11CBDAE0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Наличие</w:t>
            </w:r>
          </w:p>
        </w:tc>
      </w:tr>
      <w:tr w:rsidR="00543702" w:rsidRPr="00543702" w14:paraId="3C0162EA" w14:textId="77777777" w:rsidTr="00336B52">
        <w:tblPrEx>
          <w:jc w:val="left"/>
        </w:tblPrEx>
        <w:tc>
          <w:tcPr>
            <w:tcW w:w="1137" w:type="dxa"/>
          </w:tcPr>
          <w:p w14:paraId="7AAC5CFD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2.5.52.</w:t>
            </w:r>
          </w:p>
        </w:tc>
        <w:tc>
          <w:tcPr>
            <w:tcW w:w="5075" w:type="dxa"/>
          </w:tcPr>
          <w:p w14:paraId="41785CC8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Габаритные размеры основного блока (</w:t>
            </w:r>
            <w:proofErr w:type="spellStart"/>
            <w:r w:rsidRPr="00543702">
              <w:rPr>
                <w:rFonts w:cs="Times New Roman"/>
              </w:rPr>
              <w:t>ДхШхВ</w:t>
            </w:r>
            <w:proofErr w:type="spellEnd"/>
            <w:r w:rsidRPr="00543702">
              <w:rPr>
                <w:rFonts w:cs="Times New Roman"/>
              </w:rPr>
              <w:t xml:space="preserve">), мм </w:t>
            </w:r>
          </w:p>
        </w:tc>
        <w:tc>
          <w:tcPr>
            <w:tcW w:w="3848" w:type="dxa"/>
          </w:tcPr>
          <w:p w14:paraId="418C3CB2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более 500 х 300 х 400</w:t>
            </w:r>
          </w:p>
        </w:tc>
      </w:tr>
      <w:tr w:rsidR="00543702" w:rsidRPr="00543702" w14:paraId="79D2CED2" w14:textId="77777777" w:rsidTr="00336B52">
        <w:tblPrEx>
          <w:jc w:val="left"/>
        </w:tblPrEx>
        <w:tc>
          <w:tcPr>
            <w:tcW w:w="1137" w:type="dxa"/>
          </w:tcPr>
          <w:p w14:paraId="1C3C7437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2.5.53.</w:t>
            </w:r>
          </w:p>
        </w:tc>
        <w:tc>
          <w:tcPr>
            <w:tcW w:w="5075" w:type="dxa"/>
          </w:tcPr>
          <w:p w14:paraId="56432737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Масса основного блока , кг</w:t>
            </w:r>
          </w:p>
        </w:tc>
        <w:tc>
          <w:tcPr>
            <w:tcW w:w="3848" w:type="dxa"/>
          </w:tcPr>
          <w:p w14:paraId="69443C86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более 10</w:t>
            </w:r>
          </w:p>
        </w:tc>
      </w:tr>
      <w:tr w:rsidR="00543702" w:rsidRPr="00543702" w14:paraId="5C147F2B" w14:textId="77777777" w:rsidTr="00336B52">
        <w:tblPrEx>
          <w:jc w:val="left"/>
        </w:tblPrEx>
        <w:tc>
          <w:tcPr>
            <w:tcW w:w="1137" w:type="dxa"/>
          </w:tcPr>
          <w:p w14:paraId="27554EF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2.6.</w:t>
            </w:r>
          </w:p>
        </w:tc>
        <w:tc>
          <w:tcPr>
            <w:tcW w:w="5075" w:type="dxa"/>
          </w:tcPr>
          <w:p w14:paraId="0EC248B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Аппарат дыхательный ручной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, </w:t>
            </w: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шт.</w:t>
            </w:r>
          </w:p>
        </w:tc>
        <w:tc>
          <w:tcPr>
            <w:tcW w:w="3848" w:type="dxa"/>
          </w:tcPr>
          <w:p w14:paraId="4E6D8F0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119B4D70" w14:textId="77777777" w:rsidTr="00336B52">
        <w:tblPrEx>
          <w:jc w:val="left"/>
        </w:tblPrEx>
        <w:tc>
          <w:tcPr>
            <w:tcW w:w="1137" w:type="dxa"/>
          </w:tcPr>
          <w:p w14:paraId="195F71F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lastRenderedPageBreak/>
              <w:t>2.6.1.</w:t>
            </w:r>
          </w:p>
        </w:tc>
        <w:tc>
          <w:tcPr>
            <w:tcW w:w="5075" w:type="dxa"/>
          </w:tcPr>
          <w:p w14:paraId="7DA4907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Мешок дыхательный для ручной ИВЛ, шт.</w:t>
            </w:r>
          </w:p>
        </w:tc>
        <w:tc>
          <w:tcPr>
            <w:tcW w:w="3848" w:type="dxa"/>
          </w:tcPr>
          <w:p w14:paraId="2D46D663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4ABB6679" w14:textId="77777777" w:rsidTr="00336B52">
        <w:tblPrEx>
          <w:jc w:val="left"/>
        </w:tblPrEx>
        <w:tc>
          <w:tcPr>
            <w:tcW w:w="1137" w:type="dxa"/>
          </w:tcPr>
          <w:p w14:paraId="0DF6816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2.6.2.</w:t>
            </w:r>
          </w:p>
        </w:tc>
        <w:tc>
          <w:tcPr>
            <w:tcW w:w="5075" w:type="dxa"/>
          </w:tcPr>
          <w:p w14:paraId="44CE28D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Языкодержатель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>, шт.</w:t>
            </w:r>
          </w:p>
        </w:tc>
        <w:tc>
          <w:tcPr>
            <w:tcW w:w="3848" w:type="dxa"/>
          </w:tcPr>
          <w:p w14:paraId="3401F908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1</w:t>
            </w:r>
          </w:p>
        </w:tc>
      </w:tr>
      <w:tr w:rsidR="00543702" w:rsidRPr="00543702" w14:paraId="274ADA52" w14:textId="77777777" w:rsidTr="00336B52">
        <w:tblPrEx>
          <w:jc w:val="left"/>
        </w:tblPrEx>
        <w:tc>
          <w:tcPr>
            <w:tcW w:w="1137" w:type="dxa"/>
          </w:tcPr>
          <w:p w14:paraId="1256FD2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2.6.3.</w:t>
            </w:r>
          </w:p>
        </w:tc>
        <w:tc>
          <w:tcPr>
            <w:tcW w:w="5075" w:type="dxa"/>
          </w:tcPr>
          <w:p w14:paraId="2E39DEA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Роторасширитель, шт.</w:t>
            </w:r>
          </w:p>
        </w:tc>
        <w:tc>
          <w:tcPr>
            <w:tcW w:w="3848" w:type="dxa"/>
          </w:tcPr>
          <w:p w14:paraId="7D1EF28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1</w:t>
            </w:r>
          </w:p>
        </w:tc>
      </w:tr>
      <w:tr w:rsidR="00543702" w:rsidRPr="00543702" w14:paraId="3F12D728" w14:textId="77777777" w:rsidTr="00336B52">
        <w:tblPrEx>
          <w:jc w:val="left"/>
        </w:tblPrEx>
        <w:tc>
          <w:tcPr>
            <w:tcW w:w="1137" w:type="dxa"/>
          </w:tcPr>
          <w:p w14:paraId="7DA634F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2.6.4.</w:t>
            </w:r>
          </w:p>
        </w:tc>
        <w:tc>
          <w:tcPr>
            <w:tcW w:w="5075" w:type="dxa"/>
          </w:tcPr>
          <w:p w14:paraId="6C4A8B8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Сумка для переноски, шт.</w:t>
            </w:r>
          </w:p>
        </w:tc>
        <w:tc>
          <w:tcPr>
            <w:tcW w:w="3848" w:type="dxa"/>
          </w:tcPr>
          <w:p w14:paraId="02D84D1C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5ADB9C2" w14:textId="77777777" w:rsidTr="00336B52">
        <w:tblPrEx>
          <w:jc w:val="left"/>
        </w:tblPrEx>
        <w:tc>
          <w:tcPr>
            <w:tcW w:w="1137" w:type="dxa"/>
          </w:tcPr>
          <w:p w14:paraId="50D4E4E9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  <w:b/>
              </w:rPr>
            </w:pPr>
            <w:r w:rsidRPr="00543702">
              <w:rPr>
                <w:rFonts w:cs="Times New Roman"/>
                <w:b/>
              </w:rPr>
              <w:t>2.7</w:t>
            </w:r>
          </w:p>
        </w:tc>
        <w:tc>
          <w:tcPr>
            <w:tcW w:w="5075" w:type="dxa"/>
          </w:tcPr>
          <w:p w14:paraId="125EA526" w14:textId="77777777" w:rsidR="00543702" w:rsidRPr="00543702" w:rsidRDefault="00543702" w:rsidP="000A3633">
            <w:pPr>
              <w:contextualSpacing/>
              <w:rPr>
                <w:rFonts w:cs="Times New Roman"/>
                <w:b/>
              </w:rPr>
            </w:pPr>
            <w:r w:rsidRPr="00543702">
              <w:rPr>
                <w:rFonts w:eastAsia="Arial Unicode MS" w:cs="Times New Roman"/>
                <w:b/>
              </w:rPr>
              <w:t xml:space="preserve">Укладка </w:t>
            </w:r>
            <w:proofErr w:type="spellStart"/>
            <w:r w:rsidRPr="00543702">
              <w:rPr>
                <w:rFonts w:eastAsia="Arial Unicode MS" w:cs="Times New Roman"/>
                <w:b/>
              </w:rPr>
              <w:t>общепрофильная</w:t>
            </w:r>
            <w:proofErr w:type="spellEnd"/>
            <w:r w:rsidRPr="00543702">
              <w:rPr>
                <w:rFonts w:eastAsia="Arial Unicode MS" w:cs="Times New Roman"/>
                <w:b/>
              </w:rPr>
              <w:t xml:space="preserve"> для оказания скорой медицинской помощи, шт.</w:t>
            </w:r>
          </w:p>
        </w:tc>
        <w:tc>
          <w:tcPr>
            <w:tcW w:w="3848" w:type="dxa"/>
          </w:tcPr>
          <w:p w14:paraId="53F268D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 1</w:t>
            </w:r>
          </w:p>
        </w:tc>
      </w:tr>
      <w:tr w:rsidR="00543702" w:rsidRPr="00543702" w14:paraId="1C138689" w14:textId="77777777" w:rsidTr="00336B52">
        <w:tblPrEx>
          <w:jc w:val="left"/>
        </w:tblPrEx>
        <w:tc>
          <w:tcPr>
            <w:tcW w:w="1137" w:type="dxa"/>
          </w:tcPr>
          <w:p w14:paraId="44BC084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2.8</w:t>
            </w:r>
          </w:p>
        </w:tc>
        <w:tc>
          <w:tcPr>
            <w:tcW w:w="5075" w:type="dxa"/>
          </w:tcPr>
          <w:p w14:paraId="7C96DD4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Электрокардиограф, шт.</w:t>
            </w:r>
          </w:p>
        </w:tc>
        <w:tc>
          <w:tcPr>
            <w:tcW w:w="3848" w:type="dxa"/>
          </w:tcPr>
          <w:p w14:paraId="42B45AF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1</w:t>
            </w:r>
          </w:p>
        </w:tc>
      </w:tr>
      <w:tr w:rsidR="00543702" w:rsidRPr="00543702" w14:paraId="4554231A" w14:textId="77777777" w:rsidTr="00336B52">
        <w:tblPrEx>
          <w:jc w:val="left"/>
        </w:tblPrEx>
        <w:tc>
          <w:tcPr>
            <w:tcW w:w="1137" w:type="dxa"/>
          </w:tcPr>
          <w:p w14:paraId="341CFB7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cs="Liberation Serif"/>
              </w:rPr>
              <w:t>2.8.1.</w:t>
            </w:r>
          </w:p>
        </w:tc>
        <w:tc>
          <w:tcPr>
            <w:tcW w:w="5075" w:type="dxa"/>
          </w:tcPr>
          <w:p w14:paraId="56E7682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Регистрация, каналов</w:t>
            </w:r>
          </w:p>
        </w:tc>
        <w:tc>
          <w:tcPr>
            <w:tcW w:w="3848" w:type="dxa"/>
          </w:tcPr>
          <w:p w14:paraId="0692B5C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12</w:t>
            </w:r>
          </w:p>
        </w:tc>
      </w:tr>
      <w:tr w:rsidR="00543702" w:rsidRPr="00543702" w14:paraId="02AAE4E4" w14:textId="77777777" w:rsidTr="00336B52">
        <w:tblPrEx>
          <w:jc w:val="left"/>
        </w:tblPrEx>
        <w:tc>
          <w:tcPr>
            <w:tcW w:w="1137" w:type="dxa"/>
          </w:tcPr>
          <w:p w14:paraId="47D382C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2.8.2.</w:t>
            </w:r>
          </w:p>
        </w:tc>
        <w:tc>
          <w:tcPr>
            <w:tcW w:w="5075" w:type="dxa"/>
          </w:tcPr>
          <w:p w14:paraId="184DAA9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Скорость подачи бумаги, мм/с</w:t>
            </w:r>
          </w:p>
        </w:tc>
        <w:tc>
          <w:tcPr>
            <w:tcW w:w="3848" w:type="dxa"/>
          </w:tcPr>
          <w:p w14:paraId="769664E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5; 10; 25; 50</w:t>
            </w:r>
          </w:p>
        </w:tc>
      </w:tr>
      <w:tr w:rsidR="00543702" w:rsidRPr="00543702" w14:paraId="5344DEEC" w14:textId="77777777" w:rsidTr="00336B52">
        <w:tblPrEx>
          <w:jc w:val="left"/>
        </w:tblPrEx>
        <w:tc>
          <w:tcPr>
            <w:tcW w:w="1137" w:type="dxa"/>
          </w:tcPr>
          <w:p w14:paraId="711BBDF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2.8.3.</w:t>
            </w:r>
          </w:p>
        </w:tc>
        <w:tc>
          <w:tcPr>
            <w:tcW w:w="5075" w:type="dxa"/>
          </w:tcPr>
          <w:p w14:paraId="505497D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Память прибора, количество исследований</w:t>
            </w:r>
          </w:p>
        </w:tc>
        <w:tc>
          <w:tcPr>
            <w:tcW w:w="3848" w:type="dxa"/>
          </w:tcPr>
          <w:p w14:paraId="5851C023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300</w:t>
            </w:r>
          </w:p>
        </w:tc>
      </w:tr>
      <w:tr w:rsidR="00543702" w:rsidRPr="00543702" w14:paraId="2AD1BEFF" w14:textId="77777777" w:rsidTr="00336B52">
        <w:tblPrEx>
          <w:jc w:val="left"/>
        </w:tblPrEx>
        <w:tc>
          <w:tcPr>
            <w:tcW w:w="1137" w:type="dxa"/>
          </w:tcPr>
          <w:p w14:paraId="1428E64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2.8.4.</w:t>
            </w:r>
          </w:p>
        </w:tc>
        <w:tc>
          <w:tcPr>
            <w:tcW w:w="5075" w:type="dxa"/>
          </w:tcPr>
          <w:p w14:paraId="0016931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Разрешение дисплея, пиксель</w:t>
            </w:r>
          </w:p>
        </w:tc>
        <w:tc>
          <w:tcPr>
            <w:tcW w:w="3848" w:type="dxa"/>
          </w:tcPr>
          <w:p w14:paraId="7D15079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640×480</w:t>
            </w:r>
          </w:p>
        </w:tc>
      </w:tr>
      <w:tr w:rsidR="00543702" w:rsidRPr="00543702" w14:paraId="541EB7DA" w14:textId="77777777" w:rsidTr="00336B52">
        <w:tblPrEx>
          <w:jc w:val="left"/>
        </w:tblPrEx>
        <w:tc>
          <w:tcPr>
            <w:tcW w:w="1137" w:type="dxa"/>
          </w:tcPr>
          <w:p w14:paraId="4B98FD4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2.8.5.</w:t>
            </w:r>
          </w:p>
        </w:tc>
        <w:tc>
          <w:tcPr>
            <w:tcW w:w="5075" w:type="dxa"/>
          </w:tcPr>
          <w:p w14:paraId="473A437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Защита от дефибрилляции</w:t>
            </w:r>
          </w:p>
        </w:tc>
        <w:tc>
          <w:tcPr>
            <w:tcW w:w="3848" w:type="dxa"/>
          </w:tcPr>
          <w:p w14:paraId="213A496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DDBB541" w14:textId="77777777" w:rsidTr="00336B52">
        <w:tblPrEx>
          <w:jc w:val="left"/>
        </w:tblPrEx>
        <w:tc>
          <w:tcPr>
            <w:tcW w:w="1137" w:type="dxa"/>
          </w:tcPr>
          <w:p w14:paraId="3980125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2.8.6.</w:t>
            </w:r>
          </w:p>
        </w:tc>
        <w:tc>
          <w:tcPr>
            <w:tcW w:w="5075" w:type="dxa"/>
          </w:tcPr>
          <w:p w14:paraId="014B8B6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Время работы аккумулятора, ч</w:t>
            </w:r>
          </w:p>
        </w:tc>
        <w:tc>
          <w:tcPr>
            <w:tcW w:w="3848" w:type="dxa"/>
          </w:tcPr>
          <w:p w14:paraId="4A2F2643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0A7FB58F" w14:textId="77777777" w:rsidTr="00336B52">
        <w:tblPrEx>
          <w:jc w:val="left"/>
        </w:tblPrEx>
        <w:tc>
          <w:tcPr>
            <w:tcW w:w="1137" w:type="dxa"/>
          </w:tcPr>
          <w:p w14:paraId="40C5468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2.8.7.</w:t>
            </w:r>
          </w:p>
        </w:tc>
        <w:tc>
          <w:tcPr>
            <w:tcW w:w="5075" w:type="dxa"/>
          </w:tcPr>
          <w:p w14:paraId="6B302AB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Управление меню с помощью вращающегося манипулятора</w:t>
            </w:r>
          </w:p>
        </w:tc>
        <w:tc>
          <w:tcPr>
            <w:tcW w:w="3848" w:type="dxa"/>
          </w:tcPr>
          <w:p w14:paraId="31E3C81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80B7909" w14:textId="77777777" w:rsidTr="00336B52">
        <w:tblPrEx>
          <w:jc w:val="left"/>
        </w:tblPrEx>
        <w:tc>
          <w:tcPr>
            <w:tcW w:w="1137" w:type="dxa"/>
          </w:tcPr>
          <w:p w14:paraId="6064DFF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2.8.8.</w:t>
            </w:r>
          </w:p>
        </w:tc>
        <w:tc>
          <w:tcPr>
            <w:tcW w:w="5075" w:type="dxa"/>
          </w:tcPr>
          <w:p w14:paraId="18F0658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Ширина термобумаги, мм</w:t>
            </w:r>
          </w:p>
        </w:tc>
        <w:tc>
          <w:tcPr>
            <w:tcW w:w="3848" w:type="dxa"/>
          </w:tcPr>
          <w:p w14:paraId="59742710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110</w:t>
            </w:r>
          </w:p>
        </w:tc>
      </w:tr>
      <w:tr w:rsidR="00543702" w:rsidRPr="00543702" w14:paraId="629118E2" w14:textId="77777777" w:rsidTr="00336B52">
        <w:tblPrEx>
          <w:jc w:val="left"/>
        </w:tblPrEx>
        <w:tc>
          <w:tcPr>
            <w:tcW w:w="1137" w:type="dxa"/>
          </w:tcPr>
          <w:p w14:paraId="4B2F418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2.8.9.</w:t>
            </w:r>
          </w:p>
        </w:tc>
        <w:tc>
          <w:tcPr>
            <w:tcW w:w="5075" w:type="dxa"/>
          </w:tcPr>
          <w:p w14:paraId="6EF1000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</w:t>
            </w:r>
          </w:p>
        </w:tc>
        <w:tc>
          <w:tcPr>
            <w:tcW w:w="3848" w:type="dxa"/>
          </w:tcPr>
          <w:p w14:paraId="2E99EFC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</w:p>
        </w:tc>
      </w:tr>
      <w:tr w:rsidR="00543702" w:rsidRPr="00543702" w14:paraId="01F3F882" w14:textId="77777777" w:rsidTr="00336B52">
        <w:tblPrEx>
          <w:jc w:val="left"/>
        </w:tblPrEx>
        <w:tc>
          <w:tcPr>
            <w:tcW w:w="1137" w:type="dxa"/>
          </w:tcPr>
          <w:p w14:paraId="737483A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cs="Liberation Serif"/>
              </w:rPr>
              <w:t>2.8.10.</w:t>
            </w:r>
          </w:p>
        </w:tc>
        <w:tc>
          <w:tcPr>
            <w:tcW w:w="5075" w:type="dxa"/>
          </w:tcPr>
          <w:p w14:paraId="57EB403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Длина, мм</w:t>
            </w:r>
          </w:p>
        </w:tc>
        <w:tc>
          <w:tcPr>
            <w:tcW w:w="3848" w:type="dxa"/>
          </w:tcPr>
          <w:p w14:paraId="770B276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300</w:t>
            </w:r>
          </w:p>
        </w:tc>
      </w:tr>
      <w:tr w:rsidR="00543702" w:rsidRPr="00543702" w14:paraId="3B7BC14B" w14:textId="77777777" w:rsidTr="00336B52">
        <w:tblPrEx>
          <w:jc w:val="left"/>
        </w:tblPrEx>
        <w:tc>
          <w:tcPr>
            <w:tcW w:w="1137" w:type="dxa"/>
          </w:tcPr>
          <w:p w14:paraId="0791556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cs="Liberation Serif"/>
              </w:rPr>
              <w:t>2.8.11.</w:t>
            </w:r>
          </w:p>
        </w:tc>
        <w:tc>
          <w:tcPr>
            <w:tcW w:w="5075" w:type="dxa"/>
          </w:tcPr>
          <w:p w14:paraId="6D859FB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Ширина, мм</w:t>
            </w:r>
          </w:p>
        </w:tc>
        <w:tc>
          <w:tcPr>
            <w:tcW w:w="3848" w:type="dxa"/>
          </w:tcPr>
          <w:p w14:paraId="3A4D1DC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200</w:t>
            </w:r>
          </w:p>
        </w:tc>
      </w:tr>
      <w:tr w:rsidR="00543702" w:rsidRPr="00543702" w14:paraId="0807BCFE" w14:textId="77777777" w:rsidTr="00336B52">
        <w:tblPrEx>
          <w:jc w:val="left"/>
        </w:tblPrEx>
        <w:tc>
          <w:tcPr>
            <w:tcW w:w="1137" w:type="dxa"/>
          </w:tcPr>
          <w:p w14:paraId="15B332F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cs="Liberation Serif"/>
              </w:rPr>
              <w:t>2.8.12.</w:t>
            </w:r>
          </w:p>
        </w:tc>
        <w:tc>
          <w:tcPr>
            <w:tcW w:w="5075" w:type="dxa"/>
          </w:tcPr>
          <w:p w14:paraId="16B6E39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Высота, мм</w:t>
            </w:r>
          </w:p>
        </w:tc>
        <w:tc>
          <w:tcPr>
            <w:tcW w:w="3848" w:type="dxa"/>
          </w:tcPr>
          <w:p w14:paraId="01467BC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100</w:t>
            </w:r>
          </w:p>
        </w:tc>
      </w:tr>
      <w:tr w:rsidR="00543702" w:rsidRPr="00543702" w14:paraId="3903998B" w14:textId="77777777" w:rsidTr="00336B52">
        <w:tblPrEx>
          <w:jc w:val="left"/>
        </w:tblPrEx>
        <w:tc>
          <w:tcPr>
            <w:tcW w:w="1137" w:type="dxa"/>
          </w:tcPr>
          <w:p w14:paraId="2BEA1020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cs="Liberation Serif"/>
              </w:rPr>
              <w:t>2.8.13.</w:t>
            </w:r>
          </w:p>
        </w:tc>
        <w:tc>
          <w:tcPr>
            <w:tcW w:w="5075" w:type="dxa"/>
          </w:tcPr>
          <w:p w14:paraId="4D79754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 с аккумулятором и кабелем пациента, кг</w:t>
            </w:r>
          </w:p>
        </w:tc>
        <w:tc>
          <w:tcPr>
            <w:tcW w:w="3848" w:type="dxa"/>
          </w:tcPr>
          <w:p w14:paraId="4794F83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4</w:t>
            </w:r>
          </w:p>
        </w:tc>
      </w:tr>
      <w:tr w:rsidR="00543702" w:rsidRPr="00543702" w14:paraId="0FEEE4CD" w14:textId="77777777" w:rsidTr="00336B52">
        <w:tblPrEx>
          <w:jc w:val="left"/>
        </w:tblPrEx>
        <w:tc>
          <w:tcPr>
            <w:tcW w:w="1137" w:type="dxa"/>
          </w:tcPr>
          <w:p w14:paraId="5A26467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2.9.</w:t>
            </w:r>
          </w:p>
        </w:tc>
        <w:tc>
          <w:tcPr>
            <w:tcW w:w="5075" w:type="dxa"/>
          </w:tcPr>
          <w:p w14:paraId="096AC67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Диагностический спирометр, шт.</w:t>
            </w:r>
          </w:p>
        </w:tc>
        <w:tc>
          <w:tcPr>
            <w:tcW w:w="3848" w:type="dxa"/>
          </w:tcPr>
          <w:p w14:paraId="604D48C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4F6D9C3B" w14:textId="77777777" w:rsidTr="00336B52">
        <w:tblPrEx>
          <w:jc w:val="left"/>
        </w:tblPrEx>
        <w:tc>
          <w:tcPr>
            <w:tcW w:w="1137" w:type="dxa"/>
          </w:tcPr>
          <w:p w14:paraId="5ACC376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</w:rPr>
              <w:t>2.9.1.</w:t>
            </w:r>
          </w:p>
        </w:tc>
        <w:tc>
          <w:tcPr>
            <w:tcW w:w="5075" w:type="dxa"/>
          </w:tcPr>
          <w:p w14:paraId="67766DB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Тесты спирометрии</w:t>
            </w:r>
          </w:p>
        </w:tc>
        <w:tc>
          <w:tcPr>
            <w:tcW w:w="3848" w:type="dxa"/>
          </w:tcPr>
          <w:p w14:paraId="455B022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 xml:space="preserve">Не менее: </w:t>
            </w:r>
            <w:r w:rsidRPr="00543702">
              <w:rPr>
                <w:rFonts w:eastAsia="Arial Unicode MS" w:cs="Liberation Serif"/>
                <w:color w:val="000000"/>
                <w:lang w:val="en-US" w:eastAsia="ar-SA"/>
              </w:rPr>
              <w:t>FVC</w:t>
            </w:r>
            <w:r w:rsidRPr="00543702">
              <w:rPr>
                <w:rFonts w:eastAsia="Arial Unicode MS" w:cs="Liberation Serif"/>
                <w:color w:val="000000"/>
                <w:lang w:eastAsia="ar-SA"/>
              </w:rPr>
              <w:t xml:space="preserve">, </w:t>
            </w:r>
            <w:r w:rsidRPr="00543702">
              <w:rPr>
                <w:rFonts w:eastAsia="Arial Unicode MS" w:cs="Liberation Serif"/>
                <w:color w:val="000000"/>
                <w:lang w:val="en-US" w:eastAsia="ar-SA"/>
              </w:rPr>
              <w:t>VC</w:t>
            </w:r>
          </w:p>
        </w:tc>
      </w:tr>
      <w:tr w:rsidR="00543702" w:rsidRPr="00543702" w14:paraId="4BF2681B" w14:textId="77777777" w:rsidTr="00336B52">
        <w:tblPrEx>
          <w:jc w:val="left"/>
        </w:tblPrEx>
        <w:tc>
          <w:tcPr>
            <w:tcW w:w="1137" w:type="dxa"/>
          </w:tcPr>
          <w:p w14:paraId="3B0F610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</w:rPr>
              <w:t>2.9.2.</w:t>
            </w:r>
          </w:p>
        </w:tc>
        <w:tc>
          <w:tcPr>
            <w:tcW w:w="5075" w:type="dxa"/>
          </w:tcPr>
          <w:p w14:paraId="5809D1A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Дисплей</w:t>
            </w:r>
          </w:p>
        </w:tc>
        <w:tc>
          <w:tcPr>
            <w:tcW w:w="3848" w:type="dxa"/>
          </w:tcPr>
          <w:p w14:paraId="0BBC255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20B344D" w14:textId="77777777" w:rsidTr="00336B52">
        <w:tblPrEx>
          <w:jc w:val="left"/>
        </w:tblPrEx>
        <w:tc>
          <w:tcPr>
            <w:tcW w:w="1137" w:type="dxa"/>
          </w:tcPr>
          <w:p w14:paraId="2D90AF4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</w:rPr>
              <w:t>2.9.3.</w:t>
            </w:r>
          </w:p>
        </w:tc>
        <w:tc>
          <w:tcPr>
            <w:tcW w:w="5075" w:type="dxa"/>
          </w:tcPr>
          <w:p w14:paraId="22A1C82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Программное обеспечение</w:t>
            </w:r>
          </w:p>
        </w:tc>
        <w:tc>
          <w:tcPr>
            <w:tcW w:w="3848" w:type="dxa"/>
          </w:tcPr>
          <w:p w14:paraId="33878BC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0703EC3A" w14:textId="77777777" w:rsidTr="00336B52">
        <w:tblPrEx>
          <w:jc w:val="left"/>
        </w:tblPrEx>
        <w:tc>
          <w:tcPr>
            <w:tcW w:w="1137" w:type="dxa"/>
          </w:tcPr>
          <w:p w14:paraId="32E25F5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2.9.4.</w:t>
            </w:r>
          </w:p>
        </w:tc>
        <w:tc>
          <w:tcPr>
            <w:tcW w:w="5075" w:type="dxa"/>
          </w:tcPr>
          <w:p w14:paraId="31705FB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Датчик</w:t>
            </w:r>
          </w:p>
        </w:tc>
        <w:tc>
          <w:tcPr>
            <w:tcW w:w="3848" w:type="dxa"/>
          </w:tcPr>
          <w:p w14:paraId="3F1440B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турбина</w:t>
            </w:r>
          </w:p>
        </w:tc>
      </w:tr>
      <w:tr w:rsidR="00543702" w:rsidRPr="00543702" w14:paraId="1EF81B7B" w14:textId="77777777" w:rsidTr="00336B52">
        <w:tblPrEx>
          <w:jc w:val="left"/>
        </w:tblPrEx>
        <w:tc>
          <w:tcPr>
            <w:tcW w:w="1137" w:type="dxa"/>
          </w:tcPr>
          <w:p w14:paraId="3C8A199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2.9.5.</w:t>
            </w:r>
          </w:p>
        </w:tc>
        <w:tc>
          <w:tcPr>
            <w:tcW w:w="5075" w:type="dxa"/>
          </w:tcPr>
          <w:p w14:paraId="1904189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Коммуникационный порт</w:t>
            </w:r>
          </w:p>
        </w:tc>
        <w:tc>
          <w:tcPr>
            <w:tcW w:w="3848" w:type="dxa"/>
          </w:tcPr>
          <w:p w14:paraId="4D2EFEF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E9E3B0A" w14:textId="77777777" w:rsidTr="00336B52">
        <w:tblPrEx>
          <w:jc w:val="left"/>
        </w:tblPrEx>
        <w:tc>
          <w:tcPr>
            <w:tcW w:w="1137" w:type="dxa"/>
          </w:tcPr>
          <w:p w14:paraId="2F42F7A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2.9.6.</w:t>
            </w:r>
          </w:p>
        </w:tc>
        <w:tc>
          <w:tcPr>
            <w:tcW w:w="5075" w:type="dxa"/>
          </w:tcPr>
          <w:p w14:paraId="3724985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Масса, </w:t>
            </w:r>
            <w:r w:rsidRPr="00543702">
              <w:rPr>
                <w:rFonts w:eastAsia="Arial Unicode MS" w:cs="Liberation Serif"/>
                <w:color w:val="000000"/>
                <w:lang w:eastAsia="ar-SA"/>
              </w:rPr>
              <w:t>кг</w:t>
            </w:r>
          </w:p>
        </w:tc>
        <w:tc>
          <w:tcPr>
            <w:tcW w:w="3848" w:type="dxa"/>
          </w:tcPr>
          <w:p w14:paraId="11F4278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</w:t>
            </w:r>
            <w:r w:rsidRPr="00543702">
              <w:rPr>
                <w:rFonts w:eastAsia="Arial Unicode MS" w:cs="Liberation Serif"/>
                <w:color w:val="000000"/>
                <w:lang w:eastAsia="ar-SA"/>
              </w:rPr>
              <w:t xml:space="preserve"> 0,4</w:t>
            </w:r>
          </w:p>
        </w:tc>
      </w:tr>
      <w:tr w:rsidR="00543702" w:rsidRPr="00543702" w14:paraId="0AB040F4" w14:textId="77777777" w:rsidTr="00336B52">
        <w:tblPrEx>
          <w:jc w:val="left"/>
        </w:tblPrEx>
        <w:tc>
          <w:tcPr>
            <w:tcW w:w="1137" w:type="dxa"/>
          </w:tcPr>
          <w:p w14:paraId="774BE14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2.10.</w:t>
            </w:r>
          </w:p>
        </w:tc>
        <w:tc>
          <w:tcPr>
            <w:tcW w:w="5075" w:type="dxa"/>
          </w:tcPr>
          <w:p w14:paraId="350E10D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Стетоскоп, шт.</w:t>
            </w:r>
          </w:p>
        </w:tc>
        <w:tc>
          <w:tcPr>
            <w:tcW w:w="3848" w:type="dxa"/>
          </w:tcPr>
          <w:p w14:paraId="77A832C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792FCEC8" w14:textId="77777777" w:rsidTr="00336B52">
        <w:tblPrEx>
          <w:jc w:val="left"/>
        </w:tblPrEx>
        <w:tc>
          <w:tcPr>
            <w:tcW w:w="1137" w:type="dxa"/>
          </w:tcPr>
          <w:p w14:paraId="26B8898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2.10.1.</w:t>
            </w:r>
          </w:p>
        </w:tc>
        <w:tc>
          <w:tcPr>
            <w:tcW w:w="5075" w:type="dxa"/>
          </w:tcPr>
          <w:p w14:paraId="10803B4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Двусторонняя мембрана</w:t>
            </w:r>
          </w:p>
        </w:tc>
        <w:tc>
          <w:tcPr>
            <w:tcW w:w="3848" w:type="dxa"/>
          </w:tcPr>
          <w:p w14:paraId="226E368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F87525E" w14:textId="77777777" w:rsidTr="00336B52">
        <w:tblPrEx>
          <w:jc w:val="left"/>
        </w:tblPrEx>
        <w:tc>
          <w:tcPr>
            <w:tcW w:w="1137" w:type="dxa"/>
          </w:tcPr>
          <w:p w14:paraId="3A1CCFC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2.10.2.</w:t>
            </w:r>
          </w:p>
        </w:tc>
        <w:tc>
          <w:tcPr>
            <w:tcW w:w="5075" w:type="dxa"/>
          </w:tcPr>
          <w:p w14:paraId="7E5B1E1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Мягкие заменяемые наконечники для наушников</w:t>
            </w:r>
          </w:p>
        </w:tc>
        <w:tc>
          <w:tcPr>
            <w:tcW w:w="3848" w:type="dxa"/>
          </w:tcPr>
          <w:p w14:paraId="089F3A2C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935936C" w14:textId="77777777" w:rsidTr="00336B52">
        <w:tblPrEx>
          <w:jc w:val="left"/>
        </w:tblPrEx>
        <w:tc>
          <w:tcPr>
            <w:tcW w:w="1137" w:type="dxa"/>
          </w:tcPr>
          <w:p w14:paraId="656FDCA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2.10.3.</w:t>
            </w:r>
          </w:p>
        </w:tc>
        <w:tc>
          <w:tcPr>
            <w:tcW w:w="5075" w:type="dxa"/>
          </w:tcPr>
          <w:p w14:paraId="0F71D4B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Y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>-образные трубки из поливинилхлорида или эквивалента</w:t>
            </w:r>
          </w:p>
        </w:tc>
        <w:tc>
          <w:tcPr>
            <w:tcW w:w="3848" w:type="dxa"/>
          </w:tcPr>
          <w:p w14:paraId="1CF9E0E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B59418E" w14:textId="77777777" w:rsidTr="00336B52">
        <w:tblPrEx>
          <w:jc w:val="left"/>
        </w:tblPrEx>
        <w:tc>
          <w:tcPr>
            <w:tcW w:w="1137" w:type="dxa"/>
          </w:tcPr>
          <w:p w14:paraId="5765751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2.10.4.</w:t>
            </w:r>
          </w:p>
        </w:tc>
        <w:tc>
          <w:tcPr>
            <w:tcW w:w="5075" w:type="dxa"/>
          </w:tcPr>
          <w:p w14:paraId="6A49F1E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Общая длина, см</w:t>
            </w:r>
          </w:p>
        </w:tc>
        <w:tc>
          <w:tcPr>
            <w:tcW w:w="3848" w:type="dxa"/>
          </w:tcPr>
          <w:p w14:paraId="31D24978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55</w:t>
            </w:r>
          </w:p>
        </w:tc>
      </w:tr>
      <w:tr w:rsidR="00543702" w:rsidRPr="00543702" w14:paraId="68FF5197" w14:textId="77777777" w:rsidTr="00336B52">
        <w:tblPrEx>
          <w:jc w:val="left"/>
        </w:tblPrEx>
        <w:tc>
          <w:tcPr>
            <w:tcW w:w="1137" w:type="dxa"/>
          </w:tcPr>
          <w:p w14:paraId="5A34D0E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2.11.</w:t>
            </w:r>
          </w:p>
        </w:tc>
        <w:tc>
          <w:tcPr>
            <w:tcW w:w="5075" w:type="dxa"/>
          </w:tcPr>
          <w:p w14:paraId="37402D7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Стетоскоп кардиологический, шт.</w:t>
            </w:r>
          </w:p>
        </w:tc>
        <w:tc>
          <w:tcPr>
            <w:tcW w:w="3848" w:type="dxa"/>
          </w:tcPr>
          <w:p w14:paraId="341D743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14D0C7AA" w14:textId="77777777" w:rsidTr="00336B52">
        <w:tblPrEx>
          <w:jc w:val="left"/>
        </w:tblPrEx>
        <w:tc>
          <w:tcPr>
            <w:tcW w:w="1137" w:type="dxa"/>
          </w:tcPr>
          <w:p w14:paraId="25EA0D3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2.11.1.</w:t>
            </w:r>
          </w:p>
        </w:tc>
        <w:tc>
          <w:tcPr>
            <w:tcW w:w="5075" w:type="dxa"/>
          </w:tcPr>
          <w:p w14:paraId="1F0A888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Двусторонняя мембрана</w:t>
            </w:r>
          </w:p>
        </w:tc>
        <w:tc>
          <w:tcPr>
            <w:tcW w:w="3848" w:type="dxa"/>
          </w:tcPr>
          <w:p w14:paraId="72251CD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899D7AF" w14:textId="77777777" w:rsidTr="00336B52">
        <w:tblPrEx>
          <w:jc w:val="left"/>
        </w:tblPrEx>
        <w:tc>
          <w:tcPr>
            <w:tcW w:w="1137" w:type="dxa"/>
          </w:tcPr>
          <w:p w14:paraId="288890F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2.11.2.</w:t>
            </w:r>
          </w:p>
        </w:tc>
        <w:tc>
          <w:tcPr>
            <w:tcW w:w="5075" w:type="dxa"/>
          </w:tcPr>
          <w:p w14:paraId="1A2DFCC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Мягкие заменяемые наконечники для наушников</w:t>
            </w:r>
          </w:p>
        </w:tc>
        <w:tc>
          <w:tcPr>
            <w:tcW w:w="3848" w:type="dxa"/>
          </w:tcPr>
          <w:p w14:paraId="7147BFE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D0FD719" w14:textId="77777777" w:rsidTr="00336B52">
        <w:tblPrEx>
          <w:jc w:val="left"/>
        </w:tblPrEx>
        <w:tc>
          <w:tcPr>
            <w:tcW w:w="1137" w:type="dxa"/>
          </w:tcPr>
          <w:p w14:paraId="70F43B9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2.11.3.</w:t>
            </w:r>
          </w:p>
        </w:tc>
        <w:tc>
          <w:tcPr>
            <w:tcW w:w="5075" w:type="dxa"/>
          </w:tcPr>
          <w:p w14:paraId="649F536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Y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>-образные трубки из поливинилхлорида или эквивалента</w:t>
            </w:r>
          </w:p>
        </w:tc>
        <w:tc>
          <w:tcPr>
            <w:tcW w:w="3848" w:type="dxa"/>
          </w:tcPr>
          <w:p w14:paraId="4F500D0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2DE1A61" w14:textId="77777777" w:rsidTr="00336B52">
        <w:tblPrEx>
          <w:jc w:val="left"/>
        </w:tblPrEx>
        <w:tc>
          <w:tcPr>
            <w:tcW w:w="1137" w:type="dxa"/>
          </w:tcPr>
          <w:p w14:paraId="73BBBDF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2.11.4.</w:t>
            </w:r>
          </w:p>
        </w:tc>
        <w:tc>
          <w:tcPr>
            <w:tcW w:w="5075" w:type="dxa"/>
          </w:tcPr>
          <w:p w14:paraId="0473651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Общая длина, см</w:t>
            </w:r>
          </w:p>
        </w:tc>
        <w:tc>
          <w:tcPr>
            <w:tcW w:w="3848" w:type="dxa"/>
          </w:tcPr>
          <w:p w14:paraId="59F97A8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74</w:t>
            </w:r>
          </w:p>
        </w:tc>
      </w:tr>
      <w:tr w:rsidR="00543702" w:rsidRPr="00543702" w14:paraId="51104789" w14:textId="77777777" w:rsidTr="00336B52">
        <w:tblPrEx>
          <w:jc w:val="left"/>
        </w:tblPrEx>
        <w:tc>
          <w:tcPr>
            <w:tcW w:w="1137" w:type="dxa"/>
          </w:tcPr>
          <w:p w14:paraId="2DA6E1D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2.12.</w:t>
            </w:r>
          </w:p>
        </w:tc>
        <w:tc>
          <w:tcPr>
            <w:tcW w:w="5075" w:type="dxa"/>
          </w:tcPr>
          <w:p w14:paraId="7631DBF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Сфигмоманометр настенный с циферблатом, шт.</w:t>
            </w:r>
          </w:p>
        </w:tc>
        <w:tc>
          <w:tcPr>
            <w:tcW w:w="3848" w:type="dxa"/>
          </w:tcPr>
          <w:p w14:paraId="71CFEEF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34BC904A" w14:textId="77777777" w:rsidTr="00336B52">
        <w:tblPrEx>
          <w:jc w:val="left"/>
        </w:tblPrEx>
        <w:tc>
          <w:tcPr>
            <w:tcW w:w="1137" w:type="dxa"/>
          </w:tcPr>
          <w:p w14:paraId="789534B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2.12.1.</w:t>
            </w:r>
          </w:p>
        </w:tc>
        <w:tc>
          <w:tcPr>
            <w:tcW w:w="5075" w:type="dxa"/>
          </w:tcPr>
          <w:p w14:paraId="0F13A06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размеры, мм</w:t>
            </w:r>
          </w:p>
        </w:tc>
        <w:tc>
          <w:tcPr>
            <w:tcW w:w="3848" w:type="dxa"/>
          </w:tcPr>
          <w:p w14:paraId="7EFC6BB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150×150</w:t>
            </w:r>
          </w:p>
        </w:tc>
      </w:tr>
      <w:tr w:rsidR="00543702" w:rsidRPr="00543702" w14:paraId="52F3141E" w14:textId="77777777" w:rsidTr="00336B52">
        <w:tblPrEx>
          <w:jc w:val="left"/>
        </w:tblPrEx>
        <w:tc>
          <w:tcPr>
            <w:tcW w:w="1137" w:type="dxa"/>
          </w:tcPr>
          <w:p w14:paraId="40F82DD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2.12.2.</w:t>
            </w:r>
          </w:p>
        </w:tc>
        <w:tc>
          <w:tcPr>
            <w:tcW w:w="5075" w:type="dxa"/>
          </w:tcPr>
          <w:p w14:paraId="0C036B7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Инсуффляционная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 трубка</w:t>
            </w:r>
          </w:p>
        </w:tc>
        <w:tc>
          <w:tcPr>
            <w:tcW w:w="3848" w:type="dxa"/>
          </w:tcPr>
          <w:p w14:paraId="7A3EB6A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64585AF5" w14:textId="77777777" w:rsidTr="00336B52">
        <w:tblPrEx>
          <w:jc w:val="left"/>
        </w:tblPrEx>
        <w:tc>
          <w:tcPr>
            <w:tcW w:w="1137" w:type="dxa"/>
          </w:tcPr>
          <w:p w14:paraId="525793B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2.12.3.</w:t>
            </w:r>
          </w:p>
        </w:tc>
        <w:tc>
          <w:tcPr>
            <w:tcW w:w="5075" w:type="dxa"/>
          </w:tcPr>
          <w:p w14:paraId="04CBDFD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Крепление на стену</w:t>
            </w:r>
          </w:p>
        </w:tc>
        <w:tc>
          <w:tcPr>
            <w:tcW w:w="3848" w:type="dxa"/>
          </w:tcPr>
          <w:p w14:paraId="1C57836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18A54D24" w14:textId="77777777" w:rsidTr="00336B52">
        <w:tblPrEx>
          <w:jc w:val="left"/>
        </w:tblPrEx>
        <w:tc>
          <w:tcPr>
            <w:tcW w:w="1137" w:type="dxa"/>
          </w:tcPr>
          <w:p w14:paraId="2CA65BB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2.13.</w:t>
            </w:r>
          </w:p>
        </w:tc>
        <w:tc>
          <w:tcPr>
            <w:tcW w:w="5075" w:type="dxa"/>
          </w:tcPr>
          <w:p w14:paraId="05197F3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Ростомер, шт.</w:t>
            </w:r>
          </w:p>
        </w:tc>
        <w:tc>
          <w:tcPr>
            <w:tcW w:w="3848" w:type="dxa"/>
          </w:tcPr>
          <w:p w14:paraId="3E31D42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2E8893AC" w14:textId="77777777" w:rsidTr="00336B52">
        <w:tblPrEx>
          <w:jc w:val="left"/>
        </w:tblPrEx>
        <w:tc>
          <w:tcPr>
            <w:tcW w:w="1137" w:type="dxa"/>
          </w:tcPr>
          <w:p w14:paraId="188D178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2.13.1.</w:t>
            </w:r>
          </w:p>
        </w:tc>
        <w:tc>
          <w:tcPr>
            <w:tcW w:w="5075" w:type="dxa"/>
          </w:tcPr>
          <w:p w14:paraId="77CD3BE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Тип исполнения</w:t>
            </w:r>
          </w:p>
        </w:tc>
        <w:tc>
          <w:tcPr>
            <w:tcW w:w="3848" w:type="dxa"/>
          </w:tcPr>
          <w:p w14:paraId="1780429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Настенный</w:t>
            </w:r>
          </w:p>
        </w:tc>
      </w:tr>
      <w:tr w:rsidR="00543702" w:rsidRPr="00543702" w14:paraId="66745145" w14:textId="77777777" w:rsidTr="00336B52">
        <w:tblPrEx>
          <w:jc w:val="left"/>
        </w:tblPrEx>
        <w:tc>
          <w:tcPr>
            <w:tcW w:w="1137" w:type="dxa"/>
          </w:tcPr>
          <w:p w14:paraId="4895F30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2.13.1.</w:t>
            </w:r>
          </w:p>
        </w:tc>
        <w:tc>
          <w:tcPr>
            <w:tcW w:w="5075" w:type="dxa"/>
          </w:tcPr>
          <w:p w14:paraId="3B98CFD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Диапазон измерений, м</w:t>
            </w:r>
          </w:p>
        </w:tc>
        <w:tc>
          <w:tcPr>
            <w:tcW w:w="3848" w:type="dxa"/>
          </w:tcPr>
          <w:p w14:paraId="706B7BA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Не уже 0,8 </w:t>
            </w: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-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 2,0</w:t>
            </w:r>
          </w:p>
        </w:tc>
      </w:tr>
      <w:tr w:rsidR="00543702" w:rsidRPr="00543702" w14:paraId="1CB5A642" w14:textId="77777777" w:rsidTr="00336B52">
        <w:tblPrEx>
          <w:jc w:val="left"/>
        </w:tblPrEx>
        <w:tc>
          <w:tcPr>
            <w:tcW w:w="1137" w:type="dxa"/>
          </w:tcPr>
          <w:p w14:paraId="175EB18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2.14.</w:t>
            </w:r>
          </w:p>
        </w:tc>
        <w:tc>
          <w:tcPr>
            <w:tcW w:w="5075" w:type="dxa"/>
          </w:tcPr>
          <w:p w14:paraId="26CDBD1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Весы медицинские, шт.</w:t>
            </w:r>
          </w:p>
        </w:tc>
        <w:tc>
          <w:tcPr>
            <w:tcW w:w="3848" w:type="dxa"/>
          </w:tcPr>
          <w:p w14:paraId="3DDB2F6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6578B34A" w14:textId="77777777" w:rsidTr="00336B52">
        <w:tblPrEx>
          <w:jc w:val="left"/>
        </w:tblPrEx>
        <w:tc>
          <w:tcPr>
            <w:tcW w:w="1137" w:type="dxa"/>
          </w:tcPr>
          <w:p w14:paraId="7FB7FBC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2.14.1.</w:t>
            </w:r>
          </w:p>
        </w:tc>
        <w:tc>
          <w:tcPr>
            <w:tcW w:w="5075" w:type="dxa"/>
          </w:tcPr>
          <w:p w14:paraId="5042FE4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Максимальный измеряемый вес, кг</w:t>
            </w:r>
          </w:p>
        </w:tc>
        <w:tc>
          <w:tcPr>
            <w:tcW w:w="3848" w:type="dxa"/>
          </w:tcPr>
          <w:p w14:paraId="35219C5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150</w:t>
            </w:r>
          </w:p>
        </w:tc>
      </w:tr>
      <w:tr w:rsidR="00543702" w:rsidRPr="00543702" w14:paraId="42141702" w14:textId="77777777" w:rsidTr="00336B52">
        <w:tblPrEx>
          <w:jc w:val="left"/>
        </w:tblPrEx>
        <w:tc>
          <w:tcPr>
            <w:tcW w:w="1137" w:type="dxa"/>
          </w:tcPr>
          <w:p w14:paraId="6283025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2.14.2.</w:t>
            </w:r>
          </w:p>
        </w:tc>
        <w:tc>
          <w:tcPr>
            <w:tcW w:w="5075" w:type="dxa"/>
          </w:tcPr>
          <w:p w14:paraId="56FE738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Дисплей</w:t>
            </w:r>
          </w:p>
        </w:tc>
        <w:tc>
          <w:tcPr>
            <w:tcW w:w="3848" w:type="dxa"/>
          </w:tcPr>
          <w:p w14:paraId="7AA25E99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7FEB2210" w14:textId="77777777" w:rsidTr="00336B52">
        <w:tblPrEx>
          <w:jc w:val="left"/>
        </w:tblPrEx>
        <w:tc>
          <w:tcPr>
            <w:tcW w:w="1137" w:type="dxa"/>
          </w:tcPr>
          <w:p w14:paraId="17C3724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lastRenderedPageBreak/>
              <w:t>2.15.</w:t>
            </w:r>
          </w:p>
        </w:tc>
        <w:tc>
          <w:tcPr>
            <w:tcW w:w="5075" w:type="dxa"/>
          </w:tcPr>
          <w:p w14:paraId="400403B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Весы медицинские детские, шт.</w:t>
            </w:r>
          </w:p>
        </w:tc>
        <w:tc>
          <w:tcPr>
            <w:tcW w:w="3848" w:type="dxa"/>
          </w:tcPr>
          <w:p w14:paraId="750FF30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41410AC0" w14:textId="77777777" w:rsidTr="00336B52">
        <w:tblPrEx>
          <w:jc w:val="left"/>
        </w:tblPrEx>
        <w:tc>
          <w:tcPr>
            <w:tcW w:w="1137" w:type="dxa"/>
          </w:tcPr>
          <w:p w14:paraId="7A86CDC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2.15.1.</w:t>
            </w:r>
          </w:p>
        </w:tc>
        <w:tc>
          <w:tcPr>
            <w:tcW w:w="5075" w:type="dxa"/>
          </w:tcPr>
          <w:p w14:paraId="2092136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Предел взвешивания, кг</w:t>
            </w:r>
          </w:p>
        </w:tc>
        <w:tc>
          <w:tcPr>
            <w:tcW w:w="3848" w:type="dxa"/>
          </w:tcPr>
          <w:p w14:paraId="1EFF3FD8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15</w:t>
            </w:r>
          </w:p>
        </w:tc>
      </w:tr>
      <w:tr w:rsidR="00543702" w:rsidRPr="00543702" w14:paraId="58FE76A5" w14:textId="77777777" w:rsidTr="00336B52">
        <w:tblPrEx>
          <w:jc w:val="left"/>
        </w:tblPrEx>
        <w:tc>
          <w:tcPr>
            <w:tcW w:w="1137" w:type="dxa"/>
          </w:tcPr>
          <w:p w14:paraId="774633F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2.15.2.</w:t>
            </w:r>
          </w:p>
        </w:tc>
        <w:tc>
          <w:tcPr>
            <w:tcW w:w="5075" w:type="dxa"/>
          </w:tcPr>
          <w:p w14:paraId="5B43E71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Время установки показаний, с</w:t>
            </w:r>
          </w:p>
        </w:tc>
        <w:tc>
          <w:tcPr>
            <w:tcW w:w="3848" w:type="dxa"/>
          </w:tcPr>
          <w:p w14:paraId="57043F55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2</w:t>
            </w:r>
          </w:p>
        </w:tc>
      </w:tr>
      <w:tr w:rsidR="00543702" w:rsidRPr="00543702" w14:paraId="6E4C37C9" w14:textId="77777777" w:rsidTr="00336B52">
        <w:tblPrEx>
          <w:jc w:val="left"/>
        </w:tblPrEx>
        <w:tc>
          <w:tcPr>
            <w:tcW w:w="1137" w:type="dxa"/>
          </w:tcPr>
          <w:p w14:paraId="351A7ED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2.15.3.</w:t>
            </w:r>
          </w:p>
        </w:tc>
        <w:tc>
          <w:tcPr>
            <w:tcW w:w="5075" w:type="dxa"/>
          </w:tcPr>
          <w:p w14:paraId="548000D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 (с учётом съёмной платформы) (</w:t>
            </w: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ДхШхВ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>), мм</w:t>
            </w:r>
          </w:p>
        </w:tc>
        <w:tc>
          <w:tcPr>
            <w:tcW w:w="3848" w:type="dxa"/>
          </w:tcPr>
          <w:p w14:paraId="4DAC83E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540×330×105</w:t>
            </w:r>
          </w:p>
        </w:tc>
      </w:tr>
      <w:tr w:rsidR="00543702" w:rsidRPr="00543702" w14:paraId="3D290D32" w14:textId="77777777" w:rsidTr="00336B52">
        <w:tblPrEx>
          <w:jc w:val="left"/>
        </w:tblPrEx>
        <w:tc>
          <w:tcPr>
            <w:tcW w:w="1137" w:type="dxa"/>
          </w:tcPr>
          <w:p w14:paraId="7D050D2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2.15.4.</w:t>
            </w:r>
          </w:p>
        </w:tc>
        <w:tc>
          <w:tcPr>
            <w:tcW w:w="5075" w:type="dxa"/>
          </w:tcPr>
          <w:p w14:paraId="45D7A4F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 съёмной платформы (</w:t>
            </w: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ДхШхВ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>), мм</w:t>
            </w:r>
          </w:p>
        </w:tc>
        <w:tc>
          <w:tcPr>
            <w:tcW w:w="3848" w:type="dxa"/>
          </w:tcPr>
          <w:p w14:paraId="7CE01F98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540×290×70</w:t>
            </w:r>
          </w:p>
        </w:tc>
      </w:tr>
      <w:tr w:rsidR="00543702" w:rsidRPr="00543702" w14:paraId="2ACC2557" w14:textId="77777777" w:rsidTr="00336B52">
        <w:tblPrEx>
          <w:jc w:val="left"/>
        </w:tblPrEx>
        <w:tc>
          <w:tcPr>
            <w:tcW w:w="1137" w:type="dxa"/>
          </w:tcPr>
          <w:p w14:paraId="6AEBFE1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2.15.5.</w:t>
            </w:r>
          </w:p>
        </w:tc>
        <w:tc>
          <w:tcPr>
            <w:tcW w:w="5075" w:type="dxa"/>
          </w:tcPr>
          <w:p w14:paraId="7A80C59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кг</w:t>
            </w:r>
          </w:p>
        </w:tc>
        <w:tc>
          <w:tcPr>
            <w:tcW w:w="3848" w:type="dxa"/>
          </w:tcPr>
          <w:p w14:paraId="392A675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5</w:t>
            </w:r>
          </w:p>
        </w:tc>
      </w:tr>
      <w:tr w:rsidR="00543702" w:rsidRPr="00543702" w14:paraId="560EE5EB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4C14A2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2.16.</w:t>
            </w:r>
          </w:p>
        </w:tc>
        <w:tc>
          <w:tcPr>
            <w:tcW w:w="5075" w:type="dxa"/>
            <w:vAlign w:val="center"/>
          </w:tcPr>
          <w:p w14:paraId="36479CCE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Анализатор крови биохимический портативный, шт.</w:t>
            </w:r>
          </w:p>
        </w:tc>
        <w:tc>
          <w:tcPr>
            <w:tcW w:w="3848" w:type="dxa"/>
            <w:vAlign w:val="center"/>
          </w:tcPr>
          <w:p w14:paraId="7457596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2EDE0133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1497461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2.16.1.</w:t>
            </w:r>
          </w:p>
        </w:tc>
        <w:tc>
          <w:tcPr>
            <w:tcW w:w="5075" w:type="dxa"/>
            <w:vAlign w:val="center"/>
          </w:tcPr>
          <w:p w14:paraId="0A695C9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Принцип измерения</w:t>
            </w:r>
          </w:p>
        </w:tc>
        <w:tc>
          <w:tcPr>
            <w:tcW w:w="3848" w:type="dxa"/>
            <w:vAlign w:val="center"/>
          </w:tcPr>
          <w:p w14:paraId="0710E99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Фотометрический анализ</w:t>
            </w:r>
          </w:p>
        </w:tc>
      </w:tr>
      <w:tr w:rsidR="00543702" w:rsidRPr="00543702" w14:paraId="37F665EA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15E0D5F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2.16.2.</w:t>
            </w:r>
          </w:p>
        </w:tc>
        <w:tc>
          <w:tcPr>
            <w:tcW w:w="5075" w:type="dxa"/>
            <w:vAlign w:val="center"/>
          </w:tcPr>
          <w:p w14:paraId="6D7D802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Тип образца</w:t>
            </w:r>
          </w:p>
        </w:tc>
        <w:tc>
          <w:tcPr>
            <w:tcW w:w="3848" w:type="dxa"/>
            <w:vAlign w:val="center"/>
          </w:tcPr>
          <w:p w14:paraId="02A9678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Свежая капиллярная кровь</w:t>
            </w:r>
          </w:p>
        </w:tc>
      </w:tr>
      <w:tr w:rsidR="00543702" w:rsidRPr="00543702" w14:paraId="6EBD7675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02B085C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2.16.3.</w:t>
            </w:r>
          </w:p>
        </w:tc>
        <w:tc>
          <w:tcPr>
            <w:tcW w:w="5075" w:type="dxa"/>
            <w:vAlign w:val="center"/>
          </w:tcPr>
          <w:p w14:paraId="4907C2A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Тип реагентов</w:t>
            </w:r>
          </w:p>
        </w:tc>
        <w:tc>
          <w:tcPr>
            <w:tcW w:w="3848" w:type="dxa"/>
            <w:vAlign w:val="center"/>
          </w:tcPr>
          <w:p w14:paraId="49C391C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Тест-полоски</w:t>
            </w:r>
          </w:p>
        </w:tc>
      </w:tr>
      <w:tr w:rsidR="00543702" w:rsidRPr="00543702" w14:paraId="2A49123F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576528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2.16.4.</w:t>
            </w:r>
          </w:p>
        </w:tc>
        <w:tc>
          <w:tcPr>
            <w:tcW w:w="5075" w:type="dxa"/>
            <w:vAlign w:val="center"/>
          </w:tcPr>
          <w:p w14:paraId="5749C25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Определяемые параметры</w:t>
            </w:r>
          </w:p>
        </w:tc>
        <w:tc>
          <w:tcPr>
            <w:tcW w:w="3848" w:type="dxa"/>
            <w:vAlign w:val="center"/>
          </w:tcPr>
          <w:p w14:paraId="43B24D3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глюкоза, холестерин, триглицериды</w:t>
            </w:r>
          </w:p>
        </w:tc>
      </w:tr>
      <w:tr w:rsidR="00543702" w:rsidRPr="00543702" w14:paraId="3CEF8428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504DB78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2.16.5.</w:t>
            </w:r>
          </w:p>
        </w:tc>
        <w:tc>
          <w:tcPr>
            <w:tcW w:w="5075" w:type="dxa"/>
            <w:vAlign w:val="center"/>
          </w:tcPr>
          <w:p w14:paraId="5085A7AE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Память прибора, количество результатов</w:t>
            </w:r>
          </w:p>
        </w:tc>
        <w:tc>
          <w:tcPr>
            <w:tcW w:w="3848" w:type="dxa"/>
            <w:vAlign w:val="center"/>
          </w:tcPr>
          <w:p w14:paraId="327E938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100</w:t>
            </w:r>
          </w:p>
        </w:tc>
      </w:tr>
      <w:tr w:rsidR="00543702" w:rsidRPr="00543702" w14:paraId="421696A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4BADB6A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2.16.6.</w:t>
            </w:r>
          </w:p>
        </w:tc>
        <w:tc>
          <w:tcPr>
            <w:tcW w:w="5075" w:type="dxa"/>
            <w:vAlign w:val="center"/>
          </w:tcPr>
          <w:p w14:paraId="62448FB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г</w:t>
            </w:r>
          </w:p>
        </w:tc>
        <w:tc>
          <w:tcPr>
            <w:tcW w:w="3848" w:type="dxa"/>
            <w:vAlign w:val="center"/>
          </w:tcPr>
          <w:p w14:paraId="7B49322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150</w:t>
            </w:r>
          </w:p>
        </w:tc>
      </w:tr>
      <w:tr w:rsidR="00543702" w:rsidRPr="00543702" w14:paraId="169FBEA6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79E686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2.17.</w:t>
            </w:r>
          </w:p>
        </w:tc>
        <w:tc>
          <w:tcPr>
            <w:tcW w:w="5075" w:type="dxa"/>
            <w:vAlign w:val="center"/>
          </w:tcPr>
          <w:p w14:paraId="1317E1D5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proofErr w:type="spellStart"/>
            <w:r w:rsidRPr="00543702">
              <w:rPr>
                <w:rFonts w:cs="Liberation Serif"/>
                <w:b/>
              </w:rPr>
              <w:t>Глюкометр</w:t>
            </w:r>
            <w:proofErr w:type="spellEnd"/>
            <w:r w:rsidRPr="00543702">
              <w:rPr>
                <w:rFonts w:cs="Liberation Serif"/>
                <w:b/>
              </w:rPr>
              <w:t>, шт.</w:t>
            </w:r>
          </w:p>
        </w:tc>
        <w:tc>
          <w:tcPr>
            <w:tcW w:w="3848" w:type="dxa"/>
            <w:vAlign w:val="center"/>
          </w:tcPr>
          <w:p w14:paraId="163F54A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60F9BBBC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0961A55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2.17.1.</w:t>
            </w:r>
          </w:p>
        </w:tc>
        <w:tc>
          <w:tcPr>
            <w:tcW w:w="5075" w:type="dxa"/>
            <w:vAlign w:val="center"/>
          </w:tcPr>
          <w:p w14:paraId="02100B6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Образец</w:t>
            </w:r>
          </w:p>
        </w:tc>
        <w:tc>
          <w:tcPr>
            <w:tcW w:w="3848" w:type="dxa"/>
            <w:vAlign w:val="center"/>
          </w:tcPr>
          <w:p w14:paraId="3C92A61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Свежая капиллярная кровь</w:t>
            </w:r>
          </w:p>
        </w:tc>
      </w:tr>
      <w:tr w:rsidR="00543702" w:rsidRPr="00543702" w14:paraId="4558B738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67A3F8C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2.17.2.</w:t>
            </w:r>
          </w:p>
        </w:tc>
        <w:tc>
          <w:tcPr>
            <w:tcW w:w="5075" w:type="dxa"/>
            <w:vAlign w:val="center"/>
          </w:tcPr>
          <w:p w14:paraId="188CEB0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Объем капли крови, ммоль/л</w:t>
            </w:r>
          </w:p>
        </w:tc>
        <w:tc>
          <w:tcPr>
            <w:tcW w:w="3848" w:type="dxa"/>
            <w:vAlign w:val="center"/>
          </w:tcPr>
          <w:p w14:paraId="712220F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0,5</w:t>
            </w:r>
          </w:p>
        </w:tc>
      </w:tr>
      <w:tr w:rsidR="00543702" w:rsidRPr="00543702" w14:paraId="00D57FB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779BE6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2.17.3.</w:t>
            </w:r>
          </w:p>
        </w:tc>
        <w:tc>
          <w:tcPr>
            <w:tcW w:w="5075" w:type="dxa"/>
            <w:vAlign w:val="center"/>
          </w:tcPr>
          <w:p w14:paraId="148B48B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Время измерения, с</w:t>
            </w:r>
          </w:p>
        </w:tc>
        <w:tc>
          <w:tcPr>
            <w:tcW w:w="3848" w:type="dxa"/>
            <w:vAlign w:val="center"/>
          </w:tcPr>
          <w:p w14:paraId="3E709A1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5</w:t>
            </w:r>
          </w:p>
        </w:tc>
      </w:tr>
      <w:tr w:rsidR="00543702" w:rsidRPr="00543702" w14:paraId="5D946423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19914AE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2.17.4.</w:t>
            </w:r>
          </w:p>
        </w:tc>
        <w:tc>
          <w:tcPr>
            <w:tcW w:w="5075" w:type="dxa"/>
            <w:vAlign w:val="center"/>
          </w:tcPr>
          <w:p w14:paraId="75F334F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Диапазон измеряемых значений, ммоль/л</w:t>
            </w:r>
          </w:p>
        </w:tc>
        <w:tc>
          <w:tcPr>
            <w:tcW w:w="3848" w:type="dxa"/>
            <w:vAlign w:val="center"/>
          </w:tcPr>
          <w:p w14:paraId="0E43E427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Не уже 1,1 </w:t>
            </w: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-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 33,3</w:t>
            </w:r>
          </w:p>
        </w:tc>
      </w:tr>
      <w:tr w:rsidR="00543702" w:rsidRPr="00543702" w14:paraId="05C4418C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20D286D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2.17.5.</w:t>
            </w:r>
          </w:p>
        </w:tc>
        <w:tc>
          <w:tcPr>
            <w:tcW w:w="5075" w:type="dxa"/>
            <w:vAlign w:val="center"/>
          </w:tcPr>
          <w:p w14:paraId="478C47D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Объем памяти, количество результатов</w:t>
            </w:r>
          </w:p>
        </w:tc>
        <w:tc>
          <w:tcPr>
            <w:tcW w:w="3848" w:type="dxa"/>
            <w:vAlign w:val="center"/>
          </w:tcPr>
          <w:p w14:paraId="6BADCDF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100</w:t>
            </w:r>
          </w:p>
        </w:tc>
      </w:tr>
      <w:tr w:rsidR="00543702" w:rsidRPr="00543702" w14:paraId="6D7D4F44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55135B3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2.17.6.</w:t>
            </w:r>
          </w:p>
        </w:tc>
        <w:tc>
          <w:tcPr>
            <w:tcW w:w="5075" w:type="dxa"/>
            <w:vAlign w:val="center"/>
          </w:tcPr>
          <w:p w14:paraId="629F587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Автоматическое отключение</w:t>
            </w:r>
          </w:p>
        </w:tc>
        <w:tc>
          <w:tcPr>
            <w:tcW w:w="3848" w:type="dxa"/>
            <w:vAlign w:val="center"/>
          </w:tcPr>
          <w:p w14:paraId="1612E239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10962EB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B56C42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</w:rPr>
              <w:t>2.17.7.</w:t>
            </w:r>
          </w:p>
        </w:tc>
        <w:tc>
          <w:tcPr>
            <w:tcW w:w="5075" w:type="dxa"/>
            <w:vAlign w:val="center"/>
          </w:tcPr>
          <w:p w14:paraId="4AAF43D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 (</w:t>
            </w: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ДхШхВ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>), см</w:t>
            </w:r>
          </w:p>
        </w:tc>
        <w:tc>
          <w:tcPr>
            <w:tcW w:w="3848" w:type="dxa"/>
            <w:vAlign w:val="center"/>
          </w:tcPr>
          <w:p w14:paraId="40CB445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10×10×2</w:t>
            </w:r>
          </w:p>
        </w:tc>
      </w:tr>
      <w:tr w:rsidR="00543702" w:rsidRPr="00543702" w14:paraId="55EA131A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024BCB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2.17.8.</w:t>
            </w:r>
          </w:p>
        </w:tc>
        <w:tc>
          <w:tcPr>
            <w:tcW w:w="5075" w:type="dxa"/>
            <w:vAlign w:val="center"/>
          </w:tcPr>
          <w:p w14:paraId="4C69AA0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кг</w:t>
            </w:r>
          </w:p>
        </w:tc>
        <w:tc>
          <w:tcPr>
            <w:tcW w:w="3848" w:type="dxa"/>
            <w:vAlign w:val="center"/>
          </w:tcPr>
          <w:p w14:paraId="0CACA2B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val="en-US"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0,</w:t>
            </w: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2</w:t>
            </w:r>
          </w:p>
        </w:tc>
      </w:tr>
      <w:tr w:rsidR="00543702" w:rsidRPr="00543702" w14:paraId="3B1BF2D8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0FEBAC2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  <w:b/>
              </w:rPr>
              <w:t>2.18.</w:t>
            </w:r>
          </w:p>
        </w:tc>
        <w:tc>
          <w:tcPr>
            <w:tcW w:w="5075" w:type="dxa"/>
            <w:vAlign w:val="center"/>
          </w:tcPr>
          <w:p w14:paraId="5F37461A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Анализатор мочи портативный, шт.</w:t>
            </w:r>
          </w:p>
        </w:tc>
        <w:tc>
          <w:tcPr>
            <w:tcW w:w="3848" w:type="dxa"/>
            <w:vAlign w:val="center"/>
          </w:tcPr>
          <w:p w14:paraId="668944A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14DC0866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3A400E1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2.18.1.</w:t>
            </w:r>
          </w:p>
        </w:tc>
        <w:tc>
          <w:tcPr>
            <w:tcW w:w="5075" w:type="dxa"/>
            <w:vAlign w:val="center"/>
          </w:tcPr>
          <w:p w14:paraId="4668E54A" w14:textId="77777777" w:rsidR="00543702" w:rsidRPr="00543702" w:rsidRDefault="00543702" w:rsidP="000A3633">
            <w:pPr>
              <w:shd w:val="clear" w:color="auto" w:fill="FFFFFF"/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Количеств измеряемых тестов</w:t>
            </w:r>
          </w:p>
        </w:tc>
        <w:tc>
          <w:tcPr>
            <w:tcW w:w="3848" w:type="dxa"/>
            <w:vAlign w:val="center"/>
          </w:tcPr>
          <w:p w14:paraId="4131216C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Не менее 10 </w:t>
            </w:r>
          </w:p>
        </w:tc>
      </w:tr>
      <w:tr w:rsidR="00543702" w:rsidRPr="00543702" w14:paraId="0FC0FDA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583AF49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2.18.2.</w:t>
            </w:r>
          </w:p>
        </w:tc>
        <w:tc>
          <w:tcPr>
            <w:tcW w:w="5075" w:type="dxa"/>
            <w:vAlign w:val="center"/>
          </w:tcPr>
          <w:p w14:paraId="68C52B6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Производительность, тестов в час</w:t>
            </w:r>
          </w:p>
        </w:tc>
        <w:tc>
          <w:tcPr>
            <w:tcW w:w="3848" w:type="dxa"/>
            <w:vAlign w:val="center"/>
          </w:tcPr>
          <w:p w14:paraId="6F1EE84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 60</w:t>
            </w:r>
          </w:p>
        </w:tc>
      </w:tr>
      <w:tr w:rsidR="00543702" w:rsidRPr="00543702" w14:paraId="1503D242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9CFA2D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2.18.3.</w:t>
            </w:r>
          </w:p>
        </w:tc>
        <w:tc>
          <w:tcPr>
            <w:tcW w:w="5075" w:type="dxa"/>
            <w:vAlign w:val="center"/>
          </w:tcPr>
          <w:p w14:paraId="2DA714A2" w14:textId="77777777" w:rsidR="00543702" w:rsidRPr="00543702" w:rsidRDefault="00543702" w:rsidP="000A3633">
            <w:pPr>
              <w:shd w:val="clear" w:color="auto" w:fill="FFFFFF"/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Встроенный термопринтер</w:t>
            </w:r>
          </w:p>
        </w:tc>
        <w:tc>
          <w:tcPr>
            <w:tcW w:w="3848" w:type="dxa"/>
            <w:vAlign w:val="center"/>
          </w:tcPr>
          <w:p w14:paraId="7DCF4E8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5F76CF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4EA5D95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2.18.4.</w:t>
            </w:r>
          </w:p>
        </w:tc>
        <w:tc>
          <w:tcPr>
            <w:tcW w:w="5075" w:type="dxa"/>
            <w:vAlign w:val="center"/>
          </w:tcPr>
          <w:p w14:paraId="4B907EC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Память прибора, исследований</w:t>
            </w:r>
          </w:p>
        </w:tc>
        <w:tc>
          <w:tcPr>
            <w:tcW w:w="3848" w:type="dxa"/>
            <w:vAlign w:val="center"/>
          </w:tcPr>
          <w:p w14:paraId="015C88C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100</w:t>
            </w:r>
          </w:p>
        </w:tc>
      </w:tr>
      <w:tr w:rsidR="00543702" w:rsidRPr="00543702" w14:paraId="0996CD80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101C2E8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2.18.5.</w:t>
            </w:r>
          </w:p>
        </w:tc>
        <w:tc>
          <w:tcPr>
            <w:tcW w:w="5075" w:type="dxa"/>
            <w:vAlign w:val="center"/>
          </w:tcPr>
          <w:p w14:paraId="2432AEF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Размеры, мм</w:t>
            </w:r>
          </w:p>
        </w:tc>
        <w:tc>
          <w:tcPr>
            <w:tcW w:w="3848" w:type="dxa"/>
            <w:vAlign w:val="center"/>
          </w:tcPr>
          <w:p w14:paraId="476F081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Не более 300 х 200 х 200 </w:t>
            </w:r>
          </w:p>
        </w:tc>
      </w:tr>
      <w:tr w:rsidR="00543702" w:rsidRPr="00543702" w14:paraId="2BB12E5B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9566B3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2.18.6.</w:t>
            </w:r>
          </w:p>
        </w:tc>
        <w:tc>
          <w:tcPr>
            <w:tcW w:w="5075" w:type="dxa"/>
            <w:vAlign w:val="center"/>
          </w:tcPr>
          <w:p w14:paraId="035CBE6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кг</w:t>
            </w:r>
          </w:p>
        </w:tc>
        <w:tc>
          <w:tcPr>
            <w:tcW w:w="3848" w:type="dxa"/>
            <w:vAlign w:val="center"/>
          </w:tcPr>
          <w:p w14:paraId="18024F84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2</w:t>
            </w:r>
          </w:p>
        </w:tc>
      </w:tr>
      <w:tr w:rsidR="00543702" w:rsidRPr="00543702" w14:paraId="63C8A122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474C23C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2.19.</w:t>
            </w:r>
          </w:p>
        </w:tc>
        <w:tc>
          <w:tcPr>
            <w:tcW w:w="5075" w:type="dxa"/>
            <w:vAlign w:val="center"/>
          </w:tcPr>
          <w:p w14:paraId="4F04CD5A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Штатив, шт.</w:t>
            </w:r>
          </w:p>
        </w:tc>
        <w:tc>
          <w:tcPr>
            <w:tcW w:w="3848" w:type="dxa"/>
            <w:vAlign w:val="center"/>
          </w:tcPr>
          <w:p w14:paraId="0646C38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4586E1CE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22DA75F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2.19.1.</w:t>
            </w:r>
          </w:p>
        </w:tc>
        <w:tc>
          <w:tcPr>
            <w:tcW w:w="5075" w:type="dxa"/>
            <w:vAlign w:val="center"/>
          </w:tcPr>
          <w:p w14:paraId="31EB30D6" w14:textId="77777777" w:rsidR="00543702" w:rsidRPr="00543702" w:rsidRDefault="00543702" w:rsidP="000A3633">
            <w:pPr>
              <w:contextualSpacing/>
              <w:rPr>
                <w:rFonts w:cs="Liberation Serif"/>
              </w:rPr>
            </w:pPr>
            <w:r w:rsidRPr="00543702">
              <w:rPr>
                <w:rFonts w:cs="Liberation Serif"/>
              </w:rPr>
              <w:t>Количество гнезд</w:t>
            </w:r>
          </w:p>
        </w:tc>
        <w:tc>
          <w:tcPr>
            <w:tcW w:w="3848" w:type="dxa"/>
            <w:vAlign w:val="center"/>
          </w:tcPr>
          <w:p w14:paraId="26BD418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50</w:t>
            </w:r>
          </w:p>
        </w:tc>
      </w:tr>
      <w:tr w:rsidR="00543702" w:rsidRPr="00543702" w14:paraId="732E3680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629183E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2</w:t>
            </w:r>
            <w:r w:rsidRPr="00543702">
              <w:rPr>
                <w:rFonts w:cs="Liberation Serif"/>
                <w:b/>
              </w:rPr>
              <w:t>0.</w:t>
            </w:r>
          </w:p>
        </w:tc>
        <w:tc>
          <w:tcPr>
            <w:tcW w:w="5075" w:type="dxa"/>
            <w:vAlign w:val="center"/>
          </w:tcPr>
          <w:p w14:paraId="037E66F4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  <w:b/>
              </w:rPr>
            </w:pPr>
            <w:r w:rsidRPr="00543702">
              <w:rPr>
                <w:rFonts w:eastAsia="Arial Unicode MS" w:cs="Times New Roman"/>
                <w:b/>
              </w:rPr>
              <w:t>Емкость для дезинфекции и предстерилизационной обработки медицинских изделий, шт.</w:t>
            </w:r>
          </w:p>
        </w:tc>
        <w:tc>
          <w:tcPr>
            <w:tcW w:w="3848" w:type="dxa"/>
            <w:vAlign w:val="center"/>
          </w:tcPr>
          <w:p w14:paraId="234041E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4</w:t>
            </w:r>
          </w:p>
        </w:tc>
      </w:tr>
      <w:tr w:rsidR="00543702" w:rsidRPr="00543702" w14:paraId="0297F8E2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4EEDD40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2.20.1.</w:t>
            </w:r>
          </w:p>
        </w:tc>
        <w:tc>
          <w:tcPr>
            <w:tcW w:w="5075" w:type="dxa"/>
            <w:vAlign w:val="center"/>
          </w:tcPr>
          <w:p w14:paraId="14EC9A77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Внешние габаритные размеры, мм</w:t>
            </w:r>
          </w:p>
        </w:tc>
        <w:tc>
          <w:tcPr>
            <w:tcW w:w="3848" w:type="dxa"/>
            <w:vAlign w:val="center"/>
          </w:tcPr>
          <w:p w14:paraId="53EE935B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Не более 250×170×100</w:t>
            </w:r>
          </w:p>
        </w:tc>
      </w:tr>
      <w:tr w:rsidR="00543702" w:rsidRPr="00543702" w14:paraId="1E24EF1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1B339C05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  <w:b/>
              </w:rPr>
            </w:pPr>
            <w:r w:rsidRPr="00543702">
              <w:rPr>
                <w:rFonts w:cs="Liberation Serif"/>
              </w:rPr>
              <w:t>2.20.2.</w:t>
            </w:r>
          </w:p>
        </w:tc>
        <w:tc>
          <w:tcPr>
            <w:tcW w:w="5075" w:type="dxa"/>
            <w:vAlign w:val="center"/>
          </w:tcPr>
          <w:p w14:paraId="25F51BDA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Полезный объем, л</w:t>
            </w:r>
          </w:p>
        </w:tc>
        <w:tc>
          <w:tcPr>
            <w:tcW w:w="3848" w:type="dxa"/>
            <w:vAlign w:val="center"/>
          </w:tcPr>
          <w:p w14:paraId="473A2ED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Не менее 1</w:t>
            </w:r>
          </w:p>
        </w:tc>
      </w:tr>
      <w:tr w:rsidR="00543702" w:rsidRPr="00543702" w14:paraId="450EBBBE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09F5032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Liberation Serif"/>
              </w:rPr>
              <w:t>2.20.3.</w:t>
            </w:r>
          </w:p>
        </w:tc>
        <w:tc>
          <w:tcPr>
            <w:tcW w:w="5075" w:type="dxa"/>
            <w:vAlign w:val="center"/>
          </w:tcPr>
          <w:p w14:paraId="17878335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Полный объем, л</w:t>
            </w:r>
          </w:p>
        </w:tc>
        <w:tc>
          <w:tcPr>
            <w:tcW w:w="3848" w:type="dxa"/>
            <w:vAlign w:val="center"/>
          </w:tcPr>
          <w:p w14:paraId="44C1420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Не менее 1,6</w:t>
            </w:r>
          </w:p>
        </w:tc>
      </w:tr>
      <w:tr w:rsidR="00543702" w:rsidRPr="00543702" w14:paraId="41C58944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61454083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Liberation Serif"/>
              </w:rPr>
              <w:t>2.20.4.</w:t>
            </w:r>
          </w:p>
        </w:tc>
        <w:tc>
          <w:tcPr>
            <w:tcW w:w="5075" w:type="dxa"/>
            <w:vAlign w:val="center"/>
          </w:tcPr>
          <w:p w14:paraId="38C8CF49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Масса, кг</w:t>
            </w:r>
          </w:p>
        </w:tc>
        <w:tc>
          <w:tcPr>
            <w:tcW w:w="3848" w:type="dxa"/>
            <w:vAlign w:val="center"/>
          </w:tcPr>
          <w:p w14:paraId="0AC4FA5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</w:rPr>
              <w:t>Не более 0,7</w:t>
            </w:r>
          </w:p>
        </w:tc>
      </w:tr>
      <w:tr w:rsidR="00543702" w:rsidRPr="00543702" w14:paraId="40579EEB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522FDA7B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  <w:b/>
              </w:rPr>
              <w:t>2.</w:t>
            </w:r>
            <w:r w:rsidRPr="00543702">
              <w:rPr>
                <w:rFonts w:cs="Times New Roman"/>
                <w:b/>
                <w:lang w:val="en-US"/>
              </w:rPr>
              <w:t>2</w:t>
            </w:r>
            <w:r w:rsidRPr="00543702">
              <w:rPr>
                <w:rFonts w:cs="Times New Roman"/>
                <w:b/>
              </w:rPr>
              <w:t>1.</w:t>
            </w:r>
          </w:p>
        </w:tc>
        <w:tc>
          <w:tcPr>
            <w:tcW w:w="5075" w:type="dxa"/>
          </w:tcPr>
          <w:p w14:paraId="10DD864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рециркулятор</w:t>
            </w:r>
            <w:proofErr w:type="spellEnd"/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 xml:space="preserve"> воздуха, шт.</w:t>
            </w:r>
          </w:p>
        </w:tc>
        <w:tc>
          <w:tcPr>
            <w:tcW w:w="3848" w:type="dxa"/>
          </w:tcPr>
          <w:p w14:paraId="1D75840D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3058B795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7C78800C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Liberation Serif"/>
              </w:rPr>
              <w:t>2.21.1.</w:t>
            </w:r>
          </w:p>
        </w:tc>
        <w:tc>
          <w:tcPr>
            <w:tcW w:w="5075" w:type="dxa"/>
          </w:tcPr>
          <w:p w14:paraId="35D5550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Тип</w:t>
            </w:r>
          </w:p>
        </w:tc>
        <w:tc>
          <w:tcPr>
            <w:tcW w:w="3848" w:type="dxa"/>
          </w:tcPr>
          <w:p w14:paraId="542BD35F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Рециркуляторный</w:t>
            </w:r>
            <w:proofErr w:type="spellEnd"/>
          </w:p>
        </w:tc>
      </w:tr>
      <w:tr w:rsidR="00543702" w:rsidRPr="00543702" w14:paraId="16D553C4" w14:textId="77777777" w:rsidTr="00336B52">
        <w:tblPrEx>
          <w:jc w:val="left"/>
        </w:tblPrEx>
        <w:tc>
          <w:tcPr>
            <w:tcW w:w="1137" w:type="dxa"/>
          </w:tcPr>
          <w:p w14:paraId="5687A15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</w:rPr>
              <w:t>2.21.2.</w:t>
            </w:r>
          </w:p>
        </w:tc>
        <w:tc>
          <w:tcPr>
            <w:tcW w:w="5075" w:type="dxa"/>
          </w:tcPr>
          <w:p w14:paraId="2C44D0F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Количество ламп, шт.</w:t>
            </w:r>
          </w:p>
        </w:tc>
        <w:tc>
          <w:tcPr>
            <w:tcW w:w="3848" w:type="dxa"/>
          </w:tcPr>
          <w:p w14:paraId="67111EB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1BF6AB98" w14:textId="77777777" w:rsidTr="00336B52">
        <w:tblPrEx>
          <w:jc w:val="left"/>
        </w:tblPrEx>
        <w:tc>
          <w:tcPr>
            <w:tcW w:w="1137" w:type="dxa"/>
          </w:tcPr>
          <w:p w14:paraId="10FB398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2.21.3.</w:t>
            </w:r>
          </w:p>
        </w:tc>
        <w:tc>
          <w:tcPr>
            <w:tcW w:w="5075" w:type="dxa"/>
          </w:tcPr>
          <w:p w14:paraId="10DADA2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Срок службы ламп, ч</w:t>
            </w:r>
          </w:p>
        </w:tc>
        <w:tc>
          <w:tcPr>
            <w:tcW w:w="3848" w:type="dxa"/>
          </w:tcPr>
          <w:p w14:paraId="36EF78B6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9000</w:t>
            </w:r>
          </w:p>
        </w:tc>
      </w:tr>
      <w:tr w:rsidR="00543702" w:rsidRPr="00543702" w14:paraId="643940D5" w14:textId="77777777" w:rsidTr="00336B52">
        <w:tblPrEx>
          <w:jc w:val="left"/>
        </w:tblPrEx>
        <w:tc>
          <w:tcPr>
            <w:tcW w:w="1137" w:type="dxa"/>
          </w:tcPr>
          <w:p w14:paraId="6121B90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2.21.4.</w:t>
            </w:r>
          </w:p>
        </w:tc>
        <w:tc>
          <w:tcPr>
            <w:tcW w:w="5075" w:type="dxa"/>
          </w:tcPr>
          <w:p w14:paraId="65C39D4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Потребляемая мощность, Вт</w:t>
            </w:r>
          </w:p>
        </w:tc>
        <w:tc>
          <w:tcPr>
            <w:tcW w:w="3848" w:type="dxa"/>
          </w:tcPr>
          <w:p w14:paraId="1C7589EE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250</w:t>
            </w:r>
          </w:p>
        </w:tc>
      </w:tr>
      <w:tr w:rsidR="00543702" w:rsidRPr="00543702" w14:paraId="1AB810DE" w14:textId="77777777" w:rsidTr="00336B52">
        <w:tblPrEx>
          <w:jc w:val="left"/>
        </w:tblPrEx>
        <w:tc>
          <w:tcPr>
            <w:tcW w:w="1137" w:type="dxa"/>
          </w:tcPr>
          <w:p w14:paraId="03790F4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2.21.5.</w:t>
            </w:r>
          </w:p>
        </w:tc>
        <w:tc>
          <w:tcPr>
            <w:tcW w:w="5075" w:type="dxa"/>
          </w:tcPr>
          <w:p w14:paraId="564B35A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Производительность, м</w:t>
            </w:r>
            <w:r w:rsidRPr="00543702">
              <w:rPr>
                <w:rFonts w:eastAsia="Arial Unicode MS" w:cs="Liberation Serif"/>
                <w:color w:val="000000"/>
                <w:vertAlign w:val="superscript"/>
                <w:lang w:eastAsia="ru-RU"/>
              </w:rPr>
              <w:t xml:space="preserve">3 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>/ч</w:t>
            </w:r>
          </w:p>
        </w:tc>
        <w:tc>
          <w:tcPr>
            <w:tcW w:w="3848" w:type="dxa"/>
          </w:tcPr>
          <w:p w14:paraId="1E576B32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50</w:t>
            </w:r>
          </w:p>
        </w:tc>
      </w:tr>
      <w:tr w:rsidR="00543702" w:rsidRPr="00543702" w14:paraId="59AE66B2" w14:textId="77777777" w:rsidTr="00336B52">
        <w:tblPrEx>
          <w:jc w:val="left"/>
        </w:tblPrEx>
        <w:tc>
          <w:tcPr>
            <w:tcW w:w="1137" w:type="dxa"/>
          </w:tcPr>
          <w:p w14:paraId="226BD4D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2.21.6.</w:t>
            </w:r>
          </w:p>
        </w:tc>
        <w:tc>
          <w:tcPr>
            <w:tcW w:w="5075" w:type="dxa"/>
          </w:tcPr>
          <w:p w14:paraId="1DD1EF5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Бактерицидная эффективность, %</w:t>
            </w:r>
          </w:p>
        </w:tc>
        <w:tc>
          <w:tcPr>
            <w:tcW w:w="3848" w:type="dxa"/>
          </w:tcPr>
          <w:p w14:paraId="19D69F6A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99</w:t>
            </w:r>
          </w:p>
        </w:tc>
      </w:tr>
      <w:tr w:rsidR="00543702" w:rsidRPr="00543702" w14:paraId="77F24CF5" w14:textId="77777777" w:rsidTr="00336B52">
        <w:tblPrEx>
          <w:jc w:val="left"/>
        </w:tblPrEx>
        <w:tc>
          <w:tcPr>
            <w:tcW w:w="1137" w:type="dxa"/>
          </w:tcPr>
          <w:p w14:paraId="12A6958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2.21.7.</w:t>
            </w:r>
          </w:p>
        </w:tc>
        <w:tc>
          <w:tcPr>
            <w:tcW w:w="5075" w:type="dxa"/>
          </w:tcPr>
          <w:p w14:paraId="1BC428B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кг</w:t>
            </w:r>
          </w:p>
        </w:tc>
        <w:tc>
          <w:tcPr>
            <w:tcW w:w="3848" w:type="dxa"/>
          </w:tcPr>
          <w:p w14:paraId="4F5B2DA1" w14:textId="77777777" w:rsidR="00543702" w:rsidRPr="00543702" w:rsidRDefault="00543702" w:rsidP="000A3633">
            <w:pPr>
              <w:contextualSpacing/>
              <w:jc w:val="center"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8</w:t>
            </w:r>
          </w:p>
        </w:tc>
      </w:tr>
      <w:tr w:rsidR="00543702" w:rsidRPr="00543702" w14:paraId="3C1009CD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257F3A2F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Times New Roman"/>
                <w:b/>
              </w:rPr>
              <w:lastRenderedPageBreak/>
              <w:t>2.</w:t>
            </w:r>
            <w:r w:rsidRPr="00543702">
              <w:rPr>
                <w:rFonts w:cs="Times New Roman"/>
                <w:b/>
                <w:lang w:val="en-US"/>
              </w:rPr>
              <w:t>2</w:t>
            </w:r>
            <w:r w:rsidRPr="00543702">
              <w:rPr>
                <w:rFonts w:cs="Times New Roman"/>
                <w:b/>
              </w:rPr>
              <w:t>2.</w:t>
            </w:r>
          </w:p>
        </w:tc>
        <w:tc>
          <w:tcPr>
            <w:tcW w:w="5075" w:type="dxa"/>
            <w:vAlign w:val="center"/>
          </w:tcPr>
          <w:p w14:paraId="1CE7D533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Анализатор крови гематологический, шт.</w:t>
            </w:r>
          </w:p>
        </w:tc>
        <w:tc>
          <w:tcPr>
            <w:tcW w:w="3848" w:type="dxa"/>
            <w:vAlign w:val="center"/>
          </w:tcPr>
          <w:p w14:paraId="04EABAE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5C307F97" w14:textId="77777777" w:rsidTr="00336B52">
        <w:tblPrEx>
          <w:jc w:val="left"/>
        </w:tblPrEx>
        <w:tc>
          <w:tcPr>
            <w:tcW w:w="1137" w:type="dxa"/>
            <w:vAlign w:val="center"/>
          </w:tcPr>
          <w:p w14:paraId="4E54E2ED" w14:textId="77777777" w:rsidR="00543702" w:rsidRPr="00543702" w:rsidRDefault="00543702" w:rsidP="000A3633">
            <w:pPr>
              <w:contextualSpacing/>
              <w:jc w:val="center"/>
              <w:rPr>
                <w:rFonts w:cs="Times New Roman"/>
              </w:rPr>
            </w:pPr>
            <w:r w:rsidRPr="00543702">
              <w:rPr>
                <w:rFonts w:cs="Liberation Serif"/>
              </w:rPr>
              <w:t>2.22.1.</w:t>
            </w:r>
          </w:p>
        </w:tc>
        <w:tc>
          <w:tcPr>
            <w:tcW w:w="5075" w:type="dxa"/>
            <w:vAlign w:val="center"/>
          </w:tcPr>
          <w:p w14:paraId="299275B1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Количество определяемых параметров</w:t>
            </w:r>
          </w:p>
        </w:tc>
        <w:tc>
          <w:tcPr>
            <w:tcW w:w="3848" w:type="dxa"/>
            <w:vAlign w:val="center"/>
          </w:tcPr>
          <w:p w14:paraId="72B9C7B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Не менее 18</w:t>
            </w:r>
          </w:p>
        </w:tc>
      </w:tr>
      <w:tr w:rsidR="00543702" w:rsidRPr="00543702" w14:paraId="63218A40" w14:textId="77777777" w:rsidTr="00336B52">
        <w:tblPrEx>
          <w:jc w:val="left"/>
        </w:tblPrEx>
        <w:tc>
          <w:tcPr>
            <w:tcW w:w="1137" w:type="dxa"/>
          </w:tcPr>
          <w:p w14:paraId="4B9BAD47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2.22.2.</w:t>
            </w:r>
          </w:p>
        </w:tc>
        <w:tc>
          <w:tcPr>
            <w:tcW w:w="5075" w:type="dxa"/>
            <w:vAlign w:val="center"/>
          </w:tcPr>
          <w:p w14:paraId="2E536C70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Объем образца цельной крови, </w:t>
            </w:r>
            <w:proofErr w:type="spellStart"/>
            <w:r w:rsidRPr="00543702">
              <w:rPr>
                <w:rFonts w:eastAsia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3848" w:type="dxa"/>
            <w:vAlign w:val="center"/>
          </w:tcPr>
          <w:p w14:paraId="5173D0E4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Не более 10 </w:t>
            </w:r>
          </w:p>
        </w:tc>
      </w:tr>
      <w:tr w:rsidR="00543702" w:rsidRPr="00543702" w14:paraId="6B1A8B03" w14:textId="77777777" w:rsidTr="00336B52">
        <w:tblPrEx>
          <w:jc w:val="left"/>
        </w:tblPrEx>
        <w:tc>
          <w:tcPr>
            <w:tcW w:w="1137" w:type="dxa"/>
          </w:tcPr>
          <w:p w14:paraId="18C1A7C6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2.22.3.</w:t>
            </w:r>
          </w:p>
        </w:tc>
        <w:tc>
          <w:tcPr>
            <w:tcW w:w="5075" w:type="dxa"/>
            <w:vAlign w:val="center"/>
          </w:tcPr>
          <w:p w14:paraId="584E0755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Объем образца при разведении, </w:t>
            </w:r>
            <w:proofErr w:type="spellStart"/>
            <w:r w:rsidRPr="00543702">
              <w:rPr>
                <w:rFonts w:eastAsia="Times New Roman" w:cs="Times New Roman"/>
                <w:lang w:eastAsia="ru-RU"/>
              </w:rPr>
              <w:t>мкл</w:t>
            </w:r>
            <w:proofErr w:type="spellEnd"/>
          </w:p>
        </w:tc>
        <w:tc>
          <w:tcPr>
            <w:tcW w:w="3848" w:type="dxa"/>
            <w:vAlign w:val="center"/>
          </w:tcPr>
          <w:p w14:paraId="447C2EC1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20 </w:t>
            </w:r>
          </w:p>
        </w:tc>
      </w:tr>
      <w:tr w:rsidR="00543702" w:rsidRPr="00543702" w14:paraId="33E50FD5" w14:textId="77777777" w:rsidTr="00336B52">
        <w:tblPrEx>
          <w:jc w:val="left"/>
        </w:tblPrEx>
        <w:tc>
          <w:tcPr>
            <w:tcW w:w="1137" w:type="dxa"/>
          </w:tcPr>
          <w:p w14:paraId="7453D751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2.22.4.</w:t>
            </w:r>
          </w:p>
        </w:tc>
        <w:tc>
          <w:tcPr>
            <w:tcW w:w="5075" w:type="dxa"/>
            <w:vAlign w:val="center"/>
          </w:tcPr>
          <w:p w14:paraId="4F78278D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Производительность,  анализов в час</w:t>
            </w:r>
          </w:p>
        </w:tc>
        <w:tc>
          <w:tcPr>
            <w:tcW w:w="3848" w:type="dxa"/>
            <w:vAlign w:val="center"/>
          </w:tcPr>
          <w:p w14:paraId="4F922011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Не менее 40 </w:t>
            </w:r>
          </w:p>
        </w:tc>
      </w:tr>
      <w:tr w:rsidR="00543702" w:rsidRPr="00543702" w14:paraId="2A88094E" w14:textId="77777777" w:rsidTr="00336B52">
        <w:tblPrEx>
          <w:jc w:val="left"/>
        </w:tblPrEx>
        <w:tc>
          <w:tcPr>
            <w:tcW w:w="1137" w:type="dxa"/>
          </w:tcPr>
          <w:p w14:paraId="759D282E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2.22.5.</w:t>
            </w:r>
          </w:p>
        </w:tc>
        <w:tc>
          <w:tcPr>
            <w:tcW w:w="5075" w:type="dxa"/>
          </w:tcPr>
          <w:p w14:paraId="291B69B1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Встроенный термопринтер</w:t>
            </w:r>
          </w:p>
        </w:tc>
        <w:tc>
          <w:tcPr>
            <w:tcW w:w="3848" w:type="dxa"/>
          </w:tcPr>
          <w:p w14:paraId="1BB2843E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Наличие</w:t>
            </w:r>
          </w:p>
        </w:tc>
      </w:tr>
      <w:tr w:rsidR="00543702" w:rsidRPr="00543702" w14:paraId="59148474" w14:textId="77777777" w:rsidTr="00336B52">
        <w:tblPrEx>
          <w:jc w:val="left"/>
        </w:tblPrEx>
        <w:tc>
          <w:tcPr>
            <w:tcW w:w="1137" w:type="dxa"/>
          </w:tcPr>
          <w:p w14:paraId="3FD9B37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2.22.6.</w:t>
            </w:r>
          </w:p>
        </w:tc>
        <w:tc>
          <w:tcPr>
            <w:tcW w:w="5075" w:type="dxa"/>
          </w:tcPr>
          <w:p w14:paraId="1DC632DF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Размеры, мм</w:t>
            </w:r>
          </w:p>
        </w:tc>
        <w:tc>
          <w:tcPr>
            <w:tcW w:w="3848" w:type="dxa"/>
          </w:tcPr>
          <w:p w14:paraId="579A64A9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 xml:space="preserve">Не более 500 х 500 х 400 </w:t>
            </w:r>
          </w:p>
        </w:tc>
      </w:tr>
      <w:tr w:rsidR="00543702" w:rsidRPr="00543702" w14:paraId="1C95388C" w14:textId="77777777" w:rsidTr="00336B52">
        <w:tblPrEx>
          <w:jc w:val="left"/>
        </w:tblPrEx>
        <w:tc>
          <w:tcPr>
            <w:tcW w:w="1137" w:type="dxa"/>
          </w:tcPr>
          <w:p w14:paraId="032A46E9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2.22.7.</w:t>
            </w:r>
          </w:p>
        </w:tc>
        <w:tc>
          <w:tcPr>
            <w:tcW w:w="5075" w:type="dxa"/>
          </w:tcPr>
          <w:p w14:paraId="07EF1A49" w14:textId="77777777" w:rsidR="00543702" w:rsidRPr="00543702" w:rsidRDefault="00543702" w:rsidP="000A3633">
            <w:pPr>
              <w:contextualSpacing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Вес, кг</w:t>
            </w:r>
          </w:p>
        </w:tc>
        <w:tc>
          <w:tcPr>
            <w:tcW w:w="3848" w:type="dxa"/>
          </w:tcPr>
          <w:p w14:paraId="7AD01A7D" w14:textId="77777777" w:rsidR="00543702" w:rsidRPr="00543702" w:rsidRDefault="00543702" w:rsidP="000A3633">
            <w:pPr>
              <w:contextualSpacing/>
              <w:jc w:val="center"/>
              <w:rPr>
                <w:rFonts w:eastAsia="Times New Roman" w:cs="Times New Roman"/>
                <w:lang w:eastAsia="ru-RU"/>
              </w:rPr>
            </w:pPr>
            <w:r w:rsidRPr="00543702">
              <w:rPr>
                <w:rFonts w:eastAsia="Times New Roman" w:cs="Times New Roman"/>
                <w:lang w:eastAsia="ru-RU"/>
              </w:rPr>
              <w:t>Не более 20</w:t>
            </w:r>
          </w:p>
        </w:tc>
      </w:tr>
    </w:tbl>
    <w:p w14:paraId="23A702E4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hAnsiTheme="minorHAnsi" w:cs="Liberation Serif"/>
          <w:b/>
          <w:color w:val="auto"/>
          <w:sz w:val="22"/>
          <w:szCs w:val="22"/>
        </w:rPr>
      </w:pPr>
    </w:p>
    <w:p w14:paraId="5926A8DD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  <w:r w:rsidRPr="00543702">
        <w:rPr>
          <w:rFonts w:asciiTheme="minorHAnsi" w:eastAsia="Calibri" w:hAnsiTheme="minorHAnsi" w:cs="Liberation Serif"/>
          <w:b/>
          <w:color w:val="auto"/>
          <w:sz w:val="22"/>
          <w:szCs w:val="22"/>
        </w:rPr>
        <w:t>Модуль 4</w:t>
      </w:r>
    </w:p>
    <w:p w14:paraId="3B28FD6D" w14:textId="77777777" w:rsidR="00543702" w:rsidRPr="00543702" w:rsidRDefault="00543702" w:rsidP="00543702">
      <w:pPr>
        <w:pStyle w:val="ab"/>
        <w:ind w:left="284"/>
        <w:contextualSpacing/>
        <w:jc w:val="center"/>
        <w:rPr>
          <w:rFonts w:asciiTheme="minorHAnsi" w:eastAsia="Calibri" w:hAnsiTheme="minorHAnsi" w:cs="Liberation Serif"/>
          <w:b/>
          <w:color w:val="auto"/>
          <w:sz w:val="22"/>
          <w:szCs w:val="22"/>
        </w:rPr>
      </w:pPr>
    </w:p>
    <w:tbl>
      <w:tblPr>
        <w:tblStyle w:val="aa"/>
        <w:tblW w:w="10343" w:type="dxa"/>
        <w:jc w:val="center"/>
        <w:tblLook w:val="04A0" w:firstRow="1" w:lastRow="0" w:firstColumn="1" w:lastColumn="0" w:noHBand="0" w:noVBand="1"/>
      </w:tblPr>
      <w:tblGrid>
        <w:gridCol w:w="1277"/>
        <w:gridCol w:w="6"/>
        <w:gridCol w:w="4923"/>
        <w:gridCol w:w="6"/>
        <w:gridCol w:w="4131"/>
      </w:tblGrid>
      <w:tr w:rsidR="00543702" w:rsidRPr="00543702" w14:paraId="113BFF8B" w14:textId="77777777" w:rsidTr="00336B52">
        <w:trPr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2E8F21F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№</w:t>
            </w:r>
          </w:p>
        </w:tc>
        <w:tc>
          <w:tcPr>
            <w:tcW w:w="49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661E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Наименование показателя</w:t>
            </w:r>
          </w:p>
        </w:tc>
        <w:tc>
          <w:tcPr>
            <w:tcW w:w="4131" w:type="dxa"/>
            <w:tcBorders>
              <w:top w:val="single" w:sz="4" w:space="0" w:color="auto"/>
            </w:tcBorders>
            <w:vAlign w:val="center"/>
          </w:tcPr>
          <w:p w14:paraId="29B7F4E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Содержание (значение) показателя</w:t>
            </w:r>
          </w:p>
        </w:tc>
      </w:tr>
      <w:tr w:rsidR="00543702" w:rsidRPr="00543702" w14:paraId="38FE87D4" w14:textId="77777777" w:rsidTr="00336B52">
        <w:trPr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45C729F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  <w:lang w:val="en-US"/>
              </w:rPr>
              <w:t>I</w:t>
            </w:r>
            <w:r w:rsidRPr="00543702"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  <w:t>.</w:t>
            </w:r>
          </w:p>
        </w:tc>
        <w:tc>
          <w:tcPr>
            <w:tcW w:w="49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305D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Модуль 4</w:t>
            </w:r>
          </w:p>
        </w:tc>
        <w:tc>
          <w:tcPr>
            <w:tcW w:w="4131" w:type="dxa"/>
            <w:tcBorders>
              <w:top w:val="single" w:sz="4" w:space="0" w:color="auto"/>
            </w:tcBorders>
            <w:vAlign w:val="center"/>
          </w:tcPr>
          <w:p w14:paraId="7D22BEC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на шасси прицепа</w:t>
            </w:r>
          </w:p>
        </w:tc>
      </w:tr>
      <w:tr w:rsidR="00543702" w:rsidRPr="00543702" w14:paraId="1A8A131D" w14:textId="77777777" w:rsidTr="00336B52">
        <w:trPr>
          <w:jc w:val="center"/>
        </w:trPr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17ADA34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b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</w:t>
            </w:r>
          </w:p>
        </w:tc>
        <w:tc>
          <w:tcPr>
            <w:tcW w:w="49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D139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b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b/>
                <w:color w:val="auto"/>
                <w:sz w:val="22"/>
                <w:szCs w:val="22"/>
              </w:rPr>
              <w:t>Общие характеристики Модуля 4</w:t>
            </w:r>
          </w:p>
        </w:tc>
        <w:tc>
          <w:tcPr>
            <w:tcW w:w="4131" w:type="dxa"/>
            <w:tcBorders>
              <w:top w:val="single" w:sz="4" w:space="0" w:color="auto"/>
            </w:tcBorders>
            <w:vAlign w:val="center"/>
          </w:tcPr>
          <w:p w14:paraId="3CC6327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</w:p>
        </w:tc>
      </w:tr>
      <w:tr w:rsidR="00543702" w:rsidRPr="00543702" w14:paraId="1C5717A9" w14:textId="77777777" w:rsidTr="00336B52">
        <w:trPr>
          <w:jc w:val="center"/>
        </w:trPr>
        <w:tc>
          <w:tcPr>
            <w:tcW w:w="1277" w:type="dxa"/>
            <w:vAlign w:val="center"/>
          </w:tcPr>
          <w:p w14:paraId="3E0BEEE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</w:pPr>
            <w:r w:rsidRPr="00543702">
              <w:rPr>
                <w:rStyle w:val="FontStyle14"/>
                <w:rFonts w:asciiTheme="minorHAnsi" w:hAnsiTheme="minorHAnsi" w:cs="Liberation Serif"/>
                <w:color w:val="auto"/>
                <w:szCs w:val="22"/>
              </w:rPr>
              <w:t>1.1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6AD872D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Назначение</w:t>
            </w:r>
          </w:p>
        </w:tc>
        <w:tc>
          <w:tcPr>
            <w:tcW w:w="4131" w:type="dxa"/>
            <w:vAlign w:val="center"/>
          </w:tcPr>
          <w:p w14:paraId="0CBBD13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Для оказания медицинской помощи  во время стоянки</w:t>
            </w:r>
          </w:p>
        </w:tc>
      </w:tr>
      <w:tr w:rsidR="00543702" w:rsidRPr="00543702" w14:paraId="0A4C919F" w14:textId="77777777" w:rsidTr="00336B52">
        <w:trPr>
          <w:jc w:val="center"/>
        </w:trPr>
        <w:tc>
          <w:tcPr>
            <w:tcW w:w="1277" w:type="dxa"/>
            <w:vAlign w:val="center"/>
          </w:tcPr>
          <w:p w14:paraId="5433639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528096B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Соответствие  требованиям </w:t>
            </w:r>
            <w:r w:rsidRPr="00543702">
              <w:rPr>
                <w:rFonts w:asciiTheme="minorHAnsi" w:hAnsiTheme="minorHAnsi" w:cs="Liberation Serif"/>
                <w:bCs/>
                <w:color w:val="auto"/>
                <w:sz w:val="22"/>
                <w:szCs w:val="22"/>
              </w:rPr>
              <w:t>ТР ТС 018/2011 Технического регламента Таможенного союза. О безопасности колесных транспортных средств.</w:t>
            </w:r>
          </w:p>
        </w:tc>
        <w:tc>
          <w:tcPr>
            <w:tcW w:w="4131" w:type="dxa"/>
            <w:vAlign w:val="center"/>
          </w:tcPr>
          <w:p w14:paraId="2A228B7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2438EEF" w14:textId="77777777" w:rsidTr="00336B52">
        <w:trPr>
          <w:jc w:val="center"/>
        </w:trPr>
        <w:tc>
          <w:tcPr>
            <w:tcW w:w="1277" w:type="dxa"/>
            <w:vAlign w:val="center"/>
          </w:tcPr>
          <w:p w14:paraId="367B483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328F574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Возможность эксплуатации в составе автопоезда с Модулем 1 или Модулем 2</w:t>
            </w:r>
          </w:p>
        </w:tc>
        <w:tc>
          <w:tcPr>
            <w:tcW w:w="4131" w:type="dxa"/>
            <w:vAlign w:val="center"/>
          </w:tcPr>
          <w:p w14:paraId="40150A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7761C2E" w14:textId="77777777" w:rsidTr="00336B52">
        <w:trPr>
          <w:jc w:val="center"/>
        </w:trPr>
        <w:tc>
          <w:tcPr>
            <w:tcW w:w="1277" w:type="dxa"/>
            <w:vAlign w:val="center"/>
          </w:tcPr>
          <w:p w14:paraId="74CF1F0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1.4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48E5E58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Категория транспортного средства</w:t>
            </w:r>
          </w:p>
        </w:tc>
        <w:tc>
          <w:tcPr>
            <w:tcW w:w="4131" w:type="dxa"/>
            <w:vAlign w:val="center"/>
          </w:tcPr>
          <w:p w14:paraId="36A2327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О3</w:t>
            </w:r>
          </w:p>
        </w:tc>
      </w:tr>
      <w:tr w:rsidR="00543702" w:rsidRPr="00543702" w14:paraId="1F08E328" w14:textId="77777777" w:rsidTr="00336B52">
        <w:trPr>
          <w:jc w:val="center"/>
        </w:trPr>
        <w:tc>
          <w:tcPr>
            <w:tcW w:w="1277" w:type="dxa"/>
            <w:vAlign w:val="center"/>
          </w:tcPr>
          <w:p w14:paraId="5923BF3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1.5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4B6C7FA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осей</w:t>
            </w:r>
          </w:p>
        </w:tc>
        <w:tc>
          <w:tcPr>
            <w:tcW w:w="4131" w:type="dxa"/>
            <w:vAlign w:val="center"/>
          </w:tcPr>
          <w:p w14:paraId="1C69B9C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215F806C" w14:textId="77777777" w:rsidTr="00336B52">
        <w:trPr>
          <w:jc w:val="center"/>
        </w:trPr>
        <w:tc>
          <w:tcPr>
            <w:tcW w:w="1277" w:type="dxa"/>
            <w:vAlign w:val="center"/>
          </w:tcPr>
          <w:p w14:paraId="32FF438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1.6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05CE959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Тип фургона</w:t>
            </w:r>
          </w:p>
        </w:tc>
        <w:tc>
          <w:tcPr>
            <w:tcW w:w="4131" w:type="dxa"/>
            <w:vAlign w:val="center"/>
          </w:tcPr>
          <w:p w14:paraId="614EA6B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Многосекционный изотермический фургон из сэндвич панелей со стационарными перегородками, установленный на шасси автомобиля</w:t>
            </w:r>
          </w:p>
        </w:tc>
      </w:tr>
      <w:tr w:rsidR="00543702" w:rsidRPr="00543702" w14:paraId="6533476C" w14:textId="77777777" w:rsidTr="00336B52">
        <w:trPr>
          <w:jc w:val="center"/>
        </w:trPr>
        <w:tc>
          <w:tcPr>
            <w:tcW w:w="1277" w:type="dxa"/>
            <w:vAlign w:val="center"/>
          </w:tcPr>
          <w:p w14:paraId="67CE67F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7476E8B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фургона</w:t>
            </w:r>
          </w:p>
        </w:tc>
        <w:tc>
          <w:tcPr>
            <w:tcW w:w="4131" w:type="dxa"/>
            <w:vAlign w:val="center"/>
          </w:tcPr>
          <w:p w14:paraId="10CB601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1C417032" w14:textId="77777777" w:rsidTr="00336B52">
        <w:trPr>
          <w:jc w:val="center"/>
        </w:trPr>
        <w:tc>
          <w:tcPr>
            <w:tcW w:w="1277" w:type="dxa"/>
            <w:vAlign w:val="center"/>
          </w:tcPr>
          <w:p w14:paraId="7B47E2F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1.7.1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0FDBB4D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Длина, м</w:t>
            </w:r>
          </w:p>
        </w:tc>
        <w:tc>
          <w:tcPr>
            <w:tcW w:w="4131" w:type="dxa"/>
            <w:vAlign w:val="center"/>
          </w:tcPr>
          <w:p w14:paraId="7AB5671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7,0</w:t>
            </w:r>
          </w:p>
        </w:tc>
      </w:tr>
      <w:tr w:rsidR="00543702" w:rsidRPr="00543702" w14:paraId="575C1E92" w14:textId="77777777" w:rsidTr="00336B52">
        <w:trPr>
          <w:jc w:val="center"/>
        </w:trPr>
        <w:tc>
          <w:tcPr>
            <w:tcW w:w="1277" w:type="dxa"/>
            <w:vAlign w:val="center"/>
          </w:tcPr>
          <w:p w14:paraId="1579EB8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1.7.2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014D912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Ширина, м</w:t>
            </w:r>
          </w:p>
        </w:tc>
        <w:tc>
          <w:tcPr>
            <w:tcW w:w="4131" w:type="dxa"/>
            <w:vAlign w:val="center"/>
          </w:tcPr>
          <w:p w14:paraId="17C7643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750BC1C7" w14:textId="77777777" w:rsidTr="00336B52">
        <w:trPr>
          <w:jc w:val="center"/>
        </w:trPr>
        <w:tc>
          <w:tcPr>
            <w:tcW w:w="1277" w:type="dxa"/>
            <w:vAlign w:val="center"/>
          </w:tcPr>
          <w:p w14:paraId="040D99C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1.7.3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18D205A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Высота, м</w:t>
            </w:r>
          </w:p>
        </w:tc>
        <w:tc>
          <w:tcPr>
            <w:tcW w:w="4131" w:type="dxa"/>
            <w:vAlign w:val="center"/>
          </w:tcPr>
          <w:p w14:paraId="4C3053C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2,4</w:t>
            </w:r>
          </w:p>
        </w:tc>
      </w:tr>
      <w:tr w:rsidR="00543702" w:rsidRPr="00543702" w14:paraId="2C645663" w14:textId="77777777" w:rsidTr="00336B52">
        <w:trPr>
          <w:jc w:val="center"/>
        </w:trPr>
        <w:tc>
          <w:tcPr>
            <w:tcW w:w="1277" w:type="dxa"/>
            <w:vAlign w:val="center"/>
          </w:tcPr>
          <w:p w14:paraId="5F15D51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1.8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639DDA6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внешних сэндвич панелей</w:t>
            </w:r>
          </w:p>
          <w:p w14:paraId="39D0A0F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31" w:type="dxa"/>
            <w:vAlign w:val="center"/>
          </w:tcPr>
          <w:p w14:paraId="13BB439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 плакированная сталь, покрытая белой порошковой эмалью или пластик белого цвета, армированный стекловолокном, устойчивые к обработке дезинфицирующими средствами;</w:t>
            </w:r>
          </w:p>
          <w:p w14:paraId="121D1CB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01E2C9E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7467A82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47ABFF0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5678D1EA" w14:textId="77777777" w:rsidTr="00336B52">
        <w:trPr>
          <w:jc w:val="center"/>
        </w:trPr>
        <w:tc>
          <w:tcPr>
            <w:tcW w:w="1277" w:type="dxa"/>
            <w:vAlign w:val="center"/>
          </w:tcPr>
          <w:p w14:paraId="2052E47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1.9</w:t>
            </w:r>
          </w:p>
        </w:tc>
        <w:tc>
          <w:tcPr>
            <w:tcW w:w="4935" w:type="dxa"/>
            <w:gridSpan w:val="3"/>
            <w:shd w:val="clear" w:color="auto" w:fill="auto"/>
            <w:vAlign w:val="center"/>
          </w:tcPr>
          <w:p w14:paraId="271279A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Состав внутренних сэндвич панелей</w:t>
            </w:r>
          </w:p>
        </w:tc>
        <w:tc>
          <w:tcPr>
            <w:tcW w:w="4131" w:type="dxa"/>
            <w:vAlign w:val="center"/>
          </w:tcPr>
          <w:p w14:paraId="0AD2A54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-пластик белого цвета армированный стекловолокном, устойчивый к обработке дезинфицирующими средствами;</w:t>
            </w:r>
          </w:p>
          <w:p w14:paraId="4E1BA74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15ED2CC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-пенополистирол;</w:t>
            </w:r>
          </w:p>
          <w:p w14:paraId="46DAB96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-фанера;</w:t>
            </w:r>
          </w:p>
          <w:p w14:paraId="5007CE0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lastRenderedPageBreak/>
              <w:t>-пластик белого цвета, армированный стекловолокном, устойчивый к обработке дезинфицирующими средствами</w:t>
            </w:r>
          </w:p>
        </w:tc>
      </w:tr>
      <w:tr w:rsidR="00543702" w:rsidRPr="00543702" w14:paraId="394F8756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419EE3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1.10</w:t>
            </w:r>
          </w:p>
        </w:tc>
        <w:tc>
          <w:tcPr>
            <w:tcW w:w="4929" w:type="dxa"/>
            <w:gridSpan w:val="2"/>
            <w:vAlign w:val="center"/>
          </w:tcPr>
          <w:p w14:paraId="21D5EAD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внешних сэндвич панелей, мм</w:t>
            </w:r>
          </w:p>
        </w:tc>
        <w:tc>
          <w:tcPr>
            <w:tcW w:w="4131" w:type="dxa"/>
          </w:tcPr>
          <w:p w14:paraId="269EE8A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60</w:t>
            </w:r>
          </w:p>
        </w:tc>
      </w:tr>
      <w:tr w:rsidR="00543702" w:rsidRPr="00543702" w14:paraId="7AE0141E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3B07CB1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1.11</w:t>
            </w:r>
          </w:p>
        </w:tc>
        <w:tc>
          <w:tcPr>
            <w:tcW w:w="4929" w:type="dxa"/>
            <w:gridSpan w:val="2"/>
            <w:vAlign w:val="center"/>
          </w:tcPr>
          <w:p w14:paraId="35069A2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внутренних сэндвич панелей, мм</w:t>
            </w:r>
          </w:p>
        </w:tc>
        <w:tc>
          <w:tcPr>
            <w:tcW w:w="4131" w:type="dxa"/>
          </w:tcPr>
          <w:p w14:paraId="5953B1F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288B8C6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170C19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1.12</w:t>
            </w:r>
          </w:p>
        </w:tc>
        <w:tc>
          <w:tcPr>
            <w:tcW w:w="4929" w:type="dxa"/>
            <w:gridSpan w:val="2"/>
            <w:vAlign w:val="center"/>
          </w:tcPr>
          <w:p w14:paraId="5DC010C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Закладные элементы в сэндвич панелях для монтажа внутреннего и наружного оснащения</w:t>
            </w:r>
          </w:p>
        </w:tc>
        <w:tc>
          <w:tcPr>
            <w:tcW w:w="4131" w:type="dxa"/>
          </w:tcPr>
          <w:p w14:paraId="2C50885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F6129C4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C9655F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</w:t>
            </w:r>
          </w:p>
        </w:tc>
        <w:tc>
          <w:tcPr>
            <w:tcW w:w="4929" w:type="dxa"/>
            <w:gridSpan w:val="2"/>
            <w:vAlign w:val="center"/>
          </w:tcPr>
          <w:p w14:paraId="7E6C929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Отсеки</w:t>
            </w:r>
          </w:p>
        </w:tc>
        <w:tc>
          <w:tcPr>
            <w:tcW w:w="4131" w:type="dxa"/>
          </w:tcPr>
          <w:p w14:paraId="264064A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</w:tr>
      <w:tr w:rsidR="00543702" w:rsidRPr="00543702" w14:paraId="072E8136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D8BFD4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1.13.1</w:t>
            </w:r>
          </w:p>
        </w:tc>
        <w:tc>
          <w:tcPr>
            <w:tcW w:w="4929" w:type="dxa"/>
            <w:gridSpan w:val="2"/>
            <w:vAlign w:val="center"/>
          </w:tcPr>
          <w:p w14:paraId="1E81363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1</w:t>
            </w:r>
          </w:p>
        </w:tc>
        <w:tc>
          <w:tcPr>
            <w:tcW w:w="4131" w:type="dxa"/>
          </w:tcPr>
          <w:p w14:paraId="5E08804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распашной дверью</w:t>
            </w:r>
          </w:p>
        </w:tc>
      </w:tr>
      <w:tr w:rsidR="00543702" w:rsidRPr="00543702" w14:paraId="2A71D9EA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E1F9E6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1.13.2</w:t>
            </w:r>
          </w:p>
        </w:tc>
        <w:tc>
          <w:tcPr>
            <w:tcW w:w="4929" w:type="dxa"/>
            <w:gridSpan w:val="2"/>
            <w:vAlign w:val="center"/>
          </w:tcPr>
          <w:p w14:paraId="3E0DA31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2</w:t>
            </w:r>
          </w:p>
        </w:tc>
        <w:tc>
          <w:tcPr>
            <w:tcW w:w="4131" w:type="dxa"/>
          </w:tcPr>
          <w:p w14:paraId="2C35E3D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сдвижной дверью</w:t>
            </w:r>
          </w:p>
        </w:tc>
      </w:tr>
      <w:tr w:rsidR="00543702" w:rsidRPr="00543702" w14:paraId="28851C2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CC1ABB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1.13.3</w:t>
            </w:r>
          </w:p>
        </w:tc>
        <w:tc>
          <w:tcPr>
            <w:tcW w:w="4929" w:type="dxa"/>
            <w:gridSpan w:val="2"/>
            <w:vAlign w:val="center"/>
          </w:tcPr>
          <w:p w14:paraId="5CE47C4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Отсек медицинского приема № 3</w:t>
            </w:r>
          </w:p>
        </w:tc>
        <w:tc>
          <w:tcPr>
            <w:tcW w:w="4131" w:type="dxa"/>
          </w:tcPr>
          <w:p w14:paraId="44811EB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окном и сдвижной дверью</w:t>
            </w:r>
          </w:p>
        </w:tc>
      </w:tr>
      <w:tr w:rsidR="00543702" w:rsidRPr="00543702" w14:paraId="26766FCD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596597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1.13.4</w:t>
            </w:r>
          </w:p>
        </w:tc>
        <w:tc>
          <w:tcPr>
            <w:tcW w:w="4929" w:type="dxa"/>
            <w:gridSpan w:val="2"/>
            <w:vAlign w:val="center"/>
          </w:tcPr>
          <w:p w14:paraId="43F3EF4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Коридор</w:t>
            </w:r>
          </w:p>
        </w:tc>
        <w:tc>
          <w:tcPr>
            <w:tcW w:w="4131" w:type="dxa"/>
          </w:tcPr>
          <w:p w14:paraId="002F024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входной (уличной) распашной дверью</w:t>
            </w:r>
          </w:p>
        </w:tc>
      </w:tr>
      <w:tr w:rsidR="00543702" w:rsidRPr="00543702" w14:paraId="1B769DD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8ABCC7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1.13.5</w:t>
            </w:r>
          </w:p>
        </w:tc>
        <w:tc>
          <w:tcPr>
            <w:tcW w:w="4929" w:type="dxa"/>
            <w:gridSpan w:val="2"/>
            <w:vAlign w:val="center"/>
          </w:tcPr>
          <w:p w14:paraId="61CEB90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Санитарный отсек</w:t>
            </w:r>
          </w:p>
        </w:tc>
        <w:tc>
          <w:tcPr>
            <w:tcW w:w="4131" w:type="dxa"/>
          </w:tcPr>
          <w:p w14:paraId="529E3C2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2B098828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30928D7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1.13.6</w:t>
            </w:r>
          </w:p>
        </w:tc>
        <w:tc>
          <w:tcPr>
            <w:tcW w:w="4929" w:type="dxa"/>
            <w:gridSpan w:val="2"/>
            <w:vAlign w:val="center"/>
          </w:tcPr>
          <w:p w14:paraId="0148C1F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Генераторный отсек</w:t>
            </w:r>
          </w:p>
        </w:tc>
        <w:tc>
          <w:tcPr>
            <w:tcW w:w="4131" w:type="dxa"/>
          </w:tcPr>
          <w:p w14:paraId="5F4667D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256922C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7B9338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1.13.7</w:t>
            </w:r>
          </w:p>
        </w:tc>
        <w:tc>
          <w:tcPr>
            <w:tcW w:w="4929" w:type="dxa"/>
            <w:gridSpan w:val="2"/>
            <w:vAlign w:val="center"/>
          </w:tcPr>
          <w:p w14:paraId="06FBC44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Климатический отсек</w:t>
            </w:r>
          </w:p>
        </w:tc>
        <w:tc>
          <w:tcPr>
            <w:tcW w:w="4131" w:type="dxa"/>
          </w:tcPr>
          <w:p w14:paraId="03A67F2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распашной дверью</w:t>
            </w:r>
          </w:p>
        </w:tc>
      </w:tr>
      <w:tr w:rsidR="00543702" w:rsidRPr="00543702" w14:paraId="0A07445A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D68392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</w:t>
            </w:r>
          </w:p>
        </w:tc>
        <w:tc>
          <w:tcPr>
            <w:tcW w:w="4929" w:type="dxa"/>
            <w:gridSpan w:val="2"/>
            <w:vAlign w:val="center"/>
          </w:tcPr>
          <w:p w14:paraId="32659FF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Окна</w:t>
            </w:r>
          </w:p>
        </w:tc>
        <w:tc>
          <w:tcPr>
            <w:tcW w:w="4131" w:type="dxa"/>
          </w:tcPr>
          <w:p w14:paraId="7FB6271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Двойной тонированный стеклопакет со светозащитными шторками</w:t>
            </w:r>
          </w:p>
        </w:tc>
      </w:tr>
      <w:tr w:rsidR="00543702" w:rsidRPr="00543702" w14:paraId="005C7D0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3D5E8D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1.14.1</w:t>
            </w:r>
          </w:p>
        </w:tc>
        <w:tc>
          <w:tcPr>
            <w:tcW w:w="4929" w:type="dxa"/>
            <w:gridSpan w:val="2"/>
            <w:vAlign w:val="center"/>
          </w:tcPr>
          <w:p w14:paraId="505175A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Размер остекления, мм</w:t>
            </w:r>
          </w:p>
        </w:tc>
        <w:tc>
          <w:tcPr>
            <w:tcW w:w="4131" w:type="dxa"/>
            <w:vAlign w:val="center"/>
          </w:tcPr>
          <w:p w14:paraId="601AD4A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700×500</w:t>
            </w:r>
          </w:p>
        </w:tc>
      </w:tr>
      <w:tr w:rsidR="00543702" w:rsidRPr="00543702" w14:paraId="62AF7691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735737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</w:t>
            </w:r>
          </w:p>
        </w:tc>
        <w:tc>
          <w:tcPr>
            <w:tcW w:w="4929" w:type="dxa"/>
            <w:gridSpan w:val="2"/>
            <w:vAlign w:val="center"/>
          </w:tcPr>
          <w:p w14:paraId="589CB5F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Двери</w:t>
            </w:r>
          </w:p>
        </w:tc>
        <w:tc>
          <w:tcPr>
            <w:tcW w:w="4131" w:type="dxa"/>
          </w:tcPr>
          <w:p w14:paraId="0EFCA88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из сэндвич панелей,</w:t>
            </w:r>
          </w:p>
          <w:p w14:paraId="0DD9416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устройствами запирания, устройствами фиксации в закрытом и открытом положении</w:t>
            </w:r>
          </w:p>
        </w:tc>
      </w:tr>
      <w:tr w:rsidR="00543702" w:rsidRPr="00543702" w14:paraId="071737A8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0648A9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1.15.1</w:t>
            </w:r>
          </w:p>
        </w:tc>
        <w:tc>
          <w:tcPr>
            <w:tcW w:w="4929" w:type="dxa"/>
            <w:gridSpan w:val="2"/>
            <w:vAlign w:val="center"/>
          </w:tcPr>
          <w:p w14:paraId="2C24BA1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панелей дверей, мм</w:t>
            </w:r>
          </w:p>
        </w:tc>
        <w:tc>
          <w:tcPr>
            <w:tcW w:w="4131" w:type="dxa"/>
          </w:tcPr>
          <w:p w14:paraId="1804B16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40</w:t>
            </w:r>
          </w:p>
        </w:tc>
      </w:tr>
      <w:tr w:rsidR="00543702" w:rsidRPr="00543702" w14:paraId="5ECDA965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0BEDD1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1.15.2</w:t>
            </w:r>
          </w:p>
        </w:tc>
        <w:tc>
          <w:tcPr>
            <w:tcW w:w="4929" w:type="dxa"/>
            <w:gridSpan w:val="2"/>
            <w:vAlign w:val="center"/>
          </w:tcPr>
          <w:p w14:paraId="553439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Габаритные размеры дверей (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ВхШ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), мм</w:t>
            </w:r>
          </w:p>
        </w:tc>
        <w:tc>
          <w:tcPr>
            <w:tcW w:w="4131" w:type="dxa"/>
          </w:tcPr>
          <w:p w14:paraId="4F828FA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1800×650</w:t>
            </w:r>
          </w:p>
        </w:tc>
      </w:tr>
      <w:tr w:rsidR="00543702" w:rsidRPr="00543702" w14:paraId="2A9E7C9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2E87C9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</w:t>
            </w:r>
          </w:p>
        </w:tc>
        <w:tc>
          <w:tcPr>
            <w:tcW w:w="4929" w:type="dxa"/>
            <w:gridSpan w:val="2"/>
            <w:vAlign w:val="center"/>
          </w:tcPr>
          <w:p w14:paraId="7C00216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Пол</w:t>
            </w:r>
          </w:p>
        </w:tc>
        <w:tc>
          <w:tcPr>
            <w:tcW w:w="4131" w:type="dxa"/>
          </w:tcPr>
          <w:p w14:paraId="2C0DDB3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несущей конструкции, из сэндвич панели, покрыт линолеумом</w:t>
            </w:r>
          </w:p>
        </w:tc>
      </w:tr>
      <w:tr w:rsidR="00543702" w:rsidRPr="00543702" w14:paraId="0F75AD8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D1F1AA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1.16.1</w:t>
            </w:r>
          </w:p>
        </w:tc>
        <w:tc>
          <w:tcPr>
            <w:tcW w:w="4929" w:type="dxa"/>
            <w:gridSpan w:val="2"/>
            <w:vAlign w:val="center"/>
          </w:tcPr>
          <w:p w14:paraId="4D4F4CE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Толщина сэндвич панели пола, мм</w:t>
            </w:r>
          </w:p>
        </w:tc>
        <w:tc>
          <w:tcPr>
            <w:tcW w:w="4131" w:type="dxa"/>
          </w:tcPr>
          <w:p w14:paraId="7646A6B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80</w:t>
            </w:r>
          </w:p>
        </w:tc>
      </w:tr>
      <w:tr w:rsidR="00543702" w:rsidRPr="00543702" w14:paraId="1D3D8B57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308F6DD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1.17</w:t>
            </w:r>
          </w:p>
        </w:tc>
        <w:tc>
          <w:tcPr>
            <w:tcW w:w="4929" w:type="dxa"/>
            <w:gridSpan w:val="2"/>
            <w:vAlign w:val="center"/>
          </w:tcPr>
          <w:p w14:paraId="09766BE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Фурнитура (петли, фиксаторы), внешняя и внутренняя отделка фургона, дверей, дверных проемов, соединений сэндвич панелей в различных плоскостях</w:t>
            </w:r>
          </w:p>
        </w:tc>
        <w:tc>
          <w:tcPr>
            <w:tcW w:w="4131" w:type="dxa"/>
          </w:tcPr>
          <w:p w14:paraId="1F15AA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Нержавеющая сталь, алюминиевый профиль</w:t>
            </w:r>
          </w:p>
        </w:tc>
      </w:tr>
      <w:tr w:rsidR="00543702" w:rsidRPr="00543702" w14:paraId="60A8279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D175C7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1.18</w:t>
            </w:r>
          </w:p>
        </w:tc>
        <w:tc>
          <w:tcPr>
            <w:tcW w:w="4929" w:type="dxa"/>
            <w:gridSpan w:val="2"/>
            <w:vAlign w:val="center"/>
          </w:tcPr>
          <w:p w14:paraId="64428B6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Входной портал в коридоре</w:t>
            </w:r>
          </w:p>
        </w:tc>
        <w:tc>
          <w:tcPr>
            <w:tcW w:w="4131" w:type="dxa"/>
          </w:tcPr>
          <w:p w14:paraId="67EBEB2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Конструкция из алюминиевого профиля с двойным уплотнителем</w:t>
            </w:r>
          </w:p>
        </w:tc>
      </w:tr>
      <w:tr w:rsidR="00543702" w:rsidRPr="00543702" w14:paraId="30F99A33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E043E4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1.19</w:t>
            </w:r>
          </w:p>
        </w:tc>
        <w:tc>
          <w:tcPr>
            <w:tcW w:w="4929" w:type="dxa"/>
            <w:gridSpan w:val="2"/>
            <w:vAlign w:val="center"/>
          </w:tcPr>
          <w:p w14:paraId="73D4E80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Ящик под днищем фургона</w:t>
            </w:r>
          </w:p>
          <w:p w14:paraId="49D6390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31" w:type="dxa"/>
          </w:tcPr>
          <w:p w14:paraId="3A5664F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Металлический, сварной конструкции,</w:t>
            </w:r>
          </w:p>
          <w:p w14:paraId="1F6CEE2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устройством запирания</w:t>
            </w:r>
          </w:p>
        </w:tc>
      </w:tr>
      <w:tr w:rsidR="00543702" w:rsidRPr="00543702" w14:paraId="019BC48E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29D614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1.20</w:t>
            </w:r>
          </w:p>
        </w:tc>
        <w:tc>
          <w:tcPr>
            <w:tcW w:w="4929" w:type="dxa"/>
            <w:gridSpan w:val="2"/>
            <w:vAlign w:val="center"/>
          </w:tcPr>
          <w:p w14:paraId="1AAAD1D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внешнее</w:t>
            </w:r>
          </w:p>
        </w:tc>
        <w:tc>
          <w:tcPr>
            <w:tcW w:w="4131" w:type="dxa"/>
          </w:tcPr>
          <w:p w14:paraId="264008B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Подключение к однофазной электросети 220 В</w:t>
            </w:r>
          </w:p>
        </w:tc>
      </w:tr>
      <w:tr w:rsidR="00543702" w:rsidRPr="00543702" w14:paraId="6E56B0B1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FD02E2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1.20.1</w:t>
            </w:r>
          </w:p>
        </w:tc>
        <w:tc>
          <w:tcPr>
            <w:tcW w:w="4929" w:type="dxa"/>
            <w:gridSpan w:val="2"/>
            <w:vAlign w:val="center"/>
          </w:tcPr>
          <w:p w14:paraId="0087CC0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Длина кабеля для подключения к однофазной электросети 220 В, м</w:t>
            </w:r>
          </w:p>
        </w:tc>
        <w:tc>
          <w:tcPr>
            <w:tcW w:w="4131" w:type="dxa"/>
          </w:tcPr>
          <w:p w14:paraId="74AB653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30</w:t>
            </w:r>
          </w:p>
        </w:tc>
      </w:tr>
      <w:tr w:rsidR="00543702" w:rsidRPr="00543702" w14:paraId="6A66D4A5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EC5673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1.21</w:t>
            </w:r>
          </w:p>
        </w:tc>
        <w:tc>
          <w:tcPr>
            <w:tcW w:w="4929" w:type="dxa"/>
            <w:gridSpan w:val="2"/>
            <w:vAlign w:val="center"/>
          </w:tcPr>
          <w:p w14:paraId="46159EF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Защитное заземление</w:t>
            </w:r>
          </w:p>
        </w:tc>
        <w:tc>
          <w:tcPr>
            <w:tcW w:w="4131" w:type="dxa"/>
          </w:tcPr>
          <w:p w14:paraId="4681535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3CBA8D5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5F8A5F2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</w:t>
            </w:r>
          </w:p>
        </w:tc>
        <w:tc>
          <w:tcPr>
            <w:tcW w:w="4929" w:type="dxa"/>
            <w:gridSpan w:val="2"/>
            <w:vAlign w:val="center"/>
          </w:tcPr>
          <w:p w14:paraId="2F02ECE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</w:t>
            </w:r>
          </w:p>
        </w:tc>
        <w:tc>
          <w:tcPr>
            <w:tcW w:w="4131" w:type="dxa"/>
          </w:tcPr>
          <w:p w14:paraId="1E468E3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Бензиновая электростанция, однофазная 220 В</w:t>
            </w:r>
          </w:p>
        </w:tc>
      </w:tr>
      <w:tr w:rsidR="00543702" w:rsidRPr="00543702" w14:paraId="64BE0347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718B1B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1.22.1</w:t>
            </w:r>
          </w:p>
        </w:tc>
        <w:tc>
          <w:tcPr>
            <w:tcW w:w="4929" w:type="dxa"/>
            <w:gridSpan w:val="2"/>
            <w:vAlign w:val="center"/>
          </w:tcPr>
          <w:p w14:paraId="5966BE7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бензиновой электростанции, кВт</w:t>
            </w:r>
          </w:p>
        </w:tc>
        <w:tc>
          <w:tcPr>
            <w:tcW w:w="4131" w:type="dxa"/>
          </w:tcPr>
          <w:p w14:paraId="55A637F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9</w:t>
            </w:r>
          </w:p>
        </w:tc>
      </w:tr>
      <w:tr w:rsidR="00543702" w:rsidRPr="00543702" w14:paraId="0ED4643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890A0FE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1.22.2</w:t>
            </w:r>
          </w:p>
        </w:tc>
        <w:tc>
          <w:tcPr>
            <w:tcW w:w="4929" w:type="dxa"/>
            <w:gridSpan w:val="2"/>
            <w:vAlign w:val="center"/>
          </w:tcPr>
          <w:p w14:paraId="0F7D273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бака бензиновой электростанции, л</w:t>
            </w:r>
          </w:p>
        </w:tc>
        <w:tc>
          <w:tcPr>
            <w:tcW w:w="4131" w:type="dxa"/>
          </w:tcPr>
          <w:p w14:paraId="4F551A0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10</w:t>
            </w:r>
          </w:p>
        </w:tc>
      </w:tr>
      <w:tr w:rsidR="00543702" w:rsidRPr="00543702" w14:paraId="2FC4D102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515A4D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1.23</w:t>
            </w:r>
          </w:p>
        </w:tc>
        <w:tc>
          <w:tcPr>
            <w:tcW w:w="4929" w:type="dxa"/>
            <w:gridSpan w:val="2"/>
            <w:vAlign w:val="center"/>
          </w:tcPr>
          <w:p w14:paraId="2A61A68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Энергоснабжение автономное от бортовой сети транспортного средства</w:t>
            </w:r>
          </w:p>
        </w:tc>
        <w:tc>
          <w:tcPr>
            <w:tcW w:w="4131" w:type="dxa"/>
          </w:tcPr>
          <w:p w14:paraId="7F3F058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Через многофункциональный преобразователь напряжения с 24 В постоянного тока бортовой сети транспортного средства на 220 В переменного тока</w:t>
            </w:r>
          </w:p>
        </w:tc>
      </w:tr>
      <w:tr w:rsidR="00543702" w:rsidRPr="00543702" w14:paraId="10DD2E52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C930B0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lastRenderedPageBreak/>
              <w:t>1.23.1</w:t>
            </w:r>
          </w:p>
        </w:tc>
        <w:tc>
          <w:tcPr>
            <w:tcW w:w="4929" w:type="dxa"/>
            <w:gridSpan w:val="2"/>
            <w:vAlign w:val="center"/>
          </w:tcPr>
          <w:p w14:paraId="201AC21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Выходная мощность многофункционального преобразователя напряжения, кВт</w:t>
            </w:r>
          </w:p>
        </w:tc>
        <w:tc>
          <w:tcPr>
            <w:tcW w:w="4131" w:type="dxa"/>
          </w:tcPr>
          <w:p w14:paraId="3D94CF3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798F8610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046B70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1.24</w:t>
            </w:r>
          </w:p>
        </w:tc>
        <w:tc>
          <w:tcPr>
            <w:tcW w:w="4929" w:type="dxa"/>
            <w:gridSpan w:val="2"/>
            <w:vAlign w:val="center"/>
          </w:tcPr>
          <w:p w14:paraId="03E7C2E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Электрооборудование</w:t>
            </w:r>
          </w:p>
        </w:tc>
        <w:tc>
          <w:tcPr>
            <w:tcW w:w="4131" w:type="dxa"/>
          </w:tcPr>
          <w:p w14:paraId="6D2D2FC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Вводной электрический щит с коммутаторами на внешнее и автономное энергоснабжение, реле контроля входного напряжения, вводной электрический автоматический выключатель и вводное устройство защитного отключения, линии электрических потребителей с дифференциальными автоматическими выключателями, разъемы для подключения внешнего и автономного энергоснабжения.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Электрофурнитура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(розетки, выключатели) в каждом отсеке</w:t>
            </w:r>
          </w:p>
        </w:tc>
      </w:tr>
      <w:tr w:rsidR="00543702" w:rsidRPr="00543702" w14:paraId="24FDAE70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21715D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1.25</w:t>
            </w:r>
          </w:p>
        </w:tc>
        <w:tc>
          <w:tcPr>
            <w:tcW w:w="4929" w:type="dxa"/>
            <w:gridSpan w:val="2"/>
            <w:vAlign w:val="center"/>
          </w:tcPr>
          <w:p w14:paraId="1AACAC1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отдельных линий электрических потребителей с дифференциальными автоматическими выключателями</w:t>
            </w:r>
          </w:p>
        </w:tc>
        <w:tc>
          <w:tcPr>
            <w:tcW w:w="4131" w:type="dxa"/>
          </w:tcPr>
          <w:p w14:paraId="6D53054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6</w:t>
            </w:r>
          </w:p>
        </w:tc>
      </w:tr>
      <w:tr w:rsidR="00543702" w:rsidRPr="00543702" w14:paraId="22DB5453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3319C31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</w:t>
            </w:r>
          </w:p>
        </w:tc>
        <w:tc>
          <w:tcPr>
            <w:tcW w:w="4929" w:type="dxa"/>
            <w:gridSpan w:val="2"/>
            <w:vAlign w:val="center"/>
          </w:tcPr>
          <w:p w14:paraId="7E5E69B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кондиционирования</w:t>
            </w:r>
          </w:p>
        </w:tc>
        <w:tc>
          <w:tcPr>
            <w:tcW w:w="4131" w:type="dxa"/>
          </w:tcPr>
          <w:p w14:paraId="0709ED2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-система</w:t>
            </w:r>
          </w:p>
        </w:tc>
      </w:tr>
      <w:tr w:rsidR="00543702" w:rsidRPr="00543702" w14:paraId="127E40D8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33EAA4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1.26.1</w:t>
            </w:r>
          </w:p>
        </w:tc>
        <w:tc>
          <w:tcPr>
            <w:tcW w:w="4929" w:type="dxa"/>
            <w:gridSpan w:val="2"/>
            <w:vAlign w:val="center"/>
          </w:tcPr>
          <w:p w14:paraId="261638A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Внешний блок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  <w:tc>
          <w:tcPr>
            <w:tcW w:w="4131" w:type="dxa"/>
          </w:tcPr>
          <w:p w14:paraId="3D87817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 в климатическом отсеке</w:t>
            </w:r>
          </w:p>
        </w:tc>
      </w:tr>
      <w:tr w:rsidR="00543702" w:rsidRPr="00543702" w14:paraId="607340E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08A620F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1.26.2</w:t>
            </w:r>
          </w:p>
        </w:tc>
        <w:tc>
          <w:tcPr>
            <w:tcW w:w="4929" w:type="dxa"/>
            <w:gridSpan w:val="2"/>
            <w:vAlign w:val="center"/>
          </w:tcPr>
          <w:p w14:paraId="27E086C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Внутренние блоки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  <w:tc>
          <w:tcPr>
            <w:tcW w:w="4131" w:type="dxa"/>
          </w:tcPr>
          <w:p w14:paraId="6B9F7C5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Расположены как минимум в отсеках медицинского приема</w:t>
            </w:r>
          </w:p>
        </w:tc>
      </w:tr>
      <w:tr w:rsidR="00543702" w:rsidRPr="00543702" w14:paraId="2D091EEE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08E73A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1.126.3</w:t>
            </w:r>
          </w:p>
        </w:tc>
        <w:tc>
          <w:tcPr>
            <w:tcW w:w="4929" w:type="dxa"/>
            <w:gridSpan w:val="2"/>
            <w:vAlign w:val="center"/>
          </w:tcPr>
          <w:p w14:paraId="33F89AC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Режимы работы системы кондиционирования</w:t>
            </w:r>
          </w:p>
        </w:tc>
        <w:tc>
          <w:tcPr>
            <w:tcW w:w="4131" w:type="dxa"/>
          </w:tcPr>
          <w:p w14:paraId="635773F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охлаждение, вентиляция, обогрев</w:t>
            </w:r>
          </w:p>
        </w:tc>
      </w:tr>
      <w:tr w:rsidR="00543702" w:rsidRPr="00543702" w14:paraId="31D73977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1F4538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</w:t>
            </w:r>
          </w:p>
        </w:tc>
        <w:tc>
          <w:tcPr>
            <w:tcW w:w="4929" w:type="dxa"/>
            <w:gridSpan w:val="2"/>
            <w:vAlign w:val="center"/>
          </w:tcPr>
          <w:p w14:paraId="253504F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</w:t>
            </w:r>
          </w:p>
        </w:tc>
        <w:tc>
          <w:tcPr>
            <w:tcW w:w="4131" w:type="dxa"/>
          </w:tcPr>
          <w:p w14:paraId="7E0C1D9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Приточная фильтровентиляционная установка 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  <w:t>c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распределением подготовленного воздуха в отсеки медицинского приема</w:t>
            </w:r>
          </w:p>
        </w:tc>
      </w:tr>
      <w:tr w:rsidR="00543702" w:rsidRPr="00543702" w14:paraId="58AD501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8C4526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1.27.1</w:t>
            </w:r>
          </w:p>
        </w:tc>
        <w:tc>
          <w:tcPr>
            <w:tcW w:w="4929" w:type="dxa"/>
            <w:gridSpan w:val="2"/>
            <w:vAlign w:val="center"/>
          </w:tcPr>
          <w:p w14:paraId="0E9976B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генераторного отсека</w:t>
            </w:r>
          </w:p>
        </w:tc>
        <w:tc>
          <w:tcPr>
            <w:tcW w:w="4131" w:type="dxa"/>
          </w:tcPr>
          <w:p w14:paraId="306CCAD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Принудительная приточная и вытяжная вентиляция в объеме достаточном для нормальной эксплуатации бензиновой электростанции</w:t>
            </w:r>
          </w:p>
        </w:tc>
      </w:tr>
      <w:tr w:rsidR="00543702" w:rsidRPr="00543702" w14:paraId="057A870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BE6B45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1.27.2</w:t>
            </w:r>
          </w:p>
        </w:tc>
        <w:tc>
          <w:tcPr>
            <w:tcW w:w="4929" w:type="dxa"/>
            <w:gridSpan w:val="2"/>
            <w:vAlign w:val="center"/>
          </w:tcPr>
          <w:p w14:paraId="2CA023C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вентиляции климатического отсека</w:t>
            </w:r>
          </w:p>
        </w:tc>
        <w:tc>
          <w:tcPr>
            <w:tcW w:w="4131" w:type="dxa"/>
          </w:tcPr>
          <w:p w14:paraId="1688498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Принудительная приточно-вытяжная вентиляция внешним блоком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мультисплит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-системы</w:t>
            </w:r>
          </w:p>
        </w:tc>
      </w:tr>
      <w:tr w:rsidR="00543702" w:rsidRPr="00543702" w14:paraId="554B8927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89B0B7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</w:t>
            </w:r>
          </w:p>
        </w:tc>
        <w:tc>
          <w:tcPr>
            <w:tcW w:w="4929" w:type="dxa"/>
            <w:gridSpan w:val="2"/>
            <w:vAlign w:val="center"/>
          </w:tcPr>
          <w:p w14:paraId="7F13614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отопления</w:t>
            </w:r>
          </w:p>
        </w:tc>
        <w:tc>
          <w:tcPr>
            <w:tcW w:w="4131" w:type="dxa"/>
          </w:tcPr>
          <w:p w14:paraId="25875EC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 с возможностью работы на ходу и на стоянке</w:t>
            </w:r>
          </w:p>
        </w:tc>
      </w:tr>
      <w:tr w:rsidR="00543702" w:rsidRPr="00543702" w14:paraId="1213210F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DD971FC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</w:t>
            </w:r>
          </w:p>
        </w:tc>
        <w:tc>
          <w:tcPr>
            <w:tcW w:w="4929" w:type="dxa"/>
            <w:gridSpan w:val="2"/>
            <w:vAlign w:val="center"/>
          </w:tcPr>
          <w:p w14:paraId="29F6C211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Конвекционные обогреватели, шт.</w:t>
            </w:r>
          </w:p>
        </w:tc>
        <w:tc>
          <w:tcPr>
            <w:tcW w:w="4131" w:type="dxa"/>
          </w:tcPr>
          <w:p w14:paraId="7A7FC0C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09B2B3EE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2E7E7B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1.28.1.1</w:t>
            </w:r>
          </w:p>
        </w:tc>
        <w:tc>
          <w:tcPr>
            <w:tcW w:w="4929" w:type="dxa"/>
            <w:gridSpan w:val="2"/>
            <w:vAlign w:val="center"/>
          </w:tcPr>
          <w:p w14:paraId="15AFF70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1, кВт</w:t>
            </w:r>
          </w:p>
        </w:tc>
        <w:tc>
          <w:tcPr>
            <w:tcW w:w="4131" w:type="dxa"/>
          </w:tcPr>
          <w:p w14:paraId="1AA366F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47A6F796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7AD77E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1.28.1.2</w:t>
            </w:r>
          </w:p>
        </w:tc>
        <w:tc>
          <w:tcPr>
            <w:tcW w:w="4929" w:type="dxa"/>
            <w:gridSpan w:val="2"/>
            <w:vAlign w:val="center"/>
          </w:tcPr>
          <w:p w14:paraId="44DD5C24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2, кВт</w:t>
            </w:r>
          </w:p>
        </w:tc>
        <w:tc>
          <w:tcPr>
            <w:tcW w:w="4131" w:type="dxa"/>
          </w:tcPr>
          <w:p w14:paraId="7B24A3A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719BAD8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B751F10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1.28.1.3</w:t>
            </w:r>
          </w:p>
        </w:tc>
        <w:tc>
          <w:tcPr>
            <w:tcW w:w="4929" w:type="dxa"/>
            <w:gridSpan w:val="2"/>
            <w:vAlign w:val="center"/>
          </w:tcPr>
          <w:p w14:paraId="0735A66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отсеке медицинского приема № 3, кВт</w:t>
            </w:r>
          </w:p>
        </w:tc>
        <w:tc>
          <w:tcPr>
            <w:tcW w:w="4131" w:type="dxa"/>
          </w:tcPr>
          <w:p w14:paraId="303D34A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24A1843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121B19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1.28.1.4</w:t>
            </w:r>
          </w:p>
        </w:tc>
        <w:tc>
          <w:tcPr>
            <w:tcW w:w="4929" w:type="dxa"/>
            <w:gridSpan w:val="2"/>
            <w:vAlign w:val="center"/>
          </w:tcPr>
          <w:p w14:paraId="34A6750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конвекционного обогревателя в санитарном отсеке, кВт</w:t>
            </w:r>
          </w:p>
        </w:tc>
        <w:tc>
          <w:tcPr>
            <w:tcW w:w="4131" w:type="dxa"/>
          </w:tcPr>
          <w:p w14:paraId="70E537F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0,5</w:t>
            </w:r>
          </w:p>
        </w:tc>
      </w:tr>
      <w:tr w:rsidR="00543702" w:rsidRPr="00543702" w14:paraId="2207DEA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35AA293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1.28.2</w:t>
            </w:r>
          </w:p>
        </w:tc>
        <w:tc>
          <w:tcPr>
            <w:tcW w:w="4929" w:type="dxa"/>
            <w:gridSpan w:val="2"/>
            <w:vAlign w:val="center"/>
          </w:tcPr>
          <w:p w14:paraId="271BC4C2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Тепловая завеса</w:t>
            </w:r>
          </w:p>
        </w:tc>
        <w:tc>
          <w:tcPr>
            <w:tcW w:w="4131" w:type="dxa"/>
          </w:tcPr>
          <w:p w14:paraId="6F581AC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В коридоре, над входным проемом</w:t>
            </w:r>
          </w:p>
        </w:tc>
      </w:tr>
      <w:tr w:rsidR="00543702" w:rsidRPr="00543702" w14:paraId="442C04EB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2F61D91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1.28.2.1</w:t>
            </w:r>
          </w:p>
        </w:tc>
        <w:tc>
          <w:tcPr>
            <w:tcW w:w="4929" w:type="dxa"/>
            <w:gridSpan w:val="2"/>
            <w:vAlign w:val="center"/>
          </w:tcPr>
          <w:p w14:paraId="56D8F62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Мощность тепловой завесы, кВт</w:t>
            </w:r>
          </w:p>
        </w:tc>
        <w:tc>
          <w:tcPr>
            <w:tcW w:w="4131" w:type="dxa"/>
          </w:tcPr>
          <w:p w14:paraId="5C69068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2B08190C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7C574B9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1.28.3</w:t>
            </w:r>
          </w:p>
        </w:tc>
        <w:tc>
          <w:tcPr>
            <w:tcW w:w="4929" w:type="dxa"/>
            <w:gridSpan w:val="2"/>
            <w:vAlign w:val="center"/>
          </w:tcPr>
          <w:p w14:paraId="1D1BD6B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Автономный воздушный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отопитель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</w:t>
            </w:r>
          </w:p>
        </w:tc>
        <w:tc>
          <w:tcPr>
            <w:tcW w:w="4131" w:type="dxa"/>
          </w:tcPr>
          <w:p w14:paraId="500A025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 возможностью работы на ходу и на стоянке</w:t>
            </w:r>
          </w:p>
        </w:tc>
      </w:tr>
      <w:tr w:rsidR="00543702" w:rsidRPr="00543702" w14:paraId="10CCE97F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0B5B49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lastRenderedPageBreak/>
              <w:t>1.28.3.1</w:t>
            </w:r>
          </w:p>
        </w:tc>
        <w:tc>
          <w:tcPr>
            <w:tcW w:w="4929" w:type="dxa"/>
            <w:gridSpan w:val="2"/>
            <w:vAlign w:val="center"/>
          </w:tcPr>
          <w:p w14:paraId="05DE709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Мощность автономного воздушного </w:t>
            </w:r>
            <w:proofErr w:type="spellStart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отопителя</w:t>
            </w:r>
            <w:proofErr w:type="spellEnd"/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на дизельном топливе, кВт</w:t>
            </w:r>
          </w:p>
        </w:tc>
        <w:tc>
          <w:tcPr>
            <w:tcW w:w="4131" w:type="dxa"/>
          </w:tcPr>
          <w:p w14:paraId="4191C8B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35865A3F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02673A6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1.29</w:t>
            </w:r>
          </w:p>
        </w:tc>
        <w:tc>
          <w:tcPr>
            <w:tcW w:w="4929" w:type="dxa"/>
            <w:gridSpan w:val="2"/>
            <w:vAlign w:val="center"/>
          </w:tcPr>
          <w:p w14:paraId="7E2F57DB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основная</w:t>
            </w:r>
          </w:p>
        </w:tc>
        <w:tc>
          <w:tcPr>
            <w:tcW w:w="4131" w:type="dxa"/>
          </w:tcPr>
          <w:p w14:paraId="794A615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светодиодные светильники</w:t>
            </w:r>
          </w:p>
        </w:tc>
      </w:tr>
      <w:tr w:rsidR="00543702" w:rsidRPr="00543702" w14:paraId="4BE70711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E40E98A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</w:t>
            </w:r>
          </w:p>
        </w:tc>
        <w:tc>
          <w:tcPr>
            <w:tcW w:w="4929" w:type="dxa"/>
            <w:gridSpan w:val="2"/>
            <w:vAlign w:val="center"/>
          </w:tcPr>
          <w:p w14:paraId="1B4C5E5A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освещения аварийная</w:t>
            </w:r>
          </w:p>
        </w:tc>
        <w:tc>
          <w:tcPr>
            <w:tcW w:w="4131" w:type="dxa"/>
          </w:tcPr>
          <w:p w14:paraId="5BCC690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от бортовой сети автомобиля 24 В</w:t>
            </w:r>
          </w:p>
        </w:tc>
      </w:tr>
      <w:tr w:rsidR="00543702" w:rsidRPr="00543702" w14:paraId="6B61E82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906EDDD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1.30.1</w:t>
            </w:r>
          </w:p>
        </w:tc>
        <w:tc>
          <w:tcPr>
            <w:tcW w:w="4929" w:type="dxa"/>
            <w:gridSpan w:val="2"/>
            <w:vAlign w:val="center"/>
          </w:tcPr>
          <w:p w14:paraId="19E03D8F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Количество аварийных светильников в каждом отсеке, шт.</w:t>
            </w:r>
          </w:p>
        </w:tc>
        <w:tc>
          <w:tcPr>
            <w:tcW w:w="4131" w:type="dxa"/>
          </w:tcPr>
          <w:p w14:paraId="4AA65D9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313654A3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6145978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1.31</w:t>
            </w:r>
          </w:p>
        </w:tc>
        <w:tc>
          <w:tcPr>
            <w:tcW w:w="4929" w:type="dxa"/>
            <w:gridSpan w:val="2"/>
            <w:vAlign w:val="center"/>
          </w:tcPr>
          <w:p w14:paraId="75B90BB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Противопожарное оснащение</w:t>
            </w:r>
          </w:p>
          <w:p w14:paraId="57032B0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</w:p>
        </w:tc>
        <w:tc>
          <w:tcPr>
            <w:tcW w:w="4131" w:type="dxa"/>
          </w:tcPr>
          <w:p w14:paraId="2F9639D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Противопожарная сигнализация с датчиками-детекторами дыма в каждом отсеке; огнетушитель порошкового типа</w:t>
            </w:r>
          </w:p>
        </w:tc>
      </w:tr>
      <w:tr w:rsidR="00543702" w:rsidRPr="00543702" w14:paraId="6D9DF70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C59AF0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1.31.1</w:t>
            </w:r>
          </w:p>
        </w:tc>
        <w:tc>
          <w:tcPr>
            <w:tcW w:w="4929" w:type="dxa"/>
            <w:gridSpan w:val="2"/>
            <w:vAlign w:val="center"/>
          </w:tcPr>
          <w:p w14:paraId="679C9A2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Объем огнетушителя порошкового типа, л</w:t>
            </w:r>
          </w:p>
        </w:tc>
        <w:tc>
          <w:tcPr>
            <w:tcW w:w="4131" w:type="dxa"/>
          </w:tcPr>
          <w:p w14:paraId="7DD19DC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2</w:t>
            </w:r>
          </w:p>
        </w:tc>
      </w:tr>
      <w:tr w:rsidR="00543702" w:rsidRPr="00543702" w14:paraId="23EF909D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01B134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</w:t>
            </w:r>
          </w:p>
        </w:tc>
        <w:tc>
          <w:tcPr>
            <w:tcW w:w="4929" w:type="dxa"/>
            <w:gridSpan w:val="2"/>
            <w:vAlign w:val="center"/>
          </w:tcPr>
          <w:p w14:paraId="09BF39C7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Санитарное оборудование</w:t>
            </w:r>
          </w:p>
        </w:tc>
        <w:tc>
          <w:tcPr>
            <w:tcW w:w="4131" w:type="dxa"/>
          </w:tcPr>
          <w:p w14:paraId="0818368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7F1423B7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388B8EC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1.32.1</w:t>
            </w:r>
          </w:p>
        </w:tc>
        <w:tc>
          <w:tcPr>
            <w:tcW w:w="4929" w:type="dxa"/>
            <w:gridSpan w:val="2"/>
            <w:vAlign w:val="center"/>
          </w:tcPr>
          <w:p w14:paraId="5CF16DE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Мойки с краном и насосом, для подачи подготовленной подогретой воды в отсеках медицинского приема и в санитарном отсеке</w:t>
            </w:r>
          </w:p>
        </w:tc>
        <w:tc>
          <w:tcPr>
            <w:tcW w:w="4131" w:type="dxa"/>
          </w:tcPr>
          <w:p w14:paraId="3511988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001E77C6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2AB0CA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1.32.2</w:t>
            </w:r>
          </w:p>
        </w:tc>
        <w:tc>
          <w:tcPr>
            <w:tcW w:w="4929" w:type="dxa"/>
            <w:gridSpan w:val="2"/>
            <w:vAlign w:val="center"/>
          </w:tcPr>
          <w:p w14:paraId="371249F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Биотуалет кассетного типа в санитарном отсеке</w:t>
            </w:r>
          </w:p>
        </w:tc>
        <w:tc>
          <w:tcPr>
            <w:tcW w:w="4131" w:type="dxa"/>
          </w:tcPr>
          <w:p w14:paraId="53ABC7D7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7ED8A38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BE5934A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1.33</w:t>
            </w:r>
          </w:p>
        </w:tc>
        <w:tc>
          <w:tcPr>
            <w:tcW w:w="4929" w:type="dxa"/>
            <w:gridSpan w:val="2"/>
            <w:vAlign w:val="center"/>
          </w:tcPr>
          <w:p w14:paraId="215045B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Мебель</w:t>
            </w:r>
          </w:p>
        </w:tc>
        <w:tc>
          <w:tcPr>
            <w:tcW w:w="4131" w:type="dxa"/>
          </w:tcPr>
          <w:p w14:paraId="1F90534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Выполнена из панелей с ламинированием рабочих поверхностей, устойчивым к обработке </w:t>
            </w:r>
            <w:r w:rsidRPr="00543702">
              <w:rPr>
                <w:rFonts w:asciiTheme="minorHAnsi" w:eastAsia="Calibri" w:hAnsiTheme="minorHAnsi" w:cs="Liberation Serif"/>
                <w:color w:val="auto"/>
                <w:sz w:val="22"/>
                <w:szCs w:val="22"/>
              </w:rPr>
              <w:t>дезинфицирующими</w:t>
            </w: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 xml:space="preserve"> средствами.</w:t>
            </w:r>
          </w:p>
        </w:tc>
      </w:tr>
      <w:tr w:rsidR="00543702" w:rsidRPr="00543702" w14:paraId="1C4CF248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806B48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1.33.1</w:t>
            </w:r>
          </w:p>
        </w:tc>
        <w:tc>
          <w:tcPr>
            <w:tcW w:w="4929" w:type="dxa"/>
            <w:gridSpan w:val="2"/>
            <w:vAlign w:val="center"/>
          </w:tcPr>
          <w:p w14:paraId="14499A1C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Навесные двухстворчатые полки  в отсеках медицинского приема</w:t>
            </w:r>
          </w:p>
        </w:tc>
        <w:tc>
          <w:tcPr>
            <w:tcW w:w="4131" w:type="dxa"/>
          </w:tcPr>
          <w:p w14:paraId="66A9D493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369CA85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EF776B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1.33.2</w:t>
            </w:r>
          </w:p>
        </w:tc>
        <w:tc>
          <w:tcPr>
            <w:tcW w:w="4929" w:type="dxa"/>
            <w:gridSpan w:val="2"/>
            <w:vAlign w:val="center"/>
          </w:tcPr>
          <w:p w14:paraId="0691498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Стол, шт.</w:t>
            </w:r>
          </w:p>
        </w:tc>
        <w:tc>
          <w:tcPr>
            <w:tcW w:w="4131" w:type="dxa"/>
          </w:tcPr>
          <w:p w14:paraId="0EBEA91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5F85713D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C8B312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1.33.3</w:t>
            </w:r>
          </w:p>
        </w:tc>
        <w:tc>
          <w:tcPr>
            <w:tcW w:w="4929" w:type="dxa"/>
            <w:gridSpan w:val="2"/>
            <w:vAlign w:val="center"/>
          </w:tcPr>
          <w:p w14:paraId="12E8662E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Стул на колесиках и с газовым лифтом, шт.</w:t>
            </w:r>
          </w:p>
        </w:tc>
        <w:tc>
          <w:tcPr>
            <w:tcW w:w="4131" w:type="dxa"/>
          </w:tcPr>
          <w:p w14:paraId="78A4A61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575B1CBD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1D560EB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1.33.4</w:t>
            </w:r>
          </w:p>
        </w:tc>
        <w:tc>
          <w:tcPr>
            <w:tcW w:w="4929" w:type="dxa"/>
            <w:gridSpan w:val="2"/>
            <w:vAlign w:val="center"/>
          </w:tcPr>
          <w:p w14:paraId="09808A36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Табурет на колесиках и с газовым лифтом, шт.</w:t>
            </w:r>
          </w:p>
        </w:tc>
        <w:tc>
          <w:tcPr>
            <w:tcW w:w="4131" w:type="dxa"/>
          </w:tcPr>
          <w:p w14:paraId="2342DE6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7873DA8F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D6A5A2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1.33.5</w:t>
            </w:r>
          </w:p>
        </w:tc>
        <w:tc>
          <w:tcPr>
            <w:tcW w:w="4929" w:type="dxa"/>
            <w:gridSpan w:val="2"/>
            <w:vAlign w:val="center"/>
          </w:tcPr>
          <w:p w14:paraId="5411355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Табурет в коридоре</w:t>
            </w:r>
          </w:p>
        </w:tc>
        <w:tc>
          <w:tcPr>
            <w:tcW w:w="4131" w:type="dxa"/>
          </w:tcPr>
          <w:p w14:paraId="3337A2F8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3</w:t>
            </w:r>
          </w:p>
        </w:tc>
      </w:tr>
      <w:tr w:rsidR="00543702" w:rsidRPr="00543702" w14:paraId="7698361A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F949152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</w:t>
            </w:r>
          </w:p>
        </w:tc>
        <w:tc>
          <w:tcPr>
            <w:tcW w:w="4929" w:type="dxa"/>
            <w:gridSpan w:val="2"/>
            <w:vAlign w:val="center"/>
          </w:tcPr>
          <w:p w14:paraId="5197A38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  <w:lang w:val="en-US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Хозяйственное оснащение отсеков</w:t>
            </w:r>
          </w:p>
        </w:tc>
        <w:tc>
          <w:tcPr>
            <w:tcW w:w="4131" w:type="dxa"/>
          </w:tcPr>
          <w:p w14:paraId="41691004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1A8F2EC5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8607CA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1.34.1</w:t>
            </w:r>
          </w:p>
        </w:tc>
        <w:tc>
          <w:tcPr>
            <w:tcW w:w="4929" w:type="dxa"/>
            <w:gridSpan w:val="2"/>
            <w:vAlign w:val="center"/>
          </w:tcPr>
          <w:p w14:paraId="389BF528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Дозаторы мыла в отсеках медицинского приема и в санитарном оттеке</w:t>
            </w:r>
          </w:p>
        </w:tc>
        <w:tc>
          <w:tcPr>
            <w:tcW w:w="4131" w:type="dxa"/>
          </w:tcPr>
          <w:p w14:paraId="5218C01E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2CF2F97D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201F650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1.34.2</w:t>
            </w:r>
          </w:p>
        </w:tc>
        <w:tc>
          <w:tcPr>
            <w:tcW w:w="4929" w:type="dxa"/>
            <w:gridSpan w:val="2"/>
            <w:vAlign w:val="center"/>
          </w:tcPr>
          <w:p w14:paraId="20531E20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Держатели полотенец в отсеках медицинского приема и в санитарном оттеке</w:t>
            </w:r>
          </w:p>
        </w:tc>
        <w:tc>
          <w:tcPr>
            <w:tcW w:w="4131" w:type="dxa"/>
          </w:tcPr>
          <w:p w14:paraId="2FB77AE9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49300880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0059F6C6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1.34.3</w:t>
            </w:r>
          </w:p>
        </w:tc>
        <w:tc>
          <w:tcPr>
            <w:tcW w:w="4929" w:type="dxa"/>
            <w:gridSpan w:val="2"/>
            <w:vAlign w:val="center"/>
          </w:tcPr>
          <w:p w14:paraId="165CAC8D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Мусорные ведра, шт.</w:t>
            </w:r>
          </w:p>
        </w:tc>
        <w:tc>
          <w:tcPr>
            <w:tcW w:w="4131" w:type="dxa"/>
          </w:tcPr>
          <w:p w14:paraId="7C544D8D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29A9D9E9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52C2E04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1.34.4</w:t>
            </w:r>
          </w:p>
        </w:tc>
        <w:tc>
          <w:tcPr>
            <w:tcW w:w="4929" w:type="dxa"/>
            <w:gridSpan w:val="2"/>
            <w:vAlign w:val="center"/>
          </w:tcPr>
          <w:p w14:paraId="1923E6F5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Крючки для одежды, шт.</w:t>
            </w:r>
          </w:p>
        </w:tc>
        <w:tc>
          <w:tcPr>
            <w:tcW w:w="4131" w:type="dxa"/>
          </w:tcPr>
          <w:p w14:paraId="115FF795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4</w:t>
            </w:r>
          </w:p>
        </w:tc>
      </w:tr>
      <w:tr w:rsidR="00543702" w:rsidRPr="00543702" w14:paraId="277E3000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74197DC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1.34.5</w:t>
            </w:r>
          </w:p>
        </w:tc>
        <w:tc>
          <w:tcPr>
            <w:tcW w:w="4929" w:type="dxa"/>
            <w:gridSpan w:val="2"/>
            <w:vAlign w:val="center"/>
          </w:tcPr>
          <w:p w14:paraId="10FA6B9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чистых бахил, шт.</w:t>
            </w:r>
          </w:p>
        </w:tc>
        <w:tc>
          <w:tcPr>
            <w:tcW w:w="4131" w:type="dxa"/>
          </w:tcPr>
          <w:p w14:paraId="71FD8FAF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6A57BB6F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2F043A8E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1.34.6</w:t>
            </w:r>
          </w:p>
        </w:tc>
        <w:tc>
          <w:tcPr>
            <w:tcW w:w="4929" w:type="dxa"/>
            <w:gridSpan w:val="2"/>
            <w:vAlign w:val="center"/>
          </w:tcPr>
          <w:p w14:paraId="50472929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Контейнер для использованных бахил, шт.</w:t>
            </w:r>
          </w:p>
        </w:tc>
        <w:tc>
          <w:tcPr>
            <w:tcW w:w="4131" w:type="dxa"/>
          </w:tcPr>
          <w:p w14:paraId="5502DFFC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Не менее 1</w:t>
            </w:r>
          </w:p>
        </w:tc>
      </w:tr>
      <w:tr w:rsidR="00543702" w:rsidRPr="00543702" w14:paraId="1215C8BC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42BE78F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lang w:val="en-US"/>
              </w:rPr>
            </w:pPr>
            <w:r w:rsidRPr="00543702">
              <w:rPr>
                <w:rFonts w:cs="Liberation Serif"/>
              </w:rPr>
              <w:t>1.35</w:t>
            </w:r>
          </w:p>
        </w:tc>
        <w:tc>
          <w:tcPr>
            <w:tcW w:w="4929" w:type="dxa"/>
            <w:gridSpan w:val="2"/>
            <w:vAlign w:val="center"/>
          </w:tcPr>
          <w:p w14:paraId="2032E423" w14:textId="77777777" w:rsidR="00543702" w:rsidRPr="00543702" w:rsidRDefault="00543702" w:rsidP="000A3633">
            <w:pPr>
              <w:pStyle w:val="ab"/>
              <w:contextualSpacing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Система фиксации медицинского оборудования и другого оснащения в транспортном положении</w:t>
            </w:r>
          </w:p>
        </w:tc>
        <w:tc>
          <w:tcPr>
            <w:tcW w:w="4131" w:type="dxa"/>
          </w:tcPr>
          <w:p w14:paraId="5B66CEBB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Наличие</w:t>
            </w:r>
          </w:p>
        </w:tc>
      </w:tr>
      <w:tr w:rsidR="00543702" w:rsidRPr="00543702" w14:paraId="58E537B3" w14:textId="77777777" w:rsidTr="00336B52">
        <w:tblPrEx>
          <w:jc w:val="left"/>
        </w:tblPrEx>
        <w:tc>
          <w:tcPr>
            <w:tcW w:w="1283" w:type="dxa"/>
            <w:gridSpan w:val="2"/>
            <w:vAlign w:val="center"/>
          </w:tcPr>
          <w:p w14:paraId="68C27DE1" w14:textId="77777777" w:rsidR="00543702" w:rsidRPr="00543702" w:rsidRDefault="00543702" w:rsidP="000A3633">
            <w:pPr>
              <w:pStyle w:val="ab"/>
              <w:contextualSpacing/>
              <w:jc w:val="center"/>
              <w:rPr>
                <w:rFonts w:asciiTheme="minorHAnsi" w:hAnsiTheme="minorHAnsi" w:cs="Liberation Serif"/>
                <w:color w:val="auto"/>
                <w:sz w:val="22"/>
                <w:szCs w:val="22"/>
              </w:rPr>
            </w:pPr>
            <w:r w:rsidRPr="00543702">
              <w:rPr>
                <w:rFonts w:asciiTheme="minorHAnsi" w:hAnsiTheme="minorHAnsi" w:cs="Liberation Serif"/>
                <w:color w:val="auto"/>
                <w:sz w:val="22"/>
                <w:szCs w:val="22"/>
              </w:rPr>
              <w:t>1.36</w:t>
            </w:r>
          </w:p>
        </w:tc>
        <w:tc>
          <w:tcPr>
            <w:tcW w:w="4929" w:type="dxa"/>
            <w:gridSpan w:val="2"/>
            <w:vAlign w:val="center"/>
          </w:tcPr>
          <w:p w14:paraId="086419AD" w14:textId="77777777" w:rsidR="00543702" w:rsidRPr="00543702" w:rsidRDefault="00543702" w:rsidP="000A3633">
            <w:pPr>
              <w:contextualSpacing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Входной портал</w:t>
            </w:r>
          </w:p>
        </w:tc>
        <w:tc>
          <w:tcPr>
            <w:tcW w:w="4131" w:type="dxa"/>
          </w:tcPr>
          <w:p w14:paraId="0339BBC5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</w:rPr>
            </w:pPr>
            <w:r w:rsidRPr="00543702">
              <w:rPr>
                <w:rFonts w:eastAsia="Calibri" w:cs="Liberation Serif"/>
              </w:rPr>
              <w:t>с интегрированными в днище фургона ступенями и дополнительными приставными  ступенями</w:t>
            </w:r>
          </w:p>
        </w:tc>
      </w:tr>
      <w:tr w:rsidR="00543702" w:rsidRPr="00543702" w14:paraId="1D2A1D2E" w14:textId="77777777" w:rsidTr="00336B52">
        <w:tblPrEx>
          <w:jc w:val="left"/>
        </w:tblPrEx>
        <w:tc>
          <w:tcPr>
            <w:tcW w:w="1283" w:type="dxa"/>
            <w:gridSpan w:val="2"/>
          </w:tcPr>
          <w:p w14:paraId="6C96C4A4" w14:textId="77777777" w:rsidR="00543702" w:rsidRPr="00543702" w:rsidRDefault="00543702" w:rsidP="000A3633">
            <w:pPr>
              <w:contextualSpacing/>
              <w:jc w:val="center"/>
              <w:rPr>
                <w:rFonts w:eastAsia="Calibri" w:cs="Liberation Serif"/>
                <w:b/>
              </w:rPr>
            </w:pPr>
            <w:r w:rsidRPr="00543702">
              <w:rPr>
                <w:rFonts w:eastAsia="Calibri" w:cs="Liberation Serif"/>
                <w:b/>
              </w:rPr>
              <w:t>2.</w:t>
            </w:r>
          </w:p>
        </w:tc>
        <w:tc>
          <w:tcPr>
            <w:tcW w:w="4929" w:type="dxa"/>
            <w:gridSpan w:val="2"/>
            <w:vAlign w:val="center"/>
          </w:tcPr>
          <w:p w14:paraId="6F02A6A9" w14:textId="77777777" w:rsidR="00543702" w:rsidRPr="00543702" w:rsidRDefault="00543702" w:rsidP="000A3633">
            <w:pPr>
              <w:contextualSpacing/>
              <w:rPr>
                <w:rFonts w:eastAsia="SimSun" w:cs="Liberation Serif"/>
                <w:lang w:eastAsia="zh-CN"/>
              </w:rPr>
            </w:pPr>
            <w:r w:rsidRPr="00543702">
              <w:rPr>
                <w:b/>
              </w:rPr>
              <w:t>Медицинское оснащение:</w:t>
            </w:r>
          </w:p>
        </w:tc>
        <w:tc>
          <w:tcPr>
            <w:tcW w:w="4131" w:type="dxa"/>
          </w:tcPr>
          <w:p w14:paraId="53C08E90" w14:textId="77777777" w:rsidR="00543702" w:rsidRPr="00543702" w:rsidRDefault="00543702" w:rsidP="000A3633">
            <w:pPr>
              <w:contextualSpacing/>
              <w:jc w:val="center"/>
              <w:rPr>
                <w:rFonts w:eastAsia="SimSun" w:cs="Liberation Serif"/>
                <w:lang w:eastAsia="zh-CN"/>
              </w:rPr>
            </w:pPr>
          </w:p>
        </w:tc>
      </w:tr>
      <w:tr w:rsidR="00543702" w:rsidRPr="00543702" w14:paraId="3D8940BA" w14:textId="77777777" w:rsidTr="00336B52">
        <w:trPr>
          <w:jc w:val="center"/>
        </w:trPr>
        <w:tc>
          <w:tcPr>
            <w:tcW w:w="1277" w:type="dxa"/>
            <w:vAlign w:val="center"/>
          </w:tcPr>
          <w:p w14:paraId="73AE32A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1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CD9C1F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b/>
              </w:rPr>
              <w:t>Офтальмоскоп с принадлежностями</w:t>
            </w: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, шт.</w:t>
            </w:r>
          </w:p>
        </w:tc>
        <w:tc>
          <w:tcPr>
            <w:tcW w:w="4137" w:type="dxa"/>
            <w:gridSpan w:val="2"/>
            <w:vAlign w:val="center"/>
          </w:tcPr>
          <w:p w14:paraId="48F36C29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7BC233B3" w14:textId="77777777" w:rsidTr="00336B52">
        <w:trPr>
          <w:jc w:val="center"/>
        </w:trPr>
        <w:tc>
          <w:tcPr>
            <w:tcW w:w="1277" w:type="dxa"/>
            <w:vAlign w:val="center"/>
          </w:tcPr>
          <w:p w14:paraId="5585059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  <w:lang w:val="en-US"/>
              </w:rPr>
              <w:t>2</w:t>
            </w:r>
            <w:r w:rsidRPr="00543702">
              <w:rPr>
                <w:rFonts w:cs="Liberation Serif"/>
              </w:rPr>
              <w:t>.1.1.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B358DBC" w14:textId="77777777" w:rsidR="00543702" w:rsidRPr="00543702" w:rsidRDefault="00543702" w:rsidP="000A3633">
            <w:pPr>
              <w:contextualSpacing/>
            </w:pPr>
            <w:r w:rsidRPr="00543702">
              <w:t>Корригирующие линзы</w:t>
            </w:r>
          </w:p>
        </w:tc>
        <w:tc>
          <w:tcPr>
            <w:tcW w:w="4137" w:type="dxa"/>
            <w:gridSpan w:val="2"/>
            <w:vAlign w:val="center"/>
          </w:tcPr>
          <w:p w14:paraId="008B517F" w14:textId="77777777" w:rsidR="00543702" w:rsidRPr="00543702" w:rsidRDefault="00543702" w:rsidP="000A3633">
            <w:pPr>
              <w:contextualSpacing/>
            </w:pPr>
            <w:r w:rsidRPr="00543702">
              <w:t>Не менее 20</w:t>
            </w:r>
          </w:p>
        </w:tc>
      </w:tr>
      <w:tr w:rsidR="00543702" w:rsidRPr="00543702" w14:paraId="0DA6D7CD" w14:textId="77777777" w:rsidTr="00336B52">
        <w:trPr>
          <w:jc w:val="center"/>
        </w:trPr>
        <w:tc>
          <w:tcPr>
            <w:tcW w:w="1277" w:type="dxa"/>
            <w:vAlign w:val="center"/>
          </w:tcPr>
          <w:p w14:paraId="64464D9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  <w:lang w:val="en-US"/>
              </w:rPr>
              <w:t>2</w:t>
            </w:r>
            <w:r w:rsidRPr="00543702">
              <w:rPr>
                <w:rFonts w:cs="Liberation Serif"/>
              </w:rPr>
              <w:t>.1.2.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81A9C7F" w14:textId="77777777" w:rsidR="00543702" w:rsidRPr="00543702" w:rsidRDefault="00543702" w:rsidP="000A3633">
            <w:pPr>
              <w:contextualSpacing/>
            </w:pPr>
            <w:r w:rsidRPr="00543702">
              <w:t>Апертуры</w:t>
            </w:r>
          </w:p>
        </w:tc>
        <w:tc>
          <w:tcPr>
            <w:tcW w:w="4137" w:type="dxa"/>
            <w:gridSpan w:val="2"/>
            <w:vAlign w:val="center"/>
          </w:tcPr>
          <w:p w14:paraId="2FF2B8C3" w14:textId="77777777" w:rsidR="00543702" w:rsidRPr="00543702" w:rsidRDefault="00543702" w:rsidP="000A3633">
            <w:pPr>
              <w:contextualSpacing/>
            </w:pPr>
            <w:r w:rsidRPr="00543702">
              <w:t>Не менее 3</w:t>
            </w:r>
          </w:p>
        </w:tc>
      </w:tr>
      <w:tr w:rsidR="00543702" w:rsidRPr="00543702" w14:paraId="6471E7C4" w14:textId="77777777" w:rsidTr="00336B52">
        <w:trPr>
          <w:jc w:val="center"/>
        </w:trPr>
        <w:tc>
          <w:tcPr>
            <w:tcW w:w="1277" w:type="dxa"/>
            <w:vAlign w:val="center"/>
          </w:tcPr>
          <w:p w14:paraId="54B1877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  <w:lang w:val="en-US"/>
              </w:rPr>
              <w:t>2</w:t>
            </w:r>
            <w:r w:rsidRPr="00543702">
              <w:rPr>
                <w:rFonts w:cs="Liberation Serif"/>
              </w:rPr>
              <w:t>.1.3.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9A7090B" w14:textId="77777777" w:rsidR="00543702" w:rsidRPr="00543702" w:rsidRDefault="00543702" w:rsidP="000A3633">
            <w:pPr>
              <w:contextualSpacing/>
            </w:pPr>
            <w:r w:rsidRPr="00543702">
              <w:t>Настенный модуль с двумя рукоятками</w:t>
            </w:r>
          </w:p>
        </w:tc>
        <w:tc>
          <w:tcPr>
            <w:tcW w:w="4137" w:type="dxa"/>
            <w:gridSpan w:val="2"/>
            <w:vAlign w:val="center"/>
          </w:tcPr>
          <w:p w14:paraId="5812CDE6" w14:textId="77777777" w:rsidR="00543702" w:rsidRPr="00543702" w:rsidRDefault="00543702" w:rsidP="000A3633">
            <w:pPr>
              <w:contextualSpacing/>
            </w:pPr>
            <w:r w:rsidRPr="00543702">
              <w:t>Наличие</w:t>
            </w:r>
          </w:p>
        </w:tc>
      </w:tr>
      <w:tr w:rsidR="00543702" w:rsidRPr="00543702" w14:paraId="0713024E" w14:textId="77777777" w:rsidTr="00336B52">
        <w:trPr>
          <w:jc w:val="center"/>
        </w:trPr>
        <w:tc>
          <w:tcPr>
            <w:tcW w:w="1277" w:type="dxa"/>
            <w:vAlign w:val="center"/>
          </w:tcPr>
          <w:p w14:paraId="00D523A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  <w:lang w:val="en-US"/>
              </w:rPr>
              <w:t>2</w:t>
            </w:r>
            <w:r w:rsidRPr="00543702">
              <w:rPr>
                <w:rFonts w:cs="Liberation Serif"/>
              </w:rPr>
              <w:t>.1.4.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BC62C51" w14:textId="77777777" w:rsidR="00543702" w:rsidRPr="00543702" w:rsidRDefault="00543702" w:rsidP="000A3633">
            <w:pPr>
              <w:contextualSpacing/>
            </w:pPr>
            <w:r w:rsidRPr="00543702">
              <w:t>Дополнительный модуль (диспенсер)</w:t>
            </w:r>
          </w:p>
        </w:tc>
        <w:tc>
          <w:tcPr>
            <w:tcW w:w="4137" w:type="dxa"/>
            <w:gridSpan w:val="2"/>
            <w:vAlign w:val="center"/>
          </w:tcPr>
          <w:p w14:paraId="4C9EE70F" w14:textId="77777777" w:rsidR="00543702" w:rsidRPr="00543702" w:rsidRDefault="00543702" w:rsidP="000A3633">
            <w:pPr>
              <w:contextualSpacing/>
            </w:pPr>
            <w:r w:rsidRPr="00543702">
              <w:t>Наличие</w:t>
            </w:r>
          </w:p>
        </w:tc>
      </w:tr>
      <w:tr w:rsidR="00543702" w:rsidRPr="00543702" w14:paraId="3DD751CE" w14:textId="77777777" w:rsidTr="00336B52">
        <w:trPr>
          <w:jc w:val="center"/>
        </w:trPr>
        <w:tc>
          <w:tcPr>
            <w:tcW w:w="1277" w:type="dxa"/>
            <w:vAlign w:val="center"/>
          </w:tcPr>
          <w:p w14:paraId="7F4C300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2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8DB06CF" w14:textId="77777777" w:rsidR="00543702" w:rsidRPr="00543702" w:rsidRDefault="00543702" w:rsidP="000A3633">
            <w:pPr>
              <w:contextualSpacing/>
              <w:rPr>
                <w:b/>
              </w:rPr>
            </w:pPr>
            <w:r w:rsidRPr="00543702">
              <w:rPr>
                <w:b/>
              </w:rPr>
              <w:t>Отоскоп с принадлежностями, шт.</w:t>
            </w:r>
          </w:p>
        </w:tc>
        <w:tc>
          <w:tcPr>
            <w:tcW w:w="4137" w:type="dxa"/>
            <w:gridSpan w:val="2"/>
            <w:vAlign w:val="center"/>
          </w:tcPr>
          <w:p w14:paraId="75A108B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08A936C4" w14:textId="77777777" w:rsidTr="00336B52">
        <w:trPr>
          <w:jc w:val="center"/>
        </w:trPr>
        <w:tc>
          <w:tcPr>
            <w:tcW w:w="1277" w:type="dxa"/>
            <w:vAlign w:val="center"/>
          </w:tcPr>
          <w:p w14:paraId="086A2E1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C762108" w14:textId="77777777" w:rsidR="00543702" w:rsidRPr="00543702" w:rsidRDefault="00543702" w:rsidP="000A3633">
            <w:pPr>
              <w:contextualSpacing/>
            </w:pPr>
            <w:r w:rsidRPr="00543702">
              <w:t>Обзорное окно с увеличением</w:t>
            </w:r>
          </w:p>
        </w:tc>
        <w:tc>
          <w:tcPr>
            <w:tcW w:w="4137" w:type="dxa"/>
            <w:gridSpan w:val="2"/>
            <w:vAlign w:val="center"/>
          </w:tcPr>
          <w:p w14:paraId="0ADE2E7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3542265B" w14:textId="77777777" w:rsidTr="00336B52">
        <w:trPr>
          <w:jc w:val="center"/>
        </w:trPr>
        <w:tc>
          <w:tcPr>
            <w:tcW w:w="1277" w:type="dxa"/>
            <w:vAlign w:val="center"/>
          </w:tcPr>
          <w:p w14:paraId="5EA6C522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EE59194" w14:textId="77777777" w:rsidR="00543702" w:rsidRPr="00543702" w:rsidRDefault="00543702" w:rsidP="000A3633">
            <w:pPr>
              <w:contextualSpacing/>
            </w:pPr>
            <w:r w:rsidRPr="00543702">
              <w:t>Возможность работы от рукоятки настенного модуля  напряжением</w:t>
            </w:r>
          </w:p>
        </w:tc>
        <w:tc>
          <w:tcPr>
            <w:tcW w:w="4137" w:type="dxa"/>
            <w:gridSpan w:val="2"/>
            <w:vAlign w:val="center"/>
          </w:tcPr>
          <w:p w14:paraId="080EA7A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4ED9C5B0" w14:textId="77777777" w:rsidTr="00336B52">
        <w:trPr>
          <w:jc w:val="center"/>
        </w:trPr>
        <w:tc>
          <w:tcPr>
            <w:tcW w:w="1277" w:type="dxa"/>
            <w:vAlign w:val="center"/>
          </w:tcPr>
          <w:p w14:paraId="45C63A7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2.2.3.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0BEA78C" w14:textId="77777777" w:rsidR="00543702" w:rsidRPr="00543702" w:rsidRDefault="00543702" w:rsidP="000A3633">
            <w:pPr>
              <w:contextualSpacing/>
            </w:pPr>
            <w:r w:rsidRPr="00543702">
              <w:t>Диспенсер воронок</w:t>
            </w:r>
          </w:p>
        </w:tc>
        <w:tc>
          <w:tcPr>
            <w:tcW w:w="4137" w:type="dxa"/>
            <w:gridSpan w:val="2"/>
            <w:vAlign w:val="center"/>
          </w:tcPr>
          <w:p w14:paraId="0D2E936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56E85E43" w14:textId="77777777" w:rsidTr="00336B52">
        <w:trPr>
          <w:jc w:val="center"/>
        </w:trPr>
        <w:tc>
          <w:tcPr>
            <w:tcW w:w="1277" w:type="dxa"/>
            <w:vAlign w:val="center"/>
          </w:tcPr>
          <w:p w14:paraId="1381C0A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lastRenderedPageBreak/>
              <w:t>2.</w:t>
            </w:r>
            <w:r w:rsidRPr="00543702">
              <w:rPr>
                <w:rFonts w:cs="Liberation Serif"/>
                <w:b/>
                <w:lang w:val="en-US"/>
              </w:rPr>
              <w:t>3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3C8F76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b/>
              </w:rPr>
              <w:t>Набор пробных очковых линз с оправой, шт.</w:t>
            </w:r>
          </w:p>
        </w:tc>
        <w:tc>
          <w:tcPr>
            <w:tcW w:w="4137" w:type="dxa"/>
            <w:gridSpan w:val="2"/>
            <w:vAlign w:val="center"/>
          </w:tcPr>
          <w:p w14:paraId="7FC8D6E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3EF3070D" w14:textId="77777777" w:rsidTr="00336B52">
        <w:trPr>
          <w:jc w:val="center"/>
        </w:trPr>
        <w:tc>
          <w:tcPr>
            <w:tcW w:w="1277" w:type="dxa"/>
            <w:vAlign w:val="center"/>
          </w:tcPr>
          <w:p w14:paraId="2B75192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6533E8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Количество элементов набора, шт.</w:t>
            </w:r>
          </w:p>
        </w:tc>
        <w:tc>
          <w:tcPr>
            <w:tcW w:w="4137" w:type="dxa"/>
            <w:gridSpan w:val="2"/>
            <w:vAlign w:val="center"/>
          </w:tcPr>
          <w:p w14:paraId="02923B2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Не менее 96</w:t>
            </w:r>
          </w:p>
        </w:tc>
      </w:tr>
      <w:tr w:rsidR="00543702" w:rsidRPr="00543702" w14:paraId="605E4A3B" w14:textId="77777777" w:rsidTr="00336B52">
        <w:trPr>
          <w:jc w:val="center"/>
        </w:trPr>
        <w:tc>
          <w:tcPr>
            <w:tcW w:w="1277" w:type="dxa"/>
            <w:vAlign w:val="center"/>
          </w:tcPr>
          <w:p w14:paraId="0C62620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55885E2" w14:textId="77777777" w:rsidR="00543702" w:rsidRPr="00543702" w:rsidRDefault="00543702" w:rsidP="000A3633">
            <w:pPr>
              <w:contextualSpacing/>
            </w:pPr>
            <w:r w:rsidRPr="00543702">
              <w:t>Линзы стигматические положительные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2014FDEE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357BCCDF" w14:textId="77777777" w:rsidTr="00336B52">
        <w:trPr>
          <w:jc w:val="center"/>
        </w:trPr>
        <w:tc>
          <w:tcPr>
            <w:tcW w:w="1277" w:type="dxa"/>
            <w:vAlign w:val="center"/>
          </w:tcPr>
          <w:p w14:paraId="1C52B12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B63A281" w14:textId="77777777" w:rsidR="00543702" w:rsidRPr="00543702" w:rsidRDefault="00543702" w:rsidP="000A3633">
            <w:pPr>
              <w:contextualSpacing/>
            </w:pPr>
            <w:r w:rsidRPr="00543702">
              <w:t>Линзы стигматические положительные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285DE736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7E976076" w14:textId="77777777" w:rsidTr="00336B52">
        <w:trPr>
          <w:jc w:val="center"/>
        </w:trPr>
        <w:tc>
          <w:tcPr>
            <w:tcW w:w="1277" w:type="dxa"/>
            <w:vAlign w:val="center"/>
          </w:tcPr>
          <w:p w14:paraId="696F611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0EBFC7A" w14:textId="77777777" w:rsidR="00543702" w:rsidRPr="00543702" w:rsidRDefault="00543702" w:rsidP="000A3633">
            <w:pPr>
              <w:contextualSpacing/>
            </w:pPr>
            <w:r w:rsidRPr="00543702">
              <w:t>Линзы стигматические отрицательные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2841C7B6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73B23FD6" w14:textId="77777777" w:rsidTr="00336B52">
        <w:trPr>
          <w:jc w:val="center"/>
        </w:trPr>
        <w:tc>
          <w:tcPr>
            <w:tcW w:w="1277" w:type="dxa"/>
            <w:vAlign w:val="center"/>
          </w:tcPr>
          <w:p w14:paraId="105C9CC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2.3.5.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BF77FB2" w14:textId="77777777" w:rsidR="00543702" w:rsidRPr="00543702" w:rsidRDefault="00543702" w:rsidP="000A3633">
            <w:pPr>
              <w:contextualSpacing/>
            </w:pPr>
            <w:r w:rsidRPr="00543702">
              <w:t>Линзы стигматические отрицательные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70EA9DBD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3C9F4F37" w14:textId="77777777" w:rsidTr="00336B52">
        <w:trPr>
          <w:jc w:val="center"/>
        </w:trPr>
        <w:tc>
          <w:tcPr>
            <w:tcW w:w="1277" w:type="dxa"/>
            <w:vAlign w:val="center"/>
          </w:tcPr>
          <w:p w14:paraId="1847EF6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2.3.6.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AB8033C" w14:textId="77777777" w:rsidR="00543702" w:rsidRPr="00543702" w:rsidRDefault="00543702" w:rsidP="000A3633">
            <w:pPr>
              <w:contextualSpacing/>
            </w:pPr>
            <w:r w:rsidRPr="00543702">
              <w:t>Линзы астигматические отрицательные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2060CCD8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0FFAB71B" w14:textId="77777777" w:rsidTr="00336B52">
        <w:trPr>
          <w:jc w:val="center"/>
        </w:trPr>
        <w:tc>
          <w:tcPr>
            <w:tcW w:w="1277" w:type="dxa"/>
            <w:vAlign w:val="center"/>
          </w:tcPr>
          <w:p w14:paraId="46AEB52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2.3.7.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768F156" w14:textId="77777777" w:rsidR="00543702" w:rsidRPr="00543702" w:rsidRDefault="00543702" w:rsidP="000A3633">
            <w:pPr>
              <w:contextualSpacing/>
            </w:pPr>
            <w:r w:rsidRPr="00543702">
              <w:t>Линзы астигматические отрицательные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4FFF4B5B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652B67DB" w14:textId="77777777" w:rsidTr="00336B52">
        <w:trPr>
          <w:jc w:val="center"/>
        </w:trPr>
        <w:tc>
          <w:tcPr>
            <w:tcW w:w="1277" w:type="dxa"/>
            <w:vAlign w:val="center"/>
          </w:tcPr>
          <w:p w14:paraId="204F4081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2.3.8.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B6A6976" w14:textId="77777777" w:rsidR="00543702" w:rsidRPr="00543702" w:rsidRDefault="00543702" w:rsidP="000A3633">
            <w:pPr>
              <w:contextualSpacing/>
            </w:pPr>
            <w:r w:rsidRPr="00543702">
              <w:t>Линзы астигматические положительные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5C5C8A1D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1F018D04" w14:textId="77777777" w:rsidTr="00336B52">
        <w:trPr>
          <w:jc w:val="center"/>
        </w:trPr>
        <w:tc>
          <w:tcPr>
            <w:tcW w:w="1277" w:type="dxa"/>
            <w:vAlign w:val="center"/>
          </w:tcPr>
          <w:p w14:paraId="4D3C16E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2.3.9.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54837D3" w14:textId="77777777" w:rsidR="00543702" w:rsidRPr="00543702" w:rsidRDefault="00543702" w:rsidP="000A3633">
            <w:pPr>
              <w:contextualSpacing/>
            </w:pPr>
            <w:r w:rsidRPr="00543702">
              <w:t>Линзы астигматические положительные с рефракцией</w:t>
            </w:r>
          </w:p>
        </w:tc>
        <w:tc>
          <w:tcPr>
            <w:tcW w:w="4137" w:type="dxa"/>
            <w:gridSpan w:val="2"/>
            <w:vAlign w:val="center"/>
          </w:tcPr>
          <w:p w14:paraId="0E925633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5135383C" w14:textId="77777777" w:rsidTr="00336B52">
        <w:trPr>
          <w:jc w:val="center"/>
        </w:trPr>
        <w:tc>
          <w:tcPr>
            <w:tcW w:w="1277" w:type="dxa"/>
            <w:vAlign w:val="center"/>
          </w:tcPr>
          <w:p w14:paraId="198B858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2.3.10.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88F6DC8" w14:textId="77777777" w:rsidR="00543702" w:rsidRPr="00543702" w:rsidRDefault="00543702" w:rsidP="000A3633">
            <w:pPr>
              <w:contextualSpacing/>
            </w:pPr>
            <w:r w:rsidRPr="00543702">
              <w:t>Красный светофильтр</w:t>
            </w:r>
          </w:p>
        </w:tc>
        <w:tc>
          <w:tcPr>
            <w:tcW w:w="4137" w:type="dxa"/>
            <w:gridSpan w:val="2"/>
            <w:vAlign w:val="center"/>
          </w:tcPr>
          <w:p w14:paraId="51735949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1E68524F" w14:textId="77777777" w:rsidTr="00336B52">
        <w:trPr>
          <w:jc w:val="center"/>
        </w:trPr>
        <w:tc>
          <w:tcPr>
            <w:tcW w:w="1277" w:type="dxa"/>
            <w:vAlign w:val="center"/>
          </w:tcPr>
          <w:p w14:paraId="01BB332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5A66BD0" w14:textId="77777777" w:rsidR="00543702" w:rsidRPr="00543702" w:rsidRDefault="00543702" w:rsidP="000A3633">
            <w:pPr>
              <w:contextualSpacing/>
            </w:pPr>
            <w:r w:rsidRPr="00543702">
              <w:t>Зеленый светофильтр</w:t>
            </w:r>
          </w:p>
        </w:tc>
        <w:tc>
          <w:tcPr>
            <w:tcW w:w="4137" w:type="dxa"/>
            <w:gridSpan w:val="2"/>
            <w:vAlign w:val="center"/>
          </w:tcPr>
          <w:p w14:paraId="5C82BBB7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1730AF73" w14:textId="77777777" w:rsidTr="00336B52">
        <w:trPr>
          <w:jc w:val="center"/>
        </w:trPr>
        <w:tc>
          <w:tcPr>
            <w:tcW w:w="1277" w:type="dxa"/>
            <w:vAlign w:val="center"/>
          </w:tcPr>
          <w:p w14:paraId="232A6E6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DDA26C2" w14:textId="77777777" w:rsidR="00543702" w:rsidRPr="00543702" w:rsidRDefault="00543702" w:rsidP="000A3633">
            <w:pPr>
              <w:contextualSpacing/>
            </w:pPr>
            <w:r w:rsidRPr="00543702">
              <w:t>Диафрагма</w:t>
            </w:r>
          </w:p>
        </w:tc>
        <w:tc>
          <w:tcPr>
            <w:tcW w:w="4137" w:type="dxa"/>
            <w:gridSpan w:val="2"/>
            <w:vAlign w:val="center"/>
          </w:tcPr>
          <w:p w14:paraId="250DA2F1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3751632F" w14:textId="77777777" w:rsidTr="00336B52">
        <w:trPr>
          <w:jc w:val="center"/>
        </w:trPr>
        <w:tc>
          <w:tcPr>
            <w:tcW w:w="1277" w:type="dxa"/>
            <w:vAlign w:val="center"/>
          </w:tcPr>
          <w:p w14:paraId="41C7959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0C267EC" w14:textId="77777777" w:rsidR="00543702" w:rsidRPr="00543702" w:rsidRDefault="00543702" w:rsidP="000A3633">
            <w:pPr>
              <w:contextualSpacing/>
            </w:pPr>
            <w:proofErr w:type="spellStart"/>
            <w:r w:rsidRPr="00543702">
              <w:t>Окклюдор</w:t>
            </w:r>
            <w:proofErr w:type="spellEnd"/>
            <w:r w:rsidRPr="00543702">
              <w:t xml:space="preserve"> (экран)</w:t>
            </w:r>
          </w:p>
        </w:tc>
        <w:tc>
          <w:tcPr>
            <w:tcW w:w="4137" w:type="dxa"/>
            <w:gridSpan w:val="2"/>
            <w:vAlign w:val="center"/>
          </w:tcPr>
          <w:p w14:paraId="5D1986B3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7FCC31E5" w14:textId="77777777" w:rsidTr="00336B52">
        <w:trPr>
          <w:jc w:val="center"/>
        </w:trPr>
        <w:tc>
          <w:tcPr>
            <w:tcW w:w="1277" w:type="dxa"/>
            <w:vAlign w:val="center"/>
          </w:tcPr>
          <w:p w14:paraId="4856D9F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6F4B50B" w14:textId="77777777" w:rsidR="00543702" w:rsidRPr="00543702" w:rsidRDefault="00543702" w:rsidP="000A3633">
            <w:pPr>
              <w:contextualSpacing/>
            </w:pPr>
            <w:r w:rsidRPr="00543702">
              <w:t>Оправа пробная</w:t>
            </w:r>
          </w:p>
        </w:tc>
        <w:tc>
          <w:tcPr>
            <w:tcW w:w="4137" w:type="dxa"/>
            <w:gridSpan w:val="2"/>
            <w:vAlign w:val="center"/>
          </w:tcPr>
          <w:p w14:paraId="34D23872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549C477D" w14:textId="77777777" w:rsidTr="00336B52">
        <w:trPr>
          <w:jc w:val="center"/>
        </w:trPr>
        <w:tc>
          <w:tcPr>
            <w:tcW w:w="1277" w:type="dxa"/>
            <w:vAlign w:val="center"/>
          </w:tcPr>
          <w:p w14:paraId="57A31F2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2.3.15.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7EE9926" w14:textId="77777777" w:rsidR="00543702" w:rsidRPr="00543702" w:rsidRDefault="00543702" w:rsidP="000A3633">
            <w:pPr>
              <w:contextualSpacing/>
            </w:pPr>
            <w:r w:rsidRPr="00543702">
              <w:t>Кейс</w:t>
            </w:r>
          </w:p>
        </w:tc>
        <w:tc>
          <w:tcPr>
            <w:tcW w:w="4137" w:type="dxa"/>
            <w:gridSpan w:val="2"/>
            <w:vAlign w:val="center"/>
          </w:tcPr>
          <w:p w14:paraId="0775FDF5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ar-SA"/>
              </w:rPr>
            </w:pPr>
          </w:p>
        </w:tc>
      </w:tr>
      <w:tr w:rsidR="00543702" w:rsidRPr="00543702" w14:paraId="29E45814" w14:textId="77777777" w:rsidTr="00336B52">
        <w:trPr>
          <w:jc w:val="center"/>
        </w:trPr>
        <w:tc>
          <w:tcPr>
            <w:tcW w:w="1277" w:type="dxa"/>
            <w:vAlign w:val="center"/>
          </w:tcPr>
          <w:p w14:paraId="0A6F7C0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4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1F6B8F0" w14:textId="77777777" w:rsidR="00543702" w:rsidRPr="00543702" w:rsidRDefault="00543702" w:rsidP="000A3633">
            <w:pPr>
              <w:contextualSpacing/>
              <w:rPr>
                <w:b/>
              </w:rPr>
            </w:pPr>
            <w:r w:rsidRPr="00543702">
              <w:rPr>
                <w:b/>
              </w:rPr>
              <w:t>Осветитель таблиц для исследования остроты зрения, шт.</w:t>
            </w:r>
          </w:p>
        </w:tc>
        <w:tc>
          <w:tcPr>
            <w:tcW w:w="4137" w:type="dxa"/>
            <w:gridSpan w:val="2"/>
            <w:vAlign w:val="center"/>
          </w:tcPr>
          <w:p w14:paraId="2121D490" w14:textId="77777777" w:rsidR="00543702" w:rsidRPr="00543702" w:rsidRDefault="00543702" w:rsidP="000A3633">
            <w:pPr>
              <w:contextualSpacing/>
              <w:rPr>
                <w:b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3B7E6D21" w14:textId="77777777" w:rsidTr="00336B52">
        <w:trPr>
          <w:jc w:val="center"/>
        </w:trPr>
        <w:tc>
          <w:tcPr>
            <w:tcW w:w="1277" w:type="dxa"/>
            <w:vAlign w:val="center"/>
          </w:tcPr>
          <w:p w14:paraId="3813C0D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8DA068B" w14:textId="77777777" w:rsidR="00543702" w:rsidRPr="00543702" w:rsidRDefault="00543702" w:rsidP="000A3633">
            <w:pPr>
              <w:contextualSpacing/>
            </w:pPr>
            <w:r w:rsidRPr="00543702">
              <w:t>Возможность применения в помещении на расстоянии 2,7 м</w:t>
            </w:r>
          </w:p>
        </w:tc>
        <w:tc>
          <w:tcPr>
            <w:tcW w:w="4137" w:type="dxa"/>
            <w:gridSpan w:val="2"/>
            <w:vAlign w:val="center"/>
          </w:tcPr>
          <w:p w14:paraId="0F39E7CD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5150F541" w14:textId="77777777" w:rsidTr="00336B52">
        <w:trPr>
          <w:jc w:val="center"/>
        </w:trPr>
        <w:tc>
          <w:tcPr>
            <w:tcW w:w="1277" w:type="dxa"/>
            <w:vAlign w:val="center"/>
          </w:tcPr>
          <w:p w14:paraId="7C2D53A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1EFA84D" w14:textId="77777777" w:rsidR="00543702" w:rsidRPr="00543702" w:rsidRDefault="00543702" w:rsidP="000A3633">
            <w:pPr>
              <w:contextualSpacing/>
            </w:pPr>
            <w:r w:rsidRPr="00543702">
              <w:t>Освещенность в центре таблицы, люкс</w:t>
            </w:r>
          </w:p>
        </w:tc>
        <w:tc>
          <w:tcPr>
            <w:tcW w:w="4137" w:type="dxa"/>
            <w:gridSpan w:val="2"/>
            <w:vAlign w:val="center"/>
          </w:tcPr>
          <w:p w14:paraId="12188271" w14:textId="77777777" w:rsidR="00543702" w:rsidRPr="00543702" w:rsidRDefault="00543702" w:rsidP="000A3633">
            <w:pPr>
              <w:contextualSpacing/>
            </w:pPr>
            <w:r w:rsidRPr="00543702">
              <w:t>Не менее 700</w:t>
            </w:r>
          </w:p>
        </w:tc>
      </w:tr>
      <w:tr w:rsidR="00543702" w:rsidRPr="00543702" w14:paraId="13C849AF" w14:textId="77777777" w:rsidTr="00336B52">
        <w:trPr>
          <w:jc w:val="center"/>
        </w:trPr>
        <w:tc>
          <w:tcPr>
            <w:tcW w:w="1277" w:type="dxa"/>
            <w:vAlign w:val="center"/>
          </w:tcPr>
          <w:p w14:paraId="29DD8E0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39EDDCA" w14:textId="77777777" w:rsidR="00543702" w:rsidRPr="00543702" w:rsidRDefault="00543702" w:rsidP="000A3633">
            <w:pPr>
              <w:contextualSpacing/>
            </w:pPr>
            <w:r w:rsidRPr="00543702">
              <w:t>Потребляемая мощность, Вт</w:t>
            </w:r>
          </w:p>
        </w:tc>
        <w:tc>
          <w:tcPr>
            <w:tcW w:w="4137" w:type="dxa"/>
            <w:gridSpan w:val="2"/>
            <w:vAlign w:val="center"/>
          </w:tcPr>
          <w:p w14:paraId="70AF6526" w14:textId="77777777" w:rsidR="00543702" w:rsidRPr="00543702" w:rsidRDefault="00543702" w:rsidP="000A3633">
            <w:pPr>
              <w:contextualSpacing/>
            </w:pPr>
            <w:r w:rsidRPr="00543702">
              <w:t>Не более 100</w:t>
            </w:r>
          </w:p>
        </w:tc>
      </w:tr>
      <w:tr w:rsidR="00543702" w:rsidRPr="00543702" w14:paraId="3AF2E6D0" w14:textId="77777777" w:rsidTr="00336B52">
        <w:trPr>
          <w:jc w:val="center"/>
        </w:trPr>
        <w:tc>
          <w:tcPr>
            <w:tcW w:w="1277" w:type="dxa"/>
            <w:vAlign w:val="center"/>
          </w:tcPr>
          <w:p w14:paraId="05BF813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ECBD446" w14:textId="77777777" w:rsidR="00543702" w:rsidRPr="00543702" w:rsidRDefault="00543702" w:rsidP="000A3633">
            <w:pPr>
              <w:contextualSpacing/>
            </w:pPr>
            <w:r w:rsidRPr="00543702">
              <w:t>Осветитель</w:t>
            </w:r>
          </w:p>
        </w:tc>
        <w:tc>
          <w:tcPr>
            <w:tcW w:w="4137" w:type="dxa"/>
            <w:gridSpan w:val="2"/>
            <w:vAlign w:val="center"/>
          </w:tcPr>
          <w:p w14:paraId="0C9B4000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3CB4FDF1" w14:textId="77777777" w:rsidTr="00336B52">
        <w:trPr>
          <w:jc w:val="center"/>
        </w:trPr>
        <w:tc>
          <w:tcPr>
            <w:tcW w:w="1277" w:type="dxa"/>
            <w:vAlign w:val="center"/>
          </w:tcPr>
          <w:p w14:paraId="138D96D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2.4.5.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9E0E224" w14:textId="77777777" w:rsidR="00543702" w:rsidRPr="00543702" w:rsidRDefault="00543702" w:rsidP="000A3633">
            <w:pPr>
              <w:contextualSpacing/>
            </w:pPr>
            <w:r w:rsidRPr="00543702">
              <w:t>Комплект таблиц, в том числе для детей</w:t>
            </w:r>
          </w:p>
        </w:tc>
        <w:tc>
          <w:tcPr>
            <w:tcW w:w="4137" w:type="dxa"/>
            <w:gridSpan w:val="2"/>
            <w:vAlign w:val="center"/>
          </w:tcPr>
          <w:p w14:paraId="03505AB8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12CC1CC1" w14:textId="77777777" w:rsidTr="00336B52">
        <w:trPr>
          <w:jc w:val="center"/>
        </w:trPr>
        <w:tc>
          <w:tcPr>
            <w:tcW w:w="1277" w:type="dxa"/>
            <w:vAlign w:val="center"/>
          </w:tcPr>
          <w:p w14:paraId="067EC9C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2.4.6.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90F2C0F" w14:textId="77777777" w:rsidR="00543702" w:rsidRPr="00543702" w:rsidRDefault="00543702" w:rsidP="000A3633">
            <w:pPr>
              <w:contextualSpacing/>
            </w:pPr>
            <w:r w:rsidRPr="00543702">
              <w:t>Указка</w:t>
            </w:r>
          </w:p>
        </w:tc>
        <w:tc>
          <w:tcPr>
            <w:tcW w:w="4137" w:type="dxa"/>
            <w:gridSpan w:val="2"/>
            <w:vAlign w:val="center"/>
          </w:tcPr>
          <w:p w14:paraId="661A1CB4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4CFBE266" w14:textId="77777777" w:rsidTr="00336B52">
        <w:trPr>
          <w:jc w:val="center"/>
        </w:trPr>
        <w:tc>
          <w:tcPr>
            <w:tcW w:w="1277" w:type="dxa"/>
            <w:vAlign w:val="center"/>
          </w:tcPr>
          <w:p w14:paraId="3B77D92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2.4.7.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FD27A1E" w14:textId="77777777" w:rsidR="00543702" w:rsidRPr="00543702" w:rsidRDefault="00543702" w:rsidP="000A3633">
            <w:pPr>
              <w:contextualSpacing/>
            </w:pPr>
            <w:proofErr w:type="spellStart"/>
            <w:r w:rsidRPr="00543702">
              <w:t>Окклюдор</w:t>
            </w:r>
            <w:proofErr w:type="spellEnd"/>
            <w:r w:rsidRPr="00543702">
              <w:t xml:space="preserve"> (экран)</w:t>
            </w:r>
          </w:p>
        </w:tc>
        <w:tc>
          <w:tcPr>
            <w:tcW w:w="4137" w:type="dxa"/>
            <w:gridSpan w:val="2"/>
            <w:vAlign w:val="center"/>
          </w:tcPr>
          <w:p w14:paraId="48A3BFA4" w14:textId="77777777" w:rsidR="00543702" w:rsidRPr="00543702" w:rsidRDefault="00543702" w:rsidP="000A3633">
            <w:pPr>
              <w:contextualSpacing/>
            </w:pPr>
            <w:r w:rsidRPr="00543702">
              <w:rPr>
                <w:rFonts w:eastAsia="Arial Unicode MS" w:cs="Liberation Serif"/>
                <w:color w:val="000000"/>
                <w:lang w:eastAsia="ar-SA"/>
              </w:rPr>
              <w:t>Наличие</w:t>
            </w:r>
          </w:p>
        </w:tc>
      </w:tr>
      <w:tr w:rsidR="00543702" w:rsidRPr="00543702" w14:paraId="4C714B7C" w14:textId="77777777" w:rsidTr="00336B52">
        <w:trPr>
          <w:jc w:val="center"/>
        </w:trPr>
        <w:tc>
          <w:tcPr>
            <w:tcW w:w="1277" w:type="dxa"/>
            <w:vAlign w:val="center"/>
          </w:tcPr>
          <w:p w14:paraId="76294B8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2.4.8.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94275A5" w14:textId="77777777" w:rsidR="00543702" w:rsidRPr="00543702" w:rsidRDefault="00543702" w:rsidP="000A3633">
            <w:pPr>
              <w:contextualSpacing/>
            </w:pPr>
            <w:r w:rsidRPr="00543702">
              <w:t>Габаритные размеры (</w:t>
            </w:r>
            <w:proofErr w:type="spellStart"/>
            <w:r w:rsidRPr="00543702">
              <w:t>ДхВхШ</w:t>
            </w:r>
            <w:proofErr w:type="spellEnd"/>
            <w:r w:rsidRPr="00543702">
              <w:t>), мм</w:t>
            </w:r>
          </w:p>
        </w:tc>
        <w:tc>
          <w:tcPr>
            <w:tcW w:w="4137" w:type="dxa"/>
            <w:gridSpan w:val="2"/>
            <w:vAlign w:val="center"/>
          </w:tcPr>
          <w:p w14:paraId="75A8166D" w14:textId="77777777" w:rsidR="00543702" w:rsidRPr="00543702" w:rsidRDefault="00543702" w:rsidP="000A3633">
            <w:pPr>
              <w:contextualSpacing/>
            </w:pPr>
            <w:r w:rsidRPr="00543702">
              <w:t>Не более 335 х 485 х 125</w:t>
            </w:r>
          </w:p>
        </w:tc>
      </w:tr>
      <w:tr w:rsidR="00543702" w:rsidRPr="00543702" w14:paraId="59F3D21A" w14:textId="77777777" w:rsidTr="00336B52">
        <w:trPr>
          <w:jc w:val="center"/>
        </w:trPr>
        <w:tc>
          <w:tcPr>
            <w:tcW w:w="1277" w:type="dxa"/>
            <w:vAlign w:val="center"/>
          </w:tcPr>
          <w:p w14:paraId="31699F8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2.4.9.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C18C7F8" w14:textId="77777777" w:rsidR="00543702" w:rsidRPr="00543702" w:rsidRDefault="00543702" w:rsidP="000A3633">
            <w:pPr>
              <w:contextualSpacing/>
            </w:pPr>
            <w:r w:rsidRPr="00543702">
              <w:t>Масса, кг</w:t>
            </w:r>
          </w:p>
        </w:tc>
        <w:tc>
          <w:tcPr>
            <w:tcW w:w="4137" w:type="dxa"/>
            <w:gridSpan w:val="2"/>
            <w:vAlign w:val="center"/>
          </w:tcPr>
          <w:p w14:paraId="1DBC4019" w14:textId="77777777" w:rsidR="00543702" w:rsidRPr="00543702" w:rsidRDefault="00543702" w:rsidP="000A3633">
            <w:pPr>
              <w:contextualSpacing/>
            </w:pPr>
            <w:r w:rsidRPr="00543702">
              <w:t>Не более 10</w:t>
            </w:r>
          </w:p>
        </w:tc>
      </w:tr>
      <w:tr w:rsidR="00543702" w:rsidRPr="00543702" w14:paraId="05088C89" w14:textId="77777777" w:rsidTr="00336B52">
        <w:trPr>
          <w:jc w:val="center"/>
        </w:trPr>
        <w:tc>
          <w:tcPr>
            <w:tcW w:w="1277" w:type="dxa"/>
            <w:vAlign w:val="center"/>
          </w:tcPr>
          <w:p w14:paraId="79D0132C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5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E7C761F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  <w:b/>
              </w:rPr>
            </w:pPr>
            <w:r w:rsidRPr="00543702">
              <w:rPr>
                <w:rFonts w:eastAsia="Arial Unicode MS" w:cs="Times New Roman"/>
                <w:b/>
              </w:rPr>
              <w:t>Тонометр бесконтактный для измерения внутриглазного давления, шт.</w:t>
            </w:r>
          </w:p>
        </w:tc>
        <w:tc>
          <w:tcPr>
            <w:tcW w:w="4137" w:type="dxa"/>
            <w:gridSpan w:val="2"/>
            <w:vAlign w:val="center"/>
          </w:tcPr>
          <w:p w14:paraId="47CC55E8" w14:textId="77777777" w:rsidR="00543702" w:rsidRPr="00543702" w:rsidRDefault="00543702" w:rsidP="000A3633">
            <w:pPr>
              <w:contextualSpacing/>
              <w:rPr>
                <w:rFonts w:eastAsia="Arial Unicode MS" w:cs="Times New Roman"/>
              </w:rPr>
            </w:pPr>
            <w:r w:rsidRPr="00543702">
              <w:rPr>
                <w:rFonts w:eastAsia="Arial Unicode MS" w:cs="Times New Roman"/>
                <w:color w:val="000000"/>
                <w:lang w:eastAsia="ru-RU"/>
              </w:rPr>
              <w:t>Не менее 1</w:t>
            </w:r>
          </w:p>
        </w:tc>
      </w:tr>
      <w:tr w:rsidR="00543702" w:rsidRPr="00543702" w14:paraId="2540270F" w14:textId="77777777" w:rsidTr="00336B52">
        <w:trPr>
          <w:jc w:val="center"/>
        </w:trPr>
        <w:tc>
          <w:tcPr>
            <w:tcW w:w="1277" w:type="dxa"/>
            <w:vAlign w:val="center"/>
          </w:tcPr>
          <w:p w14:paraId="340422C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DB749A5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Время одного измерения, сек</w:t>
            </w:r>
          </w:p>
        </w:tc>
        <w:tc>
          <w:tcPr>
            <w:tcW w:w="4137" w:type="dxa"/>
            <w:gridSpan w:val="2"/>
            <w:vAlign w:val="center"/>
          </w:tcPr>
          <w:p w14:paraId="1B910381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более 5</w:t>
            </w:r>
          </w:p>
        </w:tc>
      </w:tr>
      <w:tr w:rsidR="00543702" w:rsidRPr="00543702" w14:paraId="3F608CBB" w14:textId="77777777" w:rsidTr="00336B52">
        <w:trPr>
          <w:jc w:val="center"/>
        </w:trPr>
        <w:tc>
          <w:tcPr>
            <w:tcW w:w="1277" w:type="dxa"/>
            <w:vAlign w:val="center"/>
          </w:tcPr>
          <w:p w14:paraId="292730F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5F8DFDEB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Количество измерений на одном комплекте элементов питания</w:t>
            </w:r>
          </w:p>
        </w:tc>
        <w:tc>
          <w:tcPr>
            <w:tcW w:w="4137" w:type="dxa"/>
            <w:gridSpan w:val="2"/>
            <w:vAlign w:val="center"/>
          </w:tcPr>
          <w:p w14:paraId="6553152F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менее  1000</w:t>
            </w:r>
          </w:p>
        </w:tc>
      </w:tr>
      <w:tr w:rsidR="00543702" w:rsidRPr="00543702" w14:paraId="316F5751" w14:textId="77777777" w:rsidTr="00336B52">
        <w:trPr>
          <w:jc w:val="center"/>
        </w:trPr>
        <w:tc>
          <w:tcPr>
            <w:tcW w:w="1277" w:type="dxa"/>
            <w:vAlign w:val="center"/>
          </w:tcPr>
          <w:p w14:paraId="7603C7E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A1917A8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Габаритные  размеры, мм</w:t>
            </w:r>
          </w:p>
        </w:tc>
        <w:tc>
          <w:tcPr>
            <w:tcW w:w="4137" w:type="dxa"/>
            <w:gridSpan w:val="2"/>
            <w:vAlign w:val="center"/>
          </w:tcPr>
          <w:p w14:paraId="7FAD2B9E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более 200х50х50</w:t>
            </w:r>
          </w:p>
        </w:tc>
      </w:tr>
      <w:tr w:rsidR="00543702" w:rsidRPr="00543702" w14:paraId="4EB4BC99" w14:textId="77777777" w:rsidTr="00336B52">
        <w:trPr>
          <w:jc w:val="center"/>
        </w:trPr>
        <w:tc>
          <w:tcPr>
            <w:tcW w:w="1277" w:type="dxa"/>
            <w:vAlign w:val="center"/>
          </w:tcPr>
          <w:p w14:paraId="17758F4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2.5.4.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40649E6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Масса  прибора с элементами питания, кг</w:t>
            </w:r>
          </w:p>
        </w:tc>
        <w:tc>
          <w:tcPr>
            <w:tcW w:w="4137" w:type="dxa"/>
            <w:gridSpan w:val="2"/>
            <w:vAlign w:val="center"/>
          </w:tcPr>
          <w:p w14:paraId="504DAB62" w14:textId="77777777" w:rsidR="00543702" w:rsidRPr="00543702" w:rsidRDefault="00543702" w:rsidP="000A3633">
            <w:pPr>
              <w:contextualSpacing/>
              <w:rPr>
                <w:rFonts w:cs="Times New Roman"/>
              </w:rPr>
            </w:pPr>
            <w:r w:rsidRPr="00543702">
              <w:rPr>
                <w:rFonts w:cs="Times New Roman"/>
              </w:rPr>
              <w:t>не более 0,15</w:t>
            </w:r>
          </w:p>
        </w:tc>
      </w:tr>
      <w:tr w:rsidR="00543702" w:rsidRPr="00543702" w14:paraId="67399836" w14:textId="77777777" w:rsidTr="00336B52">
        <w:trPr>
          <w:jc w:val="center"/>
        </w:trPr>
        <w:tc>
          <w:tcPr>
            <w:tcW w:w="1277" w:type="dxa"/>
            <w:vAlign w:val="center"/>
          </w:tcPr>
          <w:p w14:paraId="06B405F0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6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3547F2F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Щелевая лампа ручная портативная, шт.</w:t>
            </w:r>
          </w:p>
        </w:tc>
        <w:tc>
          <w:tcPr>
            <w:tcW w:w="4137" w:type="dxa"/>
            <w:gridSpan w:val="2"/>
            <w:vAlign w:val="center"/>
          </w:tcPr>
          <w:p w14:paraId="1BA0145B" w14:textId="77777777" w:rsidR="00543702" w:rsidRPr="00543702" w:rsidRDefault="00543702" w:rsidP="000A3633">
            <w:pPr>
              <w:contextualSpacing/>
              <w:rPr>
                <w:rFonts w:cs="Liberation Serif"/>
                <w:b/>
              </w:rPr>
            </w:pPr>
          </w:p>
        </w:tc>
      </w:tr>
      <w:tr w:rsidR="00543702" w:rsidRPr="00543702" w14:paraId="33AE831C" w14:textId="77777777" w:rsidTr="00336B52">
        <w:trPr>
          <w:jc w:val="center"/>
        </w:trPr>
        <w:tc>
          <w:tcPr>
            <w:tcW w:w="1277" w:type="dxa"/>
            <w:vAlign w:val="center"/>
          </w:tcPr>
          <w:p w14:paraId="27912F7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2.6.1.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7D634D5" w14:textId="77777777" w:rsidR="00543702" w:rsidRPr="00543702" w:rsidRDefault="00543702" w:rsidP="000A3633">
            <w:pPr>
              <w:contextualSpacing/>
            </w:pPr>
            <w:r w:rsidRPr="00543702">
              <w:t>Микроскоп</w:t>
            </w:r>
          </w:p>
        </w:tc>
        <w:tc>
          <w:tcPr>
            <w:tcW w:w="4137" w:type="dxa"/>
            <w:gridSpan w:val="2"/>
            <w:vAlign w:val="center"/>
          </w:tcPr>
          <w:p w14:paraId="3FB591FE" w14:textId="77777777" w:rsidR="00543702" w:rsidRPr="00543702" w:rsidRDefault="00543702" w:rsidP="000A3633">
            <w:r w:rsidRPr="00543702">
              <w:t>Наличие</w:t>
            </w:r>
          </w:p>
        </w:tc>
      </w:tr>
      <w:tr w:rsidR="00543702" w:rsidRPr="00543702" w14:paraId="5109B8DA" w14:textId="77777777" w:rsidTr="00336B52">
        <w:trPr>
          <w:jc w:val="center"/>
        </w:trPr>
        <w:tc>
          <w:tcPr>
            <w:tcW w:w="1277" w:type="dxa"/>
          </w:tcPr>
          <w:p w14:paraId="48E887BD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BAC2AD7" w14:textId="77777777" w:rsidR="00543702" w:rsidRPr="00543702" w:rsidRDefault="00543702" w:rsidP="000A3633">
            <w:pPr>
              <w:contextualSpacing/>
            </w:pPr>
            <w:r w:rsidRPr="00543702">
              <w:t>Увеличение, крат</w:t>
            </w:r>
          </w:p>
        </w:tc>
        <w:tc>
          <w:tcPr>
            <w:tcW w:w="4137" w:type="dxa"/>
            <w:gridSpan w:val="2"/>
            <w:vAlign w:val="center"/>
          </w:tcPr>
          <w:p w14:paraId="36F43107" w14:textId="77777777" w:rsidR="00543702" w:rsidRPr="00543702" w:rsidRDefault="00543702" w:rsidP="000A3633">
            <w:pPr>
              <w:contextualSpacing/>
            </w:pPr>
            <w:r w:rsidRPr="00543702">
              <w:t>Не менее 5</w:t>
            </w:r>
          </w:p>
        </w:tc>
      </w:tr>
      <w:tr w:rsidR="00543702" w:rsidRPr="00543702" w14:paraId="618F5962" w14:textId="77777777" w:rsidTr="00336B52">
        <w:trPr>
          <w:jc w:val="center"/>
        </w:trPr>
        <w:tc>
          <w:tcPr>
            <w:tcW w:w="1277" w:type="dxa"/>
          </w:tcPr>
          <w:p w14:paraId="7D055ED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5213F0D6" w14:textId="77777777" w:rsidR="00543702" w:rsidRPr="00543702" w:rsidRDefault="00543702" w:rsidP="000A3633">
            <w:pPr>
              <w:contextualSpacing/>
            </w:pPr>
            <w:r w:rsidRPr="00543702">
              <w:t>Осветитель</w:t>
            </w:r>
          </w:p>
        </w:tc>
        <w:tc>
          <w:tcPr>
            <w:tcW w:w="4137" w:type="dxa"/>
            <w:gridSpan w:val="2"/>
            <w:vAlign w:val="center"/>
          </w:tcPr>
          <w:p w14:paraId="620B2B77" w14:textId="77777777" w:rsidR="00543702" w:rsidRPr="00543702" w:rsidRDefault="00543702" w:rsidP="000A3633">
            <w:pPr>
              <w:contextualSpacing/>
            </w:pPr>
            <w:r w:rsidRPr="00543702">
              <w:t>Наличие</w:t>
            </w:r>
          </w:p>
        </w:tc>
      </w:tr>
      <w:tr w:rsidR="00543702" w:rsidRPr="00543702" w14:paraId="52DB521C" w14:textId="77777777" w:rsidTr="00336B52">
        <w:trPr>
          <w:jc w:val="center"/>
        </w:trPr>
        <w:tc>
          <w:tcPr>
            <w:tcW w:w="1277" w:type="dxa"/>
          </w:tcPr>
          <w:p w14:paraId="5364E6AF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0F2987F" w14:textId="77777777" w:rsidR="00543702" w:rsidRPr="00543702" w:rsidRDefault="00543702" w:rsidP="000A3633">
            <w:pPr>
              <w:contextualSpacing/>
            </w:pPr>
            <w:r w:rsidRPr="00543702">
              <w:t>Диапазон изменения ширины световой щели, мм</w:t>
            </w:r>
          </w:p>
        </w:tc>
        <w:tc>
          <w:tcPr>
            <w:tcW w:w="4137" w:type="dxa"/>
            <w:gridSpan w:val="2"/>
            <w:vAlign w:val="center"/>
          </w:tcPr>
          <w:p w14:paraId="55D12092" w14:textId="77777777" w:rsidR="00543702" w:rsidRPr="00543702" w:rsidRDefault="00543702" w:rsidP="000A3633">
            <w:pPr>
              <w:contextualSpacing/>
            </w:pPr>
            <w:r w:rsidRPr="00543702">
              <w:t>Не уже от 0 до 11</w:t>
            </w:r>
          </w:p>
        </w:tc>
      </w:tr>
      <w:tr w:rsidR="00543702" w:rsidRPr="00543702" w14:paraId="64179937" w14:textId="77777777" w:rsidTr="00336B52">
        <w:trPr>
          <w:jc w:val="center"/>
        </w:trPr>
        <w:tc>
          <w:tcPr>
            <w:tcW w:w="1277" w:type="dxa"/>
          </w:tcPr>
          <w:p w14:paraId="42E9EA8B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2.6.5.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2D79F54" w14:textId="77777777" w:rsidR="00543702" w:rsidRPr="00543702" w:rsidRDefault="00543702" w:rsidP="000A3633">
            <w:pPr>
              <w:contextualSpacing/>
            </w:pPr>
            <w:r w:rsidRPr="00543702">
              <w:t>Высота световой щели, мм</w:t>
            </w:r>
          </w:p>
        </w:tc>
        <w:tc>
          <w:tcPr>
            <w:tcW w:w="4137" w:type="dxa"/>
            <w:gridSpan w:val="2"/>
            <w:vAlign w:val="center"/>
          </w:tcPr>
          <w:p w14:paraId="45082245" w14:textId="77777777" w:rsidR="00543702" w:rsidRPr="00543702" w:rsidRDefault="00543702" w:rsidP="000A3633">
            <w:pPr>
              <w:contextualSpacing/>
            </w:pPr>
            <w:r w:rsidRPr="00543702">
              <w:t>Не менее 11</w:t>
            </w:r>
          </w:p>
        </w:tc>
      </w:tr>
      <w:tr w:rsidR="00543702" w:rsidRPr="00543702" w14:paraId="5370BD95" w14:textId="77777777" w:rsidTr="00336B52">
        <w:trPr>
          <w:jc w:val="center"/>
        </w:trPr>
        <w:tc>
          <w:tcPr>
            <w:tcW w:w="1277" w:type="dxa"/>
          </w:tcPr>
          <w:p w14:paraId="785DBF40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lastRenderedPageBreak/>
              <w:t>2.6.6.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3F7EE626" w14:textId="77777777" w:rsidR="00543702" w:rsidRPr="00543702" w:rsidRDefault="00543702" w:rsidP="000A3633">
            <w:pPr>
              <w:contextualSpacing/>
            </w:pPr>
            <w:r w:rsidRPr="00543702">
              <w:t>Встроенные фильтры</w:t>
            </w:r>
          </w:p>
        </w:tc>
        <w:tc>
          <w:tcPr>
            <w:tcW w:w="4137" w:type="dxa"/>
            <w:gridSpan w:val="2"/>
            <w:vAlign w:val="center"/>
          </w:tcPr>
          <w:p w14:paraId="025008DD" w14:textId="77777777" w:rsidR="00543702" w:rsidRPr="00543702" w:rsidRDefault="00543702" w:rsidP="000A3633">
            <w:pPr>
              <w:contextualSpacing/>
            </w:pPr>
            <w:r w:rsidRPr="00543702">
              <w:t>Кобальтовый синий, зеленый, конверсионный</w:t>
            </w:r>
          </w:p>
        </w:tc>
      </w:tr>
      <w:tr w:rsidR="00543702" w:rsidRPr="00543702" w14:paraId="0C75504E" w14:textId="77777777" w:rsidTr="00336B52">
        <w:trPr>
          <w:jc w:val="center"/>
        </w:trPr>
        <w:tc>
          <w:tcPr>
            <w:tcW w:w="1277" w:type="dxa"/>
          </w:tcPr>
          <w:p w14:paraId="2725D8EC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2.6.7.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1FF8D67" w14:textId="77777777" w:rsidR="00543702" w:rsidRPr="00543702" w:rsidRDefault="00543702" w:rsidP="000A3633">
            <w:pPr>
              <w:contextualSpacing/>
            </w:pPr>
            <w:r w:rsidRPr="00543702">
              <w:t>Источника света</w:t>
            </w:r>
          </w:p>
        </w:tc>
        <w:tc>
          <w:tcPr>
            <w:tcW w:w="4137" w:type="dxa"/>
            <w:gridSpan w:val="2"/>
            <w:vAlign w:val="center"/>
          </w:tcPr>
          <w:p w14:paraId="73E0A70B" w14:textId="77777777" w:rsidR="00543702" w:rsidRPr="00543702" w:rsidRDefault="00543702" w:rsidP="000A3633">
            <w:pPr>
              <w:contextualSpacing/>
            </w:pPr>
            <w:r w:rsidRPr="00543702">
              <w:t>светодиод</w:t>
            </w:r>
          </w:p>
        </w:tc>
      </w:tr>
      <w:tr w:rsidR="00543702" w:rsidRPr="00543702" w14:paraId="3B69561C" w14:textId="77777777" w:rsidTr="00336B52">
        <w:trPr>
          <w:jc w:val="center"/>
        </w:trPr>
        <w:tc>
          <w:tcPr>
            <w:tcW w:w="1277" w:type="dxa"/>
          </w:tcPr>
          <w:p w14:paraId="0B9664D4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2.6.8.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3A6DE1A" w14:textId="77777777" w:rsidR="00543702" w:rsidRPr="00543702" w:rsidRDefault="00543702" w:rsidP="000A3633">
            <w:pPr>
              <w:contextualSpacing/>
            </w:pPr>
            <w:r w:rsidRPr="00543702">
              <w:t>Аккумуляторная батарея, шт.</w:t>
            </w:r>
          </w:p>
        </w:tc>
        <w:tc>
          <w:tcPr>
            <w:tcW w:w="4137" w:type="dxa"/>
            <w:gridSpan w:val="2"/>
            <w:vAlign w:val="center"/>
          </w:tcPr>
          <w:p w14:paraId="53A3510E" w14:textId="77777777" w:rsidR="00543702" w:rsidRPr="00543702" w:rsidRDefault="00543702" w:rsidP="000A3633">
            <w:pPr>
              <w:contextualSpacing/>
            </w:pPr>
            <w:r w:rsidRPr="00543702">
              <w:t>Наличие</w:t>
            </w:r>
          </w:p>
        </w:tc>
      </w:tr>
      <w:tr w:rsidR="00543702" w:rsidRPr="00543702" w14:paraId="4EC5C4D9" w14:textId="77777777" w:rsidTr="00336B52">
        <w:trPr>
          <w:jc w:val="center"/>
        </w:trPr>
        <w:tc>
          <w:tcPr>
            <w:tcW w:w="1277" w:type="dxa"/>
          </w:tcPr>
          <w:p w14:paraId="531949B6" w14:textId="77777777" w:rsidR="00543702" w:rsidRPr="00543702" w:rsidRDefault="00543702" w:rsidP="000A3633">
            <w:pPr>
              <w:jc w:val="center"/>
            </w:pPr>
            <w:r w:rsidRPr="00543702">
              <w:rPr>
                <w:rFonts w:cs="Liberation Serif"/>
              </w:rPr>
              <w:t>2.6.9.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C2DA748" w14:textId="77777777" w:rsidR="00543702" w:rsidRPr="00543702" w:rsidRDefault="00543702" w:rsidP="000A3633">
            <w:pPr>
              <w:contextualSpacing/>
            </w:pPr>
            <w:r w:rsidRPr="00543702">
              <w:t>Зарядное устройство</w:t>
            </w:r>
          </w:p>
        </w:tc>
        <w:tc>
          <w:tcPr>
            <w:tcW w:w="4137" w:type="dxa"/>
            <w:gridSpan w:val="2"/>
            <w:vAlign w:val="center"/>
          </w:tcPr>
          <w:p w14:paraId="4E7738AB" w14:textId="77777777" w:rsidR="00543702" w:rsidRPr="00543702" w:rsidRDefault="00543702" w:rsidP="000A3633">
            <w:pPr>
              <w:contextualSpacing/>
            </w:pPr>
            <w:r w:rsidRPr="00543702">
              <w:t>Наличие</w:t>
            </w:r>
          </w:p>
        </w:tc>
      </w:tr>
      <w:tr w:rsidR="00543702" w:rsidRPr="00543702" w14:paraId="491B78F6" w14:textId="77777777" w:rsidTr="00336B52">
        <w:trPr>
          <w:jc w:val="center"/>
        </w:trPr>
        <w:tc>
          <w:tcPr>
            <w:tcW w:w="1277" w:type="dxa"/>
          </w:tcPr>
          <w:p w14:paraId="141D92A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7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4D90A22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Стетоскоп, шт.</w:t>
            </w:r>
          </w:p>
        </w:tc>
        <w:tc>
          <w:tcPr>
            <w:tcW w:w="4137" w:type="dxa"/>
            <w:gridSpan w:val="2"/>
            <w:vAlign w:val="center"/>
          </w:tcPr>
          <w:p w14:paraId="40A9B1E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2</w:t>
            </w:r>
          </w:p>
        </w:tc>
      </w:tr>
      <w:tr w:rsidR="00543702" w:rsidRPr="00543702" w14:paraId="02A04985" w14:textId="77777777" w:rsidTr="00336B52">
        <w:trPr>
          <w:jc w:val="center"/>
        </w:trPr>
        <w:tc>
          <w:tcPr>
            <w:tcW w:w="1277" w:type="dxa"/>
          </w:tcPr>
          <w:p w14:paraId="3DFC411F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2.7.1.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115B0E3E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Двусторонняя мембрана</w:t>
            </w:r>
          </w:p>
        </w:tc>
        <w:tc>
          <w:tcPr>
            <w:tcW w:w="4137" w:type="dxa"/>
            <w:gridSpan w:val="2"/>
            <w:vAlign w:val="center"/>
          </w:tcPr>
          <w:p w14:paraId="6D3E1B0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47838282" w14:textId="77777777" w:rsidTr="00336B52">
        <w:trPr>
          <w:jc w:val="center"/>
        </w:trPr>
        <w:tc>
          <w:tcPr>
            <w:tcW w:w="1277" w:type="dxa"/>
          </w:tcPr>
          <w:p w14:paraId="5A31229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2.7.2.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A0912A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Мягкие заменяемые наконечники для наушников</w:t>
            </w:r>
          </w:p>
        </w:tc>
        <w:tc>
          <w:tcPr>
            <w:tcW w:w="4137" w:type="dxa"/>
            <w:gridSpan w:val="2"/>
            <w:vAlign w:val="center"/>
          </w:tcPr>
          <w:p w14:paraId="391DCE6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AA569A4" w14:textId="77777777" w:rsidTr="00336B52">
        <w:trPr>
          <w:jc w:val="center"/>
        </w:trPr>
        <w:tc>
          <w:tcPr>
            <w:tcW w:w="1277" w:type="dxa"/>
          </w:tcPr>
          <w:p w14:paraId="1B328733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2.7.3.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C797E6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val="en-US" w:eastAsia="ru-RU"/>
              </w:rPr>
              <w:t>Y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>-образные трубки из поливинилхлорида или эквивалента</w:t>
            </w:r>
          </w:p>
        </w:tc>
        <w:tc>
          <w:tcPr>
            <w:tcW w:w="4137" w:type="dxa"/>
            <w:gridSpan w:val="2"/>
            <w:vAlign w:val="center"/>
          </w:tcPr>
          <w:p w14:paraId="5BF3FFB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27511BBF" w14:textId="77777777" w:rsidTr="00336B52">
        <w:trPr>
          <w:jc w:val="center"/>
        </w:trPr>
        <w:tc>
          <w:tcPr>
            <w:tcW w:w="1277" w:type="dxa"/>
          </w:tcPr>
          <w:p w14:paraId="76D29CD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2.7.4.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8D7729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Общая длина, см</w:t>
            </w:r>
          </w:p>
        </w:tc>
        <w:tc>
          <w:tcPr>
            <w:tcW w:w="4137" w:type="dxa"/>
            <w:gridSpan w:val="2"/>
            <w:vAlign w:val="center"/>
          </w:tcPr>
          <w:p w14:paraId="4C5300C3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55</w:t>
            </w:r>
          </w:p>
        </w:tc>
      </w:tr>
      <w:tr w:rsidR="00543702" w:rsidRPr="00543702" w14:paraId="76D41C24" w14:textId="77777777" w:rsidTr="00336B52">
        <w:trPr>
          <w:jc w:val="center"/>
        </w:trPr>
        <w:tc>
          <w:tcPr>
            <w:tcW w:w="1277" w:type="dxa"/>
          </w:tcPr>
          <w:p w14:paraId="6DA23F3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</w:t>
            </w:r>
            <w:r w:rsidRPr="00543702">
              <w:rPr>
                <w:rFonts w:cs="Liberation Serif"/>
                <w:b/>
                <w:lang w:val="en-US"/>
              </w:rPr>
              <w:t>.8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460BA4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Сфигмоманометр настенный с циферблатом, шт.</w:t>
            </w:r>
          </w:p>
        </w:tc>
        <w:tc>
          <w:tcPr>
            <w:tcW w:w="4137" w:type="dxa"/>
            <w:gridSpan w:val="2"/>
            <w:vAlign w:val="center"/>
          </w:tcPr>
          <w:p w14:paraId="0DD671B0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2343E119" w14:textId="77777777" w:rsidTr="00336B52">
        <w:trPr>
          <w:jc w:val="center"/>
        </w:trPr>
        <w:tc>
          <w:tcPr>
            <w:tcW w:w="1277" w:type="dxa"/>
          </w:tcPr>
          <w:p w14:paraId="42487B8D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1B8AE68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Габаритные размеры, мм</w:t>
            </w:r>
          </w:p>
        </w:tc>
        <w:tc>
          <w:tcPr>
            <w:tcW w:w="4137" w:type="dxa"/>
            <w:gridSpan w:val="2"/>
            <w:vAlign w:val="center"/>
          </w:tcPr>
          <w:p w14:paraId="5507B1F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150×150</w:t>
            </w:r>
          </w:p>
        </w:tc>
      </w:tr>
      <w:tr w:rsidR="00543702" w:rsidRPr="00543702" w14:paraId="4E0F0CA3" w14:textId="77777777" w:rsidTr="00336B52">
        <w:trPr>
          <w:jc w:val="center"/>
        </w:trPr>
        <w:tc>
          <w:tcPr>
            <w:tcW w:w="1277" w:type="dxa"/>
          </w:tcPr>
          <w:p w14:paraId="7E1F39A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EF4612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Инсуффляционная</w:t>
            </w:r>
            <w:proofErr w:type="spellEnd"/>
            <w:r w:rsidRPr="00543702">
              <w:rPr>
                <w:rFonts w:eastAsia="Arial Unicode MS" w:cs="Liberation Serif"/>
                <w:color w:val="000000"/>
                <w:lang w:eastAsia="ru-RU"/>
              </w:rPr>
              <w:t xml:space="preserve"> трубка</w:t>
            </w:r>
          </w:p>
        </w:tc>
        <w:tc>
          <w:tcPr>
            <w:tcW w:w="4137" w:type="dxa"/>
            <w:gridSpan w:val="2"/>
            <w:vAlign w:val="center"/>
          </w:tcPr>
          <w:p w14:paraId="50404E77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5E56A8A9" w14:textId="77777777" w:rsidTr="00336B52">
        <w:trPr>
          <w:jc w:val="center"/>
        </w:trPr>
        <w:tc>
          <w:tcPr>
            <w:tcW w:w="1277" w:type="dxa"/>
          </w:tcPr>
          <w:p w14:paraId="3264A826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2.8.3.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5A9398F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Крепление на стену</w:t>
            </w:r>
          </w:p>
        </w:tc>
        <w:tc>
          <w:tcPr>
            <w:tcW w:w="4137" w:type="dxa"/>
            <w:gridSpan w:val="2"/>
            <w:vAlign w:val="center"/>
          </w:tcPr>
          <w:p w14:paraId="6B60096E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Наличие</w:t>
            </w:r>
          </w:p>
        </w:tc>
      </w:tr>
      <w:tr w:rsidR="00543702" w:rsidRPr="00543702" w14:paraId="3FACCE53" w14:textId="77777777" w:rsidTr="00336B52">
        <w:trPr>
          <w:jc w:val="center"/>
        </w:trPr>
        <w:tc>
          <w:tcPr>
            <w:tcW w:w="1277" w:type="dxa"/>
            <w:vAlign w:val="center"/>
          </w:tcPr>
          <w:p w14:paraId="3D91443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  <w:b/>
              </w:rPr>
            </w:pPr>
            <w:r w:rsidRPr="00543702">
              <w:rPr>
                <w:rFonts w:cs="Liberation Serif"/>
                <w:b/>
              </w:rPr>
              <w:t>2.</w:t>
            </w:r>
            <w:r w:rsidRPr="00543702">
              <w:rPr>
                <w:rFonts w:cs="Liberation Serif"/>
                <w:b/>
                <w:lang w:val="en-US"/>
              </w:rPr>
              <w:t>9</w:t>
            </w:r>
            <w:r w:rsidRPr="00543702">
              <w:rPr>
                <w:rFonts w:cs="Liberation Serif"/>
                <w:b/>
              </w:rPr>
              <w:t>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8F2F69B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b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 xml:space="preserve">Ультрафиолетовый бактерицидный </w:t>
            </w:r>
            <w:proofErr w:type="spellStart"/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>рециркулятор</w:t>
            </w:r>
            <w:proofErr w:type="spellEnd"/>
            <w:r w:rsidRPr="00543702">
              <w:rPr>
                <w:rFonts w:eastAsia="Arial Unicode MS" w:cs="Liberation Serif"/>
                <w:b/>
                <w:color w:val="000000"/>
                <w:lang w:eastAsia="ru-RU"/>
              </w:rPr>
              <w:t xml:space="preserve"> воздуха, шт.</w:t>
            </w:r>
          </w:p>
        </w:tc>
        <w:tc>
          <w:tcPr>
            <w:tcW w:w="4137" w:type="dxa"/>
            <w:gridSpan w:val="2"/>
            <w:vAlign w:val="center"/>
          </w:tcPr>
          <w:p w14:paraId="6BEB5F1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4</w:t>
            </w:r>
          </w:p>
        </w:tc>
      </w:tr>
      <w:tr w:rsidR="00543702" w:rsidRPr="00543702" w14:paraId="14862807" w14:textId="77777777" w:rsidTr="00336B52">
        <w:trPr>
          <w:jc w:val="center"/>
        </w:trPr>
        <w:tc>
          <w:tcPr>
            <w:tcW w:w="1277" w:type="dxa"/>
            <w:vAlign w:val="center"/>
          </w:tcPr>
          <w:p w14:paraId="63742A7B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2.9.1.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A8E92D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Тип</w:t>
            </w:r>
          </w:p>
        </w:tc>
        <w:tc>
          <w:tcPr>
            <w:tcW w:w="4137" w:type="dxa"/>
            <w:gridSpan w:val="2"/>
            <w:vAlign w:val="center"/>
          </w:tcPr>
          <w:p w14:paraId="4AA419F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proofErr w:type="spellStart"/>
            <w:r w:rsidRPr="00543702">
              <w:rPr>
                <w:rFonts w:eastAsia="Arial Unicode MS" w:cs="Liberation Serif"/>
                <w:color w:val="000000"/>
                <w:lang w:eastAsia="ru-RU"/>
              </w:rPr>
              <w:t>Рециркуляторный</w:t>
            </w:r>
            <w:proofErr w:type="spellEnd"/>
          </w:p>
        </w:tc>
      </w:tr>
      <w:tr w:rsidR="00543702" w:rsidRPr="00543702" w14:paraId="188C77CB" w14:textId="77777777" w:rsidTr="00336B52">
        <w:trPr>
          <w:jc w:val="center"/>
        </w:trPr>
        <w:tc>
          <w:tcPr>
            <w:tcW w:w="1277" w:type="dxa"/>
            <w:vAlign w:val="center"/>
          </w:tcPr>
          <w:p w14:paraId="79BA4698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2.9.2.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A331BF1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Количество ламп, шт.</w:t>
            </w:r>
          </w:p>
        </w:tc>
        <w:tc>
          <w:tcPr>
            <w:tcW w:w="4137" w:type="dxa"/>
            <w:gridSpan w:val="2"/>
            <w:vAlign w:val="center"/>
          </w:tcPr>
          <w:p w14:paraId="15C3EDF4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3</w:t>
            </w:r>
          </w:p>
        </w:tc>
      </w:tr>
      <w:tr w:rsidR="00543702" w:rsidRPr="00543702" w14:paraId="5ECEE58D" w14:textId="77777777" w:rsidTr="00336B52">
        <w:trPr>
          <w:jc w:val="center"/>
        </w:trPr>
        <w:tc>
          <w:tcPr>
            <w:tcW w:w="1277" w:type="dxa"/>
            <w:vAlign w:val="center"/>
          </w:tcPr>
          <w:p w14:paraId="5FDC6B87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2.9.3.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2616108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Срок службы ламп, ч</w:t>
            </w:r>
          </w:p>
        </w:tc>
        <w:tc>
          <w:tcPr>
            <w:tcW w:w="4137" w:type="dxa"/>
            <w:gridSpan w:val="2"/>
            <w:vAlign w:val="center"/>
          </w:tcPr>
          <w:p w14:paraId="3784055F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9000</w:t>
            </w:r>
          </w:p>
        </w:tc>
      </w:tr>
      <w:tr w:rsidR="00543702" w:rsidRPr="00543702" w14:paraId="2F803452" w14:textId="77777777" w:rsidTr="00336B52">
        <w:trPr>
          <w:jc w:val="center"/>
        </w:trPr>
        <w:tc>
          <w:tcPr>
            <w:tcW w:w="1277" w:type="dxa"/>
            <w:vAlign w:val="center"/>
          </w:tcPr>
          <w:p w14:paraId="42493C79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2.9.4.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0EA1B72A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Потребляемая мощность, Вт</w:t>
            </w:r>
          </w:p>
        </w:tc>
        <w:tc>
          <w:tcPr>
            <w:tcW w:w="4137" w:type="dxa"/>
            <w:gridSpan w:val="2"/>
            <w:vAlign w:val="center"/>
          </w:tcPr>
          <w:p w14:paraId="6CFC8B7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250</w:t>
            </w:r>
          </w:p>
        </w:tc>
      </w:tr>
      <w:tr w:rsidR="00543702" w:rsidRPr="00543702" w14:paraId="303EF915" w14:textId="77777777" w:rsidTr="00336B52">
        <w:trPr>
          <w:jc w:val="center"/>
        </w:trPr>
        <w:tc>
          <w:tcPr>
            <w:tcW w:w="1277" w:type="dxa"/>
            <w:vAlign w:val="center"/>
          </w:tcPr>
          <w:p w14:paraId="6463F5A5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2.9.5.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69D39C3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Производительность, м</w:t>
            </w:r>
            <w:r w:rsidRPr="00543702">
              <w:rPr>
                <w:rFonts w:eastAsia="Arial Unicode MS" w:cs="Liberation Serif"/>
                <w:color w:val="000000"/>
                <w:vertAlign w:val="superscript"/>
                <w:lang w:eastAsia="ru-RU"/>
              </w:rPr>
              <w:t xml:space="preserve">3 </w:t>
            </w:r>
            <w:r w:rsidRPr="00543702">
              <w:rPr>
                <w:rFonts w:eastAsia="Arial Unicode MS" w:cs="Liberation Serif"/>
                <w:color w:val="000000"/>
                <w:lang w:eastAsia="ru-RU"/>
              </w:rPr>
              <w:t>/ч</w:t>
            </w:r>
          </w:p>
        </w:tc>
        <w:tc>
          <w:tcPr>
            <w:tcW w:w="4137" w:type="dxa"/>
            <w:gridSpan w:val="2"/>
            <w:vAlign w:val="center"/>
          </w:tcPr>
          <w:p w14:paraId="761C218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50</w:t>
            </w:r>
          </w:p>
        </w:tc>
      </w:tr>
      <w:tr w:rsidR="00543702" w:rsidRPr="00543702" w14:paraId="2F531EE3" w14:textId="77777777" w:rsidTr="00336B52">
        <w:trPr>
          <w:jc w:val="center"/>
        </w:trPr>
        <w:tc>
          <w:tcPr>
            <w:tcW w:w="1277" w:type="dxa"/>
            <w:vAlign w:val="center"/>
          </w:tcPr>
          <w:p w14:paraId="7AE66794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2.9.6.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74208782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Бактерицидная эффективность, %</w:t>
            </w:r>
          </w:p>
        </w:tc>
        <w:tc>
          <w:tcPr>
            <w:tcW w:w="4137" w:type="dxa"/>
            <w:gridSpan w:val="2"/>
            <w:vAlign w:val="center"/>
          </w:tcPr>
          <w:p w14:paraId="1EFB720D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менее 99</w:t>
            </w:r>
          </w:p>
        </w:tc>
      </w:tr>
      <w:tr w:rsidR="00543702" w:rsidRPr="00543702" w14:paraId="29ADF1A9" w14:textId="77777777" w:rsidTr="00336B52">
        <w:trPr>
          <w:jc w:val="center"/>
        </w:trPr>
        <w:tc>
          <w:tcPr>
            <w:tcW w:w="1277" w:type="dxa"/>
            <w:vAlign w:val="center"/>
          </w:tcPr>
          <w:p w14:paraId="22D4ACDA" w14:textId="77777777" w:rsidR="00543702" w:rsidRPr="00543702" w:rsidRDefault="00543702" w:rsidP="000A3633">
            <w:pPr>
              <w:contextualSpacing/>
              <w:jc w:val="center"/>
              <w:rPr>
                <w:rFonts w:cs="Liberation Serif"/>
              </w:rPr>
            </w:pPr>
            <w:r w:rsidRPr="00543702">
              <w:rPr>
                <w:rFonts w:cs="Liberation Serif"/>
              </w:rPr>
              <w:t>2.9.7.</w:t>
            </w:r>
          </w:p>
        </w:tc>
        <w:tc>
          <w:tcPr>
            <w:tcW w:w="4929" w:type="dxa"/>
            <w:gridSpan w:val="2"/>
            <w:shd w:val="clear" w:color="auto" w:fill="auto"/>
            <w:vAlign w:val="center"/>
          </w:tcPr>
          <w:p w14:paraId="53F7FE7C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Масса, кг</w:t>
            </w:r>
          </w:p>
        </w:tc>
        <w:tc>
          <w:tcPr>
            <w:tcW w:w="4137" w:type="dxa"/>
            <w:gridSpan w:val="2"/>
            <w:vAlign w:val="center"/>
          </w:tcPr>
          <w:p w14:paraId="6BEACC56" w14:textId="77777777" w:rsidR="00543702" w:rsidRPr="00543702" w:rsidRDefault="00543702" w:rsidP="000A3633">
            <w:pPr>
              <w:contextualSpacing/>
              <w:rPr>
                <w:rFonts w:eastAsia="Arial Unicode MS" w:cs="Liberation Serif"/>
                <w:color w:val="000000"/>
                <w:lang w:eastAsia="ru-RU"/>
              </w:rPr>
            </w:pPr>
            <w:r w:rsidRPr="00543702">
              <w:rPr>
                <w:rFonts w:eastAsia="Arial Unicode MS" w:cs="Liberation Serif"/>
                <w:color w:val="000000"/>
                <w:lang w:eastAsia="ru-RU"/>
              </w:rPr>
              <w:t>Не более 8</w:t>
            </w:r>
          </w:p>
        </w:tc>
      </w:tr>
    </w:tbl>
    <w:p w14:paraId="111CA1F6" w14:textId="77777777" w:rsidR="00543702" w:rsidRPr="00543702" w:rsidRDefault="00543702" w:rsidP="00543702">
      <w:pPr>
        <w:pStyle w:val="ab"/>
        <w:ind w:left="426"/>
        <w:contextualSpacing/>
        <w:jc w:val="both"/>
        <w:rPr>
          <w:rFonts w:asciiTheme="minorHAnsi" w:hAnsiTheme="minorHAnsi" w:cs="Liberation Serif"/>
          <w:color w:val="auto"/>
          <w:sz w:val="22"/>
          <w:szCs w:val="22"/>
        </w:rPr>
      </w:pPr>
    </w:p>
    <w:p w14:paraId="2564CDC2" w14:textId="030EB8E1" w:rsidR="00D4191F" w:rsidRDefault="00D4191F" w:rsidP="00D4191F">
      <w:pPr>
        <w:spacing w:before="120" w:after="240"/>
        <w:jc w:val="center"/>
        <w:rPr>
          <w:rFonts w:eastAsia="Times New Roman" w:cstheme="minorHAnsi"/>
          <w:b/>
          <w:snapToGrid w:val="0"/>
          <w:lang w:eastAsia="ru-RU"/>
        </w:rPr>
      </w:pPr>
      <w:r w:rsidRPr="00D4191F">
        <w:rPr>
          <w:rFonts w:eastAsia="Times New Roman" w:cstheme="minorHAnsi"/>
          <w:b/>
          <w:snapToGrid w:val="0"/>
          <w:lang w:eastAsia="ru-RU"/>
        </w:rPr>
        <w:br w:type="page"/>
      </w:r>
      <w:bookmarkStart w:id="4" w:name="_Toc359585482"/>
      <w:r w:rsidRPr="00D4191F">
        <w:rPr>
          <w:rFonts w:eastAsia="Times New Roman" w:cstheme="minorHAnsi"/>
          <w:b/>
          <w:snapToGrid w:val="0"/>
          <w:lang w:eastAsia="ru-RU"/>
        </w:rPr>
        <w:lastRenderedPageBreak/>
        <w:t>4.</w:t>
      </w:r>
      <w:r w:rsidRPr="00D4191F">
        <w:rPr>
          <w:rFonts w:eastAsia="Times New Roman" w:cstheme="minorHAnsi"/>
          <w:b/>
          <w:snapToGrid w:val="0"/>
          <w:lang w:eastAsia="ru-RU"/>
        </w:rPr>
        <w:tab/>
        <w:t>Чертежи</w:t>
      </w:r>
      <w:bookmarkEnd w:id="4"/>
    </w:p>
    <w:p w14:paraId="3C860AA8" w14:textId="337A5428" w:rsidR="00D4191F" w:rsidRPr="00D4191F" w:rsidRDefault="00D4191F" w:rsidP="00D4191F">
      <w:pPr>
        <w:spacing w:after="200"/>
        <w:rPr>
          <w:rFonts w:eastAsia="Times New Roman" w:cstheme="minorHAnsi"/>
          <w:snapToGrid w:val="0"/>
          <w:lang w:eastAsia="ru-RU"/>
        </w:rPr>
      </w:pPr>
      <w:r w:rsidRPr="00D4191F">
        <w:rPr>
          <w:rFonts w:eastAsia="Times New Roman" w:cstheme="minorHAnsi"/>
          <w:snapToGrid w:val="0"/>
          <w:lang w:eastAsia="ru-RU"/>
        </w:rPr>
        <w:t xml:space="preserve">Настоящая Документация для торгов </w:t>
      </w:r>
      <w:r w:rsidRPr="00D4191F">
        <w:rPr>
          <w:rFonts w:eastAsia="Times New Roman" w:cstheme="minorHAnsi"/>
          <w:i/>
          <w:snapToGrid w:val="0"/>
          <w:lang w:eastAsia="ru-RU"/>
        </w:rPr>
        <w:t>[вставьте «включает в себя следующие чертежи» или «не содержит чертежей»]</w:t>
      </w:r>
      <w:r w:rsidRPr="00D4191F">
        <w:rPr>
          <w:rFonts w:eastAsia="Times New Roman" w:cstheme="minorHAnsi"/>
          <w:snapToGrid w:val="0"/>
          <w:lang w:eastAsia="ru-RU"/>
        </w:rPr>
        <w:t xml:space="preserve">. </w:t>
      </w:r>
      <w:r w:rsidR="00300237" w:rsidRPr="00300237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7D53B11C" w14:textId="77777777" w:rsidR="00D4191F" w:rsidRPr="00D4191F" w:rsidRDefault="00D4191F" w:rsidP="00D4191F">
      <w:pPr>
        <w:spacing w:after="200"/>
        <w:rPr>
          <w:rFonts w:eastAsia="Times New Roman" w:cstheme="minorHAnsi"/>
          <w:i/>
          <w:snapToGrid w:val="0"/>
          <w:lang w:eastAsia="ru-RU"/>
        </w:rPr>
      </w:pPr>
      <w:r w:rsidRPr="00D4191F">
        <w:rPr>
          <w:rFonts w:eastAsia="Times New Roman" w:cstheme="minorHAnsi"/>
          <w:i/>
          <w:snapToGrid w:val="0"/>
          <w:lang w:eastAsia="ru-RU"/>
        </w:rPr>
        <w:t>[Если должны быть включены документы, вставьте соответствующий Список чертежей]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2880"/>
        <w:gridCol w:w="4158"/>
      </w:tblGrid>
      <w:tr w:rsidR="00D4191F" w:rsidRPr="00D4191F" w14:paraId="3BD346F0" w14:textId="77777777" w:rsidTr="000A3633">
        <w:trPr>
          <w:cantSplit/>
          <w:trHeight w:val="600"/>
        </w:trPr>
        <w:tc>
          <w:tcPr>
            <w:tcW w:w="9216" w:type="dxa"/>
            <w:gridSpan w:val="3"/>
          </w:tcPr>
          <w:p w14:paraId="0EBE7676" w14:textId="77777777" w:rsidR="00D4191F" w:rsidRPr="00D4191F" w:rsidRDefault="00D4191F" w:rsidP="00D4191F">
            <w:pPr>
              <w:spacing w:before="120" w:after="0"/>
              <w:jc w:val="center"/>
              <w:rPr>
                <w:rFonts w:eastAsia="Times New Roman" w:cstheme="minorHAnsi"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Список чертежей</w:t>
            </w:r>
          </w:p>
        </w:tc>
      </w:tr>
      <w:tr w:rsidR="00D4191F" w:rsidRPr="00D4191F" w14:paraId="32B779FA" w14:textId="77777777" w:rsidTr="000A3633">
        <w:trPr>
          <w:trHeight w:val="600"/>
        </w:trPr>
        <w:tc>
          <w:tcPr>
            <w:tcW w:w="2178" w:type="dxa"/>
          </w:tcPr>
          <w:p w14:paraId="33553643" w14:textId="77777777" w:rsidR="00D4191F" w:rsidRPr="00D4191F" w:rsidRDefault="00D4191F" w:rsidP="00D4191F">
            <w:pPr>
              <w:spacing w:after="0"/>
              <w:jc w:val="center"/>
              <w:outlineLvl w:val="4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670F7058" w14:textId="77777777" w:rsidR="00D4191F" w:rsidRPr="00D4191F" w:rsidRDefault="00D4191F" w:rsidP="00D4191F">
            <w:pPr>
              <w:spacing w:after="0"/>
              <w:jc w:val="center"/>
              <w:outlineLvl w:val="4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№ чертежа</w:t>
            </w:r>
          </w:p>
          <w:p w14:paraId="5655CF29" w14:textId="77777777" w:rsidR="00D4191F" w:rsidRPr="00D4191F" w:rsidRDefault="00D4191F" w:rsidP="00D4191F">
            <w:pPr>
              <w:spacing w:after="0"/>
              <w:jc w:val="center"/>
              <w:outlineLvl w:val="4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34F94704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5A26263D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Название чертежа</w:t>
            </w:r>
          </w:p>
        </w:tc>
        <w:tc>
          <w:tcPr>
            <w:tcW w:w="4158" w:type="dxa"/>
          </w:tcPr>
          <w:p w14:paraId="0495DE6F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b/>
                <w:snapToGrid w:val="0"/>
                <w:lang w:val="en-US" w:eastAsia="ru-RU"/>
              </w:rPr>
            </w:pPr>
          </w:p>
          <w:p w14:paraId="04830DDD" w14:textId="77777777" w:rsidR="00D4191F" w:rsidRPr="00D4191F" w:rsidRDefault="00D4191F" w:rsidP="00D4191F">
            <w:pPr>
              <w:spacing w:after="0"/>
              <w:jc w:val="center"/>
              <w:rPr>
                <w:rFonts w:eastAsia="Times New Roman" w:cstheme="minorHAnsi"/>
                <w:snapToGrid w:val="0"/>
                <w:lang w:eastAsia="ru-RU"/>
              </w:rPr>
            </w:pPr>
            <w:r w:rsidRPr="00D4191F">
              <w:rPr>
                <w:rFonts w:eastAsia="Times New Roman" w:cstheme="minorHAnsi"/>
                <w:b/>
                <w:snapToGrid w:val="0"/>
                <w:lang w:eastAsia="ru-RU"/>
              </w:rPr>
              <w:t>Цель</w:t>
            </w:r>
          </w:p>
        </w:tc>
      </w:tr>
      <w:tr w:rsidR="00D4191F" w:rsidRPr="00D4191F" w14:paraId="16249A3F" w14:textId="77777777" w:rsidTr="000A3633">
        <w:trPr>
          <w:trHeight w:val="600"/>
        </w:trPr>
        <w:tc>
          <w:tcPr>
            <w:tcW w:w="2178" w:type="dxa"/>
          </w:tcPr>
          <w:p w14:paraId="43CF497B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0242CF7A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158" w:type="dxa"/>
          </w:tcPr>
          <w:p w14:paraId="581E1BFD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D4191F" w:rsidRPr="00D4191F" w14:paraId="2E93AC99" w14:textId="77777777" w:rsidTr="000A3633">
        <w:trPr>
          <w:trHeight w:val="600"/>
        </w:trPr>
        <w:tc>
          <w:tcPr>
            <w:tcW w:w="2178" w:type="dxa"/>
          </w:tcPr>
          <w:p w14:paraId="153E2B7F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0D175AFE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158" w:type="dxa"/>
          </w:tcPr>
          <w:p w14:paraId="540A6A0F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D4191F" w:rsidRPr="00D4191F" w14:paraId="03B3325B" w14:textId="77777777" w:rsidTr="000A3633">
        <w:trPr>
          <w:trHeight w:val="600"/>
        </w:trPr>
        <w:tc>
          <w:tcPr>
            <w:tcW w:w="2178" w:type="dxa"/>
          </w:tcPr>
          <w:p w14:paraId="725139AD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311EA8B8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158" w:type="dxa"/>
          </w:tcPr>
          <w:p w14:paraId="003B72E4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D4191F" w:rsidRPr="00D4191F" w14:paraId="52954262" w14:textId="77777777" w:rsidTr="000A3633">
        <w:trPr>
          <w:trHeight w:val="600"/>
        </w:trPr>
        <w:tc>
          <w:tcPr>
            <w:tcW w:w="2178" w:type="dxa"/>
          </w:tcPr>
          <w:p w14:paraId="0C9F6FE8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5B94C486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158" w:type="dxa"/>
          </w:tcPr>
          <w:p w14:paraId="754426E6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  <w:tr w:rsidR="00D4191F" w:rsidRPr="00D4191F" w14:paraId="40D614E2" w14:textId="77777777" w:rsidTr="000A3633">
        <w:trPr>
          <w:trHeight w:val="600"/>
        </w:trPr>
        <w:tc>
          <w:tcPr>
            <w:tcW w:w="2178" w:type="dxa"/>
          </w:tcPr>
          <w:p w14:paraId="43209B1E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2880" w:type="dxa"/>
          </w:tcPr>
          <w:p w14:paraId="54EBAEDB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  <w:tc>
          <w:tcPr>
            <w:tcW w:w="4158" w:type="dxa"/>
          </w:tcPr>
          <w:p w14:paraId="709FE30B" w14:textId="77777777" w:rsidR="00D4191F" w:rsidRPr="00D4191F" w:rsidRDefault="00D4191F" w:rsidP="00D4191F">
            <w:pPr>
              <w:spacing w:after="0"/>
              <w:rPr>
                <w:rFonts w:eastAsia="Times New Roman" w:cstheme="minorHAnsi"/>
                <w:snapToGrid w:val="0"/>
                <w:lang w:val="en-US" w:eastAsia="ru-RU"/>
              </w:rPr>
            </w:pPr>
          </w:p>
        </w:tc>
      </w:tr>
    </w:tbl>
    <w:p w14:paraId="6FEBED8D" w14:textId="34F01F96" w:rsidR="00D4191F" w:rsidRDefault="00D4191F" w:rsidP="00D4191F">
      <w:pPr>
        <w:spacing w:before="120" w:after="240"/>
        <w:jc w:val="center"/>
        <w:rPr>
          <w:rFonts w:eastAsia="Times New Roman" w:cstheme="minorHAnsi"/>
          <w:b/>
          <w:snapToGrid w:val="0"/>
          <w:lang w:eastAsia="ru-RU"/>
        </w:rPr>
      </w:pPr>
      <w:r w:rsidRPr="00D4191F">
        <w:rPr>
          <w:rFonts w:eastAsia="Times New Roman" w:cstheme="minorHAnsi"/>
          <w:b/>
          <w:snapToGrid w:val="0"/>
          <w:lang w:eastAsia="ru-RU"/>
        </w:rPr>
        <w:br w:type="page"/>
      </w:r>
      <w:bookmarkStart w:id="5" w:name="_Toc359585483"/>
      <w:r w:rsidRPr="00D4191F">
        <w:rPr>
          <w:rFonts w:eastAsia="Times New Roman" w:cstheme="minorHAnsi"/>
          <w:b/>
          <w:snapToGrid w:val="0"/>
          <w:lang w:eastAsia="ru-RU"/>
        </w:rPr>
        <w:lastRenderedPageBreak/>
        <w:t>5.</w:t>
      </w:r>
      <w:r w:rsidRPr="00D4191F">
        <w:rPr>
          <w:rFonts w:eastAsia="Times New Roman" w:cstheme="minorHAnsi"/>
          <w:b/>
          <w:snapToGrid w:val="0"/>
          <w:lang w:eastAsia="ru-RU"/>
        </w:rPr>
        <w:tab/>
        <w:t>Проверки и испытания</w:t>
      </w:r>
      <w:bookmarkEnd w:id="5"/>
    </w:p>
    <w:p w14:paraId="4905370E" w14:textId="6D8290A5" w:rsidR="00D4191F" w:rsidRPr="00D4191F" w:rsidRDefault="00D4191F" w:rsidP="00D4191F">
      <w:pPr>
        <w:spacing w:after="0"/>
        <w:rPr>
          <w:rFonts w:eastAsia="Times New Roman" w:cstheme="minorHAnsi"/>
          <w:i/>
          <w:snapToGrid w:val="0"/>
          <w:lang w:eastAsia="ru-RU"/>
        </w:rPr>
      </w:pPr>
      <w:r w:rsidRPr="00D4191F">
        <w:rPr>
          <w:rFonts w:eastAsia="Times New Roman" w:cstheme="minorHAnsi"/>
          <w:snapToGrid w:val="0"/>
          <w:lang w:eastAsia="ru-RU"/>
        </w:rPr>
        <w:t>Необходимо провести следующие проверки и испытания</w:t>
      </w:r>
      <w:r w:rsidR="00300237">
        <w:rPr>
          <w:rFonts w:eastAsia="Times New Roman" w:cstheme="minorHAnsi"/>
          <w:snapToGrid w:val="0"/>
          <w:lang w:eastAsia="ru-RU"/>
        </w:rPr>
        <w:t xml:space="preserve">: </w:t>
      </w:r>
      <w:r w:rsidR="00300237" w:rsidRPr="00300237">
        <w:rPr>
          <w:rFonts w:eastAsia="Times New Roman" w:cstheme="minorHAnsi"/>
          <w:b/>
          <w:bCs/>
          <w:snapToGrid w:val="0"/>
          <w:lang w:eastAsia="ru-RU"/>
        </w:rPr>
        <w:t>НЕ ПРИМЕНЯЕТСЯ</w:t>
      </w:r>
    </w:p>
    <w:p w14:paraId="681DDF3D" w14:textId="77777777" w:rsidR="00D4191F" w:rsidRPr="00D4191F" w:rsidRDefault="00D4191F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5D0A081E" w14:textId="77777777" w:rsidR="00D4191F" w:rsidRPr="00D4191F" w:rsidRDefault="00D4191F" w:rsidP="00D4191F">
      <w:pPr>
        <w:spacing w:after="0"/>
        <w:rPr>
          <w:rFonts w:eastAsia="Times New Roman" w:cstheme="minorHAnsi"/>
          <w:snapToGrid w:val="0"/>
          <w:lang w:eastAsia="ru-RU"/>
        </w:rPr>
      </w:pPr>
    </w:p>
    <w:p w14:paraId="6256A168" w14:textId="77777777" w:rsidR="00D81394" w:rsidRPr="00543702" w:rsidRDefault="00D81394">
      <w:pPr>
        <w:rPr>
          <w:rFonts w:cstheme="minorHAnsi"/>
        </w:rPr>
      </w:pPr>
    </w:p>
    <w:sectPr w:rsidR="00D81394" w:rsidRPr="00543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F743A" w14:textId="77777777" w:rsidR="00EC2945" w:rsidRDefault="00EC2945" w:rsidP="004F0296">
      <w:pPr>
        <w:spacing w:after="0"/>
      </w:pPr>
      <w:r>
        <w:separator/>
      </w:r>
    </w:p>
  </w:endnote>
  <w:endnote w:type="continuationSeparator" w:id="0">
    <w:p w14:paraId="1E592638" w14:textId="77777777" w:rsidR="00EC2945" w:rsidRDefault="00EC2945" w:rsidP="004F02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sma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Sans Serif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C">
    <w:altName w:val="Courier New"/>
    <w:charset w:val="00"/>
    <w:family w:val="roman"/>
    <w:pitch w:val="variable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3E17C" w14:textId="77777777" w:rsidR="002F69CF" w:rsidRDefault="002F69C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0184992"/>
      <w:docPartObj>
        <w:docPartGallery w:val="Page Numbers (Bottom of Page)"/>
        <w:docPartUnique/>
      </w:docPartObj>
    </w:sdtPr>
    <w:sdtContent>
      <w:p w14:paraId="33C3FF04" w14:textId="08584B3B" w:rsidR="002F69CF" w:rsidRDefault="002F69C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AF027B" w14:textId="77777777" w:rsidR="002F69CF" w:rsidRDefault="002F69C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478D5" w14:textId="77777777" w:rsidR="002F69CF" w:rsidRDefault="002F69CF" w:rsidP="003A2DFC">
    <w:pPr>
      <w:pStyle w:val="a6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D6C61" w14:textId="77777777" w:rsidR="00EC2945" w:rsidRDefault="00EC2945" w:rsidP="004F0296">
      <w:pPr>
        <w:spacing w:after="0"/>
      </w:pPr>
      <w:r>
        <w:separator/>
      </w:r>
    </w:p>
  </w:footnote>
  <w:footnote w:type="continuationSeparator" w:id="0">
    <w:p w14:paraId="2A64669F" w14:textId="77777777" w:rsidR="00EC2945" w:rsidRDefault="00EC2945" w:rsidP="004F02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CF925" w14:textId="77777777" w:rsidR="002F69CF" w:rsidRDefault="002F69C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EA1E" w14:textId="4FFA2270" w:rsidR="002F69CF" w:rsidRDefault="002F69CF" w:rsidP="003A2DFC">
    <w:pPr>
      <w:pStyle w:val="a4"/>
      <w:tabs>
        <w:tab w:val="left" w:pos="1302"/>
        <w:tab w:val="center" w:pos="6480"/>
      </w:tabs>
      <w:rPr>
        <w:rFonts w:eastAsia="Times New Roman" w:cstheme="minorHAnsi"/>
        <w:b/>
        <w:snapToGrid w:val="0"/>
        <w:sz w:val="24"/>
        <w:szCs w:val="24"/>
        <w:lang w:eastAsia="ru-RU"/>
      </w:rPr>
    </w:pP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 w:rsidRPr="00D4191F">
      <w:rPr>
        <w:rFonts w:eastAsia="Times New Roman" w:cstheme="minorHAnsi"/>
        <w:b/>
        <w:snapToGrid w:val="0"/>
        <w:sz w:val="24"/>
        <w:szCs w:val="24"/>
        <w:lang w:eastAsia="ru-RU"/>
      </w:rPr>
      <w:t>Раздел VII. Техническое задание</w:t>
    </w:r>
  </w:p>
  <w:p w14:paraId="713CDB3D" w14:textId="553169E6" w:rsidR="002F69CF" w:rsidRDefault="002F69CF" w:rsidP="007220A5">
    <w:pPr>
      <w:pStyle w:val="a4"/>
      <w:tabs>
        <w:tab w:val="left" w:pos="1302"/>
        <w:tab w:val="center" w:pos="6480"/>
      </w:tabs>
    </w:pP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  <w:r>
      <w:rPr>
        <w:rFonts w:eastAsia="Times New Roman" w:cstheme="minorHAnsi"/>
        <w:b/>
        <w:snapToGrid w:val="0"/>
        <w:sz w:val="24"/>
        <w:szCs w:val="24"/>
        <w:lang w:eastAsia="ru-RU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1FAE0" w14:textId="4F6D5E85" w:rsidR="002F69CF" w:rsidRPr="004F0296" w:rsidRDefault="002F69CF" w:rsidP="004F0296">
    <w:pPr>
      <w:pStyle w:val="a4"/>
      <w:jc w:val="center"/>
      <w:rPr>
        <w:sz w:val="24"/>
        <w:szCs w:val="24"/>
      </w:rPr>
    </w:pPr>
    <w:bookmarkStart w:id="0" w:name="_Toc359586750"/>
    <w:r w:rsidRPr="00D4191F">
      <w:rPr>
        <w:rFonts w:eastAsia="Times New Roman" w:cstheme="minorHAnsi"/>
        <w:b/>
        <w:snapToGrid w:val="0"/>
        <w:sz w:val="24"/>
        <w:szCs w:val="24"/>
        <w:lang w:eastAsia="ru-RU"/>
      </w:rPr>
      <w:t>Раздел VII. Техническое задание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C62291A6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6204873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0" w:firstLine="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0" w:firstLine="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0" w:firstLine="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0" w:firstLine="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0" w:firstLine="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0" w:firstLine="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0" w:firstLine="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0" w:firstLine="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0" w:firstLine="0"/>
      </w:pPr>
      <w:rPr>
        <w:rFonts w:ascii="Symbol" w:hAnsi="Symbol" w:cs="OpenSymbol"/>
      </w:rPr>
    </w:lvl>
  </w:abstractNum>
  <w:abstractNum w:abstractNumId="3" w15:restartNumberingAfterBreak="0">
    <w:nsid w:val="00000002"/>
    <w:multiLevelType w:val="singleLevel"/>
    <w:tmpl w:val="8C4A57D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0A15666C"/>
    <w:multiLevelType w:val="hybridMultilevel"/>
    <w:tmpl w:val="0EE00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031"/>
        </w:tabs>
        <w:ind w:left="103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6" w15:restartNumberingAfterBreak="0">
    <w:nsid w:val="2EAC2D3B"/>
    <w:multiLevelType w:val="hybridMultilevel"/>
    <w:tmpl w:val="CCBCDD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34218"/>
    <w:multiLevelType w:val="hybridMultilevel"/>
    <w:tmpl w:val="5B8A12BE"/>
    <w:lvl w:ilvl="0" w:tplc="16E6CD7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02DF8"/>
    <w:multiLevelType w:val="hybridMultilevel"/>
    <w:tmpl w:val="71786F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91F"/>
    <w:rsid w:val="00001654"/>
    <w:rsid w:val="00013D99"/>
    <w:rsid w:val="0003370D"/>
    <w:rsid w:val="00057551"/>
    <w:rsid w:val="00064C26"/>
    <w:rsid w:val="000A3633"/>
    <w:rsid w:val="000E0529"/>
    <w:rsid w:val="000F63B9"/>
    <w:rsid w:val="001259C6"/>
    <w:rsid w:val="001331FA"/>
    <w:rsid w:val="00135F43"/>
    <w:rsid w:val="00137B20"/>
    <w:rsid w:val="001658BC"/>
    <w:rsid w:val="001A79EF"/>
    <w:rsid w:val="001E3583"/>
    <w:rsid w:val="00210338"/>
    <w:rsid w:val="002157C2"/>
    <w:rsid w:val="0022060E"/>
    <w:rsid w:val="00232687"/>
    <w:rsid w:val="00240D4F"/>
    <w:rsid w:val="0024555F"/>
    <w:rsid w:val="00252516"/>
    <w:rsid w:val="00292397"/>
    <w:rsid w:val="002A072D"/>
    <w:rsid w:val="002C467A"/>
    <w:rsid w:val="002F69CF"/>
    <w:rsid w:val="00300237"/>
    <w:rsid w:val="00304E3E"/>
    <w:rsid w:val="00317398"/>
    <w:rsid w:val="00336B52"/>
    <w:rsid w:val="003565C5"/>
    <w:rsid w:val="003A2DFC"/>
    <w:rsid w:val="003B6E5C"/>
    <w:rsid w:val="003E77DF"/>
    <w:rsid w:val="00417E80"/>
    <w:rsid w:val="004327BF"/>
    <w:rsid w:val="00483911"/>
    <w:rsid w:val="004B6657"/>
    <w:rsid w:val="004D658D"/>
    <w:rsid w:val="004F0296"/>
    <w:rsid w:val="0050108D"/>
    <w:rsid w:val="00543702"/>
    <w:rsid w:val="00562D3C"/>
    <w:rsid w:val="00585C6B"/>
    <w:rsid w:val="005E15F7"/>
    <w:rsid w:val="005E4E6D"/>
    <w:rsid w:val="006327E6"/>
    <w:rsid w:val="00633B87"/>
    <w:rsid w:val="00634676"/>
    <w:rsid w:val="00672472"/>
    <w:rsid w:val="00680401"/>
    <w:rsid w:val="00682A05"/>
    <w:rsid w:val="00683115"/>
    <w:rsid w:val="00690063"/>
    <w:rsid w:val="00697148"/>
    <w:rsid w:val="006B6027"/>
    <w:rsid w:val="007220A5"/>
    <w:rsid w:val="007420A6"/>
    <w:rsid w:val="00752F87"/>
    <w:rsid w:val="0075333D"/>
    <w:rsid w:val="00774982"/>
    <w:rsid w:val="00782062"/>
    <w:rsid w:val="007C4D3D"/>
    <w:rsid w:val="007E6C71"/>
    <w:rsid w:val="007F0F18"/>
    <w:rsid w:val="007F3E58"/>
    <w:rsid w:val="007F5AC1"/>
    <w:rsid w:val="0083297B"/>
    <w:rsid w:val="00852E5D"/>
    <w:rsid w:val="008937BF"/>
    <w:rsid w:val="008A4873"/>
    <w:rsid w:val="008B52DB"/>
    <w:rsid w:val="008D539E"/>
    <w:rsid w:val="00905CCE"/>
    <w:rsid w:val="009320EA"/>
    <w:rsid w:val="00951934"/>
    <w:rsid w:val="00954D00"/>
    <w:rsid w:val="00954F40"/>
    <w:rsid w:val="00961046"/>
    <w:rsid w:val="009A2AE2"/>
    <w:rsid w:val="009B593F"/>
    <w:rsid w:val="009B6A24"/>
    <w:rsid w:val="009C7DD1"/>
    <w:rsid w:val="00A131BD"/>
    <w:rsid w:val="00A67192"/>
    <w:rsid w:val="00A71562"/>
    <w:rsid w:val="00A75547"/>
    <w:rsid w:val="00A800CB"/>
    <w:rsid w:val="00A82390"/>
    <w:rsid w:val="00B008DD"/>
    <w:rsid w:val="00B0248E"/>
    <w:rsid w:val="00B409B1"/>
    <w:rsid w:val="00B57457"/>
    <w:rsid w:val="00B83DAC"/>
    <w:rsid w:val="00BA4FFC"/>
    <w:rsid w:val="00C17316"/>
    <w:rsid w:val="00C25684"/>
    <w:rsid w:val="00C27A20"/>
    <w:rsid w:val="00C7652C"/>
    <w:rsid w:val="00C911DD"/>
    <w:rsid w:val="00C91DC7"/>
    <w:rsid w:val="00CA6FA0"/>
    <w:rsid w:val="00CC1BF3"/>
    <w:rsid w:val="00CC4D1A"/>
    <w:rsid w:val="00D0625E"/>
    <w:rsid w:val="00D1159B"/>
    <w:rsid w:val="00D4191F"/>
    <w:rsid w:val="00D65472"/>
    <w:rsid w:val="00D81394"/>
    <w:rsid w:val="00DB205E"/>
    <w:rsid w:val="00DD3F46"/>
    <w:rsid w:val="00DE55B4"/>
    <w:rsid w:val="00DF391B"/>
    <w:rsid w:val="00E14861"/>
    <w:rsid w:val="00E23352"/>
    <w:rsid w:val="00E57D0B"/>
    <w:rsid w:val="00EB4C50"/>
    <w:rsid w:val="00EC2945"/>
    <w:rsid w:val="00EC2F9C"/>
    <w:rsid w:val="00F614CD"/>
    <w:rsid w:val="00F72E3C"/>
    <w:rsid w:val="00F8607D"/>
    <w:rsid w:val="00F90F01"/>
    <w:rsid w:val="00F93C4A"/>
    <w:rsid w:val="00FE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95E54"/>
  <w15:chartTrackingRefBased/>
  <w15:docId w15:val="{0324DB3D-EBB2-40AD-80DA-5F4695BA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aliases w:val="Document Header1,Заголовок 1 Знак Знак Знак Знак Знак Знак Знак Знак Знак,H1,Заголовок 1 Знак Знак Знак Знак Знак Знак Знак Знак Знак Знак Знак"/>
    <w:basedOn w:val="a0"/>
    <w:next w:val="a0"/>
    <w:link w:val="10"/>
    <w:uiPriority w:val="9"/>
    <w:qFormat/>
    <w:rsid w:val="00543702"/>
    <w:pPr>
      <w:keepNext/>
      <w:keepLines/>
      <w:spacing w:before="480" w:after="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543702"/>
    <w:pPr>
      <w:keepNext/>
      <w:keepLines/>
      <w:spacing w:before="200" w:after="0"/>
      <w:jc w:val="both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0">
    <w:name w:val="heading 3"/>
    <w:basedOn w:val="a0"/>
    <w:next w:val="a0"/>
    <w:link w:val="31"/>
    <w:unhideWhenUsed/>
    <w:qFormat/>
    <w:rsid w:val="00543702"/>
    <w:pPr>
      <w:keepNext/>
      <w:keepLines/>
      <w:spacing w:before="200" w:after="0"/>
      <w:jc w:val="both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paragraph" w:styleId="4">
    <w:name w:val="heading 4"/>
    <w:basedOn w:val="a0"/>
    <w:next w:val="a0"/>
    <w:link w:val="40"/>
    <w:uiPriority w:val="9"/>
    <w:unhideWhenUsed/>
    <w:qFormat/>
    <w:rsid w:val="00543702"/>
    <w:pPr>
      <w:keepNext/>
      <w:keepLines/>
      <w:spacing w:before="200" w:after="0"/>
      <w:jc w:val="both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5">
    <w:name w:val="heading 5"/>
    <w:basedOn w:val="a0"/>
    <w:next w:val="a0"/>
    <w:link w:val="50"/>
    <w:uiPriority w:val="9"/>
    <w:unhideWhenUsed/>
    <w:qFormat/>
    <w:rsid w:val="00543702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rsid w:val="00543702"/>
    <w:pPr>
      <w:keepNext/>
      <w:keepLines/>
      <w:spacing w:before="200" w:after="0"/>
      <w:jc w:val="both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rsid w:val="00543702"/>
    <w:pPr>
      <w:keepNext/>
      <w:keepLines/>
      <w:spacing w:before="200" w:after="0"/>
      <w:jc w:val="both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43702"/>
    <w:pPr>
      <w:keepNext/>
      <w:keepLines/>
      <w:spacing w:before="200" w:after="0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unhideWhenUsed/>
    <w:qFormat/>
    <w:rsid w:val="00543702"/>
    <w:pPr>
      <w:keepNext/>
      <w:keepLines/>
      <w:spacing w:before="200" w:after="0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4F0296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1"/>
    <w:link w:val="a4"/>
    <w:rsid w:val="004F0296"/>
  </w:style>
  <w:style w:type="paragraph" w:styleId="a6">
    <w:name w:val="footer"/>
    <w:aliases w:val="Знак Знак,Знак"/>
    <w:basedOn w:val="a0"/>
    <w:link w:val="a7"/>
    <w:uiPriority w:val="99"/>
    <w:unhideWhenUsed/>
    <w:rsid w:val="004F0296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aliases w:val="Знак Знак Знак1,Знак Знак2"/>
    <w:basedOn w:val="a1"/>
    <w:link w:val="a6"/>
    <w:uiPriority w:val="99"/>
    <w:rsid w:val="004F0296"/>
  </w:style>
  <w:style w:type="paragraph" w:styleId="a8">
    <w:name w:val="List Paragraph"/>
    <w:basedOn w:val="a0"/>
    <w:link w:val="a9"/>
    <w:uiPriority w:val="34"/>
    <w:qFormat/>
    <w:rsid w:val="00CA6FA0"/>
    <w:pPr>
      <w:ind w:left="720"/>
      <w:contextualSpacing/>
    </w:pPr>
  </w:style>
  <w:style w:type="character" w:customStyle="1" w:styleId="10">
    <w:name w:val="Заголовок 1 Знак"/>
    <w:aliases w:val="Document Header1 Знак,Заголовок 1 Знак Знак Знак Знак Знак Знак Знак Знак Знак Знак,H1 Знак,Заголовок 1 Знак Знак Знак Знак Знак Знак Знак Знак Знак Знак Знак Знак"/>
    <w:basedOn w:val="a1"/>
    <w:link w:val="1"/>
    <w:uiPriority w:val="9"/>
    <w:rsid w:val="0054370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4370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rsid w:val="00543702"/>
    <w:rPr>
      <w:rFonts w:ascii="Cambria" w:eastAsia="Times New Roman" w:hAnsi="Cambria" w:cs="Times New Roman"/>
      <w:b/>
      <w:bCs/>
      <w:color w:val="4F81BD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43702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43702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43702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4370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543702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9"/>
    <w:rsid w:val="00543702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table" w:styleId="aa">
    <w:name w:val="Table Grid"/>
    <w:basedOn w:val="a2"/>
    <w:uiPriority w:val="39"/>
    <w:rsid w:val="0054370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link w:val="ac"/>
    <w:uiPriority w:val="1"/>
    <w:qFormat/>
    <w:rsid w:val="00543702"/>
    <w:pPr>
      <w:spacing w:after="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1"/>
    <w:rsid w:val="00543702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d">
    <w:name w:val="Основной текст_"/>
    <w:link w:val="21"/>
    <w:locked/>
    <w:rsid w:val="00543702"/>
    <w:rPr>
      <w:shd w:val="clear" w:color="auto" w:fill="FFFFFF"/>
    </w:rPr>
  </w:style>
  <w:style w:type="paragraph" w:customStyle="1" w:styleId="21">
    <w:name w:val="Основной текст2"/>
    <w:basedOn w:val="a0"/>
    <w:link w:val="ad"/>
    <w:rsid w:val="00543702"/>
    <w:pPr>
      <w:widowControl w:val="0"/>
      <w:shd w:val="clear" w:color="auto" w:fill="FFFFFF"/>
      <w:spacing w:after="0"/>
    </w:pPr>
  </w:style>
  <w:style w:type="character" w:customStyle="1" w:styleId="11">
    <w:name w:val="Основной текст1"/>
    <w:rsid w:val="00543702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2">
    <w:name w:val="Основной текст (3)"/>
    <w:rsid w:val="00543702"/>
  </w:style>
  <w:style w:type="paragraph" w:styleId="ae">
    <w:name w:val="Balloon Text"/>
    <w:basedOn w:val="a0"/>
    <w:link w:val="af"/>
    <w:uiPriority w:val="99"/>
    <w:unhideWhenUsed/>
    <w:rsid w:val="005437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rsid w:val="00543702"/>
    <w:rPr>
      <w:rFonts w:ascii="Segoe UI" w:hAnsi="Segoe UI" w:cs="Segoe UI"/>
      <w:sz w:val="18"/>
      <w:szCs w:val="18"/>
    </w:rPr>
  </w:style>
  <w:style w:type="paragraph" w:styleId="af0">
    <w:name w:val="footnote text"/>
    <w:basedOn w:val="a0"/>
    <w:link w:val="af1"/>
    <w:rsid w:val="0054370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20"/>
      <w:szCs w:val="20"/>
    </w:rPr>
  </w:style>
  <w:style w:type="character" w:customStyle="1" w:styleId="af1">
    <w:name w:val="Текст сноски Знак"/>
    <w:basedOn w:val="a1"/>
    <w:link w:val="af0"/>
    <w:rsid w:val="00543702"/>
    <w:rPr>
      <w:rFonts w:ascii="Arial" w:eastAsia="Times New Roman" w:hAnsi="Arial" w:cs="Times New Roman"/>
      <w:sz w:val="20"/>
      <w:szCs w:val="20"/>
    </w:rPr>
  </w:style>
  <w:style w:type="character" w:styleId="af2">
    <w:name w:val="footnote reference"/>
    <w:rsid w:val="00543702"/>
    <w:rPr>
      <w:vertAlign w:val="superscript"/>
    </w:rPr>
  </w:style>
  <w:style w:type="paragraph" w:styleId="af3">
    <w:name w:val="Normal (Web)"/>
    <w:basedOn w:val="a0"/>
    <w:uiPriority w:val="99"/>
    <w:rsid w:val="005437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16"/>
    <w:rsid w:val="00543702"/>
  </w:style>
  <w:style w:type="numbering" w:customStyle="1" w:styleId="12">
    <w:name w:val="Нет списка1"/>
    <w:next w:val="a3"/>
    <w:uiPriority w:val="99"/>
    <w:semiHidden/>
    <w:unhideWhenUsed/>
    <w:rsid w:val="00543702"/>
  </w:style>
  <w:style w:type="paragraph" w:styleId="af4">
    <w:name w:val="caption"/>
    <w:basedOn w:val="a0"/>
    <w:next w:val="a0"/>
    <w:semiHidden/>
    <w:unhideWhenUsed/>
    <w:qFormat/>
    <w:rsid w:val="00543702"/>
    <w:pPr>
      <w:spacing w:after="60"/>
      <w:jc w:val="both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af5">
    <w:name w:val="Title"/>
    <w:next w:val="a0"/>
    <w:link w:val="af6"/>
    <w:qFormat/>
    <w:rsid w:val="00543702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f6">
    <w:name w:val="Заголовок Знак"/>
    <w:basedOn w:val="a1"/>
    <w:link w:val="af5"/>
    <w:rsid w:val="00543702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7">
    <w:name w:val="Subtitle"/>
    <w:next w:val="a0"/>
    <w:link w:val="af8"/>
    <w:uiPriority w:val="99"/>
    <w:qFormat/>
    <w:rsid w:val="00543702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8">
    <w:name w:val="Подзаголовок Знак"/>
    <w:basedOn w:val="a1"/>
    <w:link w:val="af7"/>
    <w:uiPriority w:val="99"/>
    <w:rsid w:val="0054370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9">
    <w:name w:val="Strong"/>
    <w:uiPriority w:val="22"/>
    <w:qFormat/>
    <w:rsid w:val="00543702"/>
    <w:rPr>
      <w:b/>
      <w:bCs/>
    </w:rPr>
  </w:style>
  <w:style w:type="character" w:styleId="afa">
    <w:name w:val="Emphasis"/>
    <w:uiPriority w:val="20"/>
    <w:qFormat/>
    <w:rsid w:val="00543702"/>
    <w:rPr>
      <w:i/>
      <w:iCs/>
    </w:rPr>
  </w:style>
  <w:style w:type="paragraph" w:styleId="22">
    <w:name w:val="Quote"/>
    <w:basedOn w:val="a0"/>
    <w:next w:val="a0"/>
    <w:link w:val="23"/>
    <w:uiPriority w:val="29"/>
    <w:qFormat/>
    <w:rsid w:val="00543702"/>
    <w:pPr>
      <w:spacing w:after="60"/>
      <w:jc w:val="both"/>
    </w:pPr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543702"/>
    <w:rPr>
      <w:rFonts w:ascii="Calibri" w:eastAsia="Calibri" w:hAnsi="Calibri" w:cs="Times New Roman"/>
      <w:i/>
      <w:iCs/>
      <w:color w:val="000000"/>
      <w:sz w:val="20"/>
      <w:szCs w:val="20"/>
      <w:lang w:eastAsia="ru-RU"/>
    </w:rPr>
  </w:style>
  <w:style w:type="paragraph" w:styleId="afb">
    <w:name w:val="Intense Quote"/>
    <w:basedOn w:val="a0"/>
    <w:next w:val="a0"/>
    <w:link w:val="afc"/>
    <w:uiPriority w:val="30"/>
    <w:qFormat/>
    <w:rsid w:val="00543702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c">
    <w:name w:val="Выделенная цитата Знак"/>
    <w:basedOn w:val="a1"/>
    <w:link w:val="afb"/>
    <w:uiPriority w:val="30"/>
    <w:rsid w:val="00543702"/>
    <w:rPr>
      <w:rFonts w:ascii="Calibri" w:eastAsia="Calibri" w:hAnsi="Calibri" w:cs="Times New Roman"/>
      <w:b/>
      <w:bCs/>
      <w:i/>
      <w:iCs/>
      <w:color w:val="4F81BD"/>
      <w:sz w:val="20"/>
      <w:szCs w:val="20"/>
      <w:lang w:eastAsia="ru-RU"/>
    </w:rPr>
  </w:style>
  <w:style w:type="character" w:styleId="afd">
    <w:name w:val="Subtle Emphasis"/>
    <w:uiPriority w:val="19"/>
    <w:qFormat/>
    <w:rsid w:val="00543702"/>
    <w:rPr>
      <w:i/>
      <w:iCs/>
      <w:color w:val="808080"/>
    </w:rPr>
  </w:style>
  <w:style w:type="character" w:styleId="afe">
    <w:name w:val="Intense Emphasis"/>
    <w:uiPriority w:val="21"/>
    <w:qFormat/>
    <w:rsid w:val="00543702"/>
    <w:rPr>
      <w:b/>
      <w:bCs/>
      <w:i/>
      <w:iCs/>
      <w:color w:val="4F81BD"/>
    </w:rPr>
  </w:style>
  <w:style w:type="character" w:styleId="aff">
    <w:name w:val="Subtle Reference"/>
    <w:uiPriority w:val="31"/>
    <w:qFormat/>
    <w:rsid w:val="00543702"/>
    <w:rPr>
      <w:smallCaps/>
      <w:color w:val="C0504D"/>
      <w:u w:val="single"/>
    </w:rPr>
  </w:style>
  <w:style w:type="character" w:styleId="aff0">
    <w:name w:val="Intense Reference"/>
    <w:uiPriority w:val="32"/>
    <w:qFormat/>
    <w:rsid w:val="00543702"/>
    <w:rPr>
      <w:b/>
      <w:bCs/>
      <w:smallCaps/>
      <w:color w:val="C0504D"/>
      <w:spacing w:val="5"/>
      <w:u w:val="single"/>
    </w:rPr>
  </w:style>
  <w:style w:type="character" w:styleId="aff1">
    <w:name w:val="Book Title"/>
    <w:uiPriority w:val="33"/>
    <w:qFormat/>
    <w:rsid w:val="00543702"/>
    <w:rPr>
      <w:b/>
      <w:bCs/>
      <w:smallCaps/>
      <w:spacing w:val="5"/>
    </w:rPr>
  </w:style>
  <w:style w:type="paragraph" w:styleId="aff2">
    <w:name w:val="TOC Heading"/>
    <w:basedOn w:val="1"/>
    <w:next w:val="a0"/>
    <w:uiPriority w:val="39"/>
    <w:semiHidden/>
    <w:unhideWhenUsed/>
    <w:qFormat/>
    <w:rsid w:val="00543702"/>
    <w:pPr>
      <w:outlineLvl w:val="9"/>
    </w:pPr>
  </w:style>
  <w:style w:type="paragraph" w:customStyle="1" w:styleId="variable">
    <w:name w:val="variable"/>
    <w:basedOn w:val="a0"/>
    <w:rsid w:val="00543702"/>
    <w:pPr>
      <w:spacing w:after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0">
    <w:name w:val="Контракт-пункт"/>
    <w:basedOn w:val="a0"/>
    <w:rsid w:val="00543702"/>
    <w:pPr>
      <w:numPr>
        <w:ilvl w:val="1"/>
        <w:numId w:val="3"/>
      </w:num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0"/>
    <w:next w:val="-0"/>
    <w:rsid w:val="00543702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Times New Roman" w:eastAsia="Times New Roman" w:hAnsi="Times New Roman" w:cs="Times New Roman"/>
      <w:b/>
      <w:bCs/>
      <w:caps/>
      <w:smallCaps/>
      <w:sz w:val="24"/>
      <w:szCs w:val="24"/>
      <w:lang w:eastAsia="ru-RU"/>
    </w:rPr>
  </w:style>
  <w:style w:type="paragraph" w:customStyle="1" w:styleId="-1">
    <w:name w:val="Контракт-подпункт Знак"/>
    <w:basedOn w:val="a0"/>
    <w:rsid w:val="00543702"/>
    <w:pPr>
      <w:numPr>
        <w:ilvl w:val="2"/>
        <w:numId w:val="3"/>
      </w:num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одпункт"/>
    <w:basedOn w:val="a0"/>
    <w:rsid w:val="00543702"/>
    <w:pPr>
      <w:numPr>
        <w:ilvl w:val="3"/>
        <w:numId w:val="3"/>
      </w:num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Таблица шапка"/>
    <w:basedOn w:val="a0"/>
    <w:rsid w:val="00543702"/>
    <w:pPr>
      <w:keepNext/>
      <w:spacing w:before="40" w:after="40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Нижний колонтитул Знак1"/>
    <w:aliases w:val="Знак Знак Знак,Знак Знак1"/>
    <w:uiPriority w:val="99"/>
    <w:locked/>
    <w:rsid w:val="00543702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f4">
    <w:name w:val="Hyperlink"/>
    <w:uiPriority w:val="99"/>
    <w:rsid w:val="00543702"/>
    <w:rPr>
      <w:rFonts w:cs="Times New Roman"/>
      <w:color w:val="0000FF"/>
      <w:u w:val="single"/>
    </w:rPr>
  </w:style>
  <w:style w:type="paragraph" w:customStyle="1" w:styleId="14">
    <w:name w:val="Абзац списка1"/>
    <w:basedOn w:val="a0"/>
    <w:qFormat/>
    <w:rsid w:val="0054370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f5">
    <w:name w:val="Body Text"/>
    <w:aliases w:val="Знак1,body text,Основной текст Знак Знак"/>
    <w:basedOn w:val="a0"/>
    <w:link w:val="aff6"/>
    <w:rsid w:val="00543702"/>
    <w:pPr>
      <w:spacing w:after="0"/>
      <w:jc w:val="both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aff6">
    <w:name w:val="Основной текст Знак"/>
    <w:aliases w:val="Знак1 Знак1,body text Знак1,Основной текст Знак Знак Знак1"/>
    <w:basedOn w:val="a1"/>
    <w:link w:val="aff5"/>
    <w:rsid w:val="00543702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table" w:customStyle="1" w:styleId="15">
    <w:name w:val="Сетка таблицы1"/>
    <w:basedOn w:val="a2"/>
    <w:next w:val="aa"/>
    <w:rsid w:val="00543702"/>
    <w:pPr>
      <w:spacing w:after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7">
    <w:name w:val="Таблица текст"/>
    <w:basedOn w:val="a0"/>
    <w:rsid w:val="00543702"/>
    <w:pPr>
      <w:spacing w:before="40" w:after="40"/>
      <w:ind w:left="57" w:right="57"/>
    </w:pPr>
    <w:rPr>
      <w:rFonts w:ascii="Times New Roman" w:eastAsia="Times New Roman" w:hAnsi="Times New Roman" w:cs="Times New Roman"/>
      <w:lang w:eastAsia="ru-RU"/>
    </w:rPr>
  </w:style>
  <w:style w:type="paragraph" w:customStyle="1" w:styleId="ListParagraph1">
    <w:name w:val="List Paragraph1"/>
    <w:basedOn w:val="a0"/>
    <w:rsid w:val="00543702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24">
    <w:name w:val="Body Text 2"/>
    <w:basedOn w:val="a0"/>
    <w:link w:val="25"/>
    <w:unhideWhenUsed/>
    <w:rsid w:val="00543702"/>
    <w:pPr>
      <w:spacing w:after="120" w:line="48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1"/>
    <w:link w:val="24"/>
    <w:rsid w:val="00543702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aff8">
    <w:name w:val="Рисунок"/>
    <w:basedOn w:val="a0"/>
    <w:next w:val="af4"/>
    <w:rsid w:val="00543702"/>
    <w:pPr>
      <w:keepNext/>
      <w:spacing w:after="0"/>
    </w:pPr>
    <w:rPr>
      <w:rFonts w:ascii="Arial" w:eastAsia="Times New Roman" w:hAnsi="Arial" w:cs="Times New Roman"/>
      <w:spacing w:val="-5"/>
      <w:sz w:val="20"/>
      <w:szCs w:val="20"/>
      <w:lang w:eastAsia="ru-RU"/>
    </w:rPr>
  </w:style>
  <w:style w:type="paragraph" w:customStyle="1" w:styleId="caaieiaie2">
    <w:name w:val="caaieiaie 2"/>
    <w:basedOn w:val="a0"/>
    <w:next w:val="a0"/>
    <w:rsid w:val="00543702"/>
    <w:pPr>
      <w:keepNext/>
      <w:spacing w:after="0" w:line="360" w:lineRule="atLeast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nrede1IhrZeichen">
    <w:name w:val="Anrede1IhrZeichen"/>
    <w:rsid w:val="00543702"/>
    <w:rPr>
      <w:rFonts w:ascii="Arial" w:hAnsi="Arial"/>
      <w:sz w:val="22"/>
    </w:rPr>
  </w:style>
  <w:style w:type="paragraph" w:styleId="aff9">
    <w:name w:val="Plain Text"/>
    <w:basedOn w:val="a0"/>
    <w:link w:val="affa"/>
    <w:rsid w:val="00543702"/>
    <w:pPr>
      <w:tabs>
        <w:tab w:val="left" w:pos="510"/>
      </w:tabs>
      <w:autoSpaceDE w:val="0"/>
      <w:autoSpaceDN w:val="0"/>
      <w:adjustRightInd w:val="0"/>
      <w:spacing w:after="0"/>
      <w:ind w:firstLine="283"/>
      <w:jc w:val="both"/>
    </w:pPr>
    <w:rPr>
      <w:rFonts w:ascii="Pasma" w:eastAsia="Times New Roman" w:hAnsi="Pasma" w:cs="Times New Roman"/>
      <w:color w:val="000000"/>
      <w:sz w:val="17"/>
      <w:szCs w:val="17"/>
      <w:lang w:eastAsia="ru-RU"/>
    </w:rPr>
  </w:style>
  <w:style w:type="character" w:customStyle="1" w:styleId="affa">
    <w:name w:val="Текст Знак"/>
    <w:basedOn w:val="a1"/>
    <w:link w:val="aff9"/>
    <w:rsid w:val="00543702"/>
    <w:rPr>
      <w:rFonts w:ascii="Pasma" w:eastAsia="Times New Roman" w:hAnsi="Pasma" w:cs="Times New Roman"/>
      <w:color w:val="000000"/>
      <w:sz w:val="17"/>
      <w:szCs w:val="17"/>
      <w:lang w:eastAsia="ru-RU"/>
    </w:rPr>
  </w:style>
  <w:style w:type="paragraph" w:customStyle="1" w:styleId="210">
    <w:name w:val="Основной текст с отступом 21"/>
    <w:basedOn w:val="a0"/>
    <w:uiPriority w:val="99"/>
    <w:rsid w:val="00543702"/>
    <w:pPr>
      <w:spacing w:after="0"/>
      <w:ind w:left="-852" w:firstLine="852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customStyle="1" w:styleId="310">
    <w:name w:val="Основной текст с отступом 31"/>
    <w:basedOn w:val="a0"/>
    <w:uiPriority w:val="99"/>
    <w:rsid w:val="00543702"/>
    <w:pPr>
      <w:spacing w:after="0"/>
      <w:ind w:left="993"/>
    </w:pPr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ffb">
    <w:name w:val="Body Text Indent"/>
    <w:basedOn w:val="a0"/>
    <w:link w:val="affc"/>
    <w:rsid w:val="00543702"/>
    <w:pPr>
      <w:spacing w:after="0"/>
      <w:ind w:left="851" w:firstLine="425"/>
    </w:pPr>
    <w:rPr>
      <w:rFonts w:ascii="Times New Roman" w:eastAsia="Calibri" w:hAnsi="Times New Roman" w:cs="Times New Roman"/>
      <w:sz w:val="20"/>
      <w:szCs w:val="24"/>
      <w:lang w:eastAsia="ru-RU"/>
    </w:rPr>
  </w:style>
  <w:style w:type="character" w:customStyle="1" w:styleId="affc">
    <w:name w:val="Основной текст с отступом Знак"/>
    <w:basedOn w:val="a1"/>
    <w:link w:val="affb"/>
    <w:rsid w:val="00543702"/>
    <w:rPr>
      <w:rFonts w:ascii="Times New Roman" w:eastAsia="Calibri" w:hAnsi="Times New Roman" w:cs="Times New Roman"/>
      <w:sz w:val="20"/>
      <w:szCs w:val="24"/>
      <w:lang w:eastAsia="ru-RU"/>
    </w:rPr>
  </w:style>
  <w:style w:type="character" w:customStyle="1" w:styleId="st">
    <w:name w:val="st"/>
    <w:basedOn w:val="a1"/>
    <w:rsid w:val="00543702"/>
  </w:style>
  <w:style w:type="paragraph" w:customStyle="1" w:styleId="Default">
    <w:name w:val="Default"/>
    <w:rsid w:val="00543702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43702"/>
    <w:pPr>
      <w:autoSpaceDE w:val="0"/>
      <w:autoSpaceDN w:val="0"/>
      <w:adjustRightInd w:val="0"/>
      <w:spacing w:after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7">
    <w:name w:val="Основной шрифт абзаца1"/>
    <w:rsid w:val="00543702"/>
  </w:style>
  <w:style w:type="character" w:customStyle="1" w:styleId="publication">
    <w:name w:val="publication"/>
    <w:rsid w:val="00543702"/>
    <w:rPr>
      <w:rFonts w:ascii="Arial" w:hAnsi="Arial" w:cs="Arial"/>
      <w:color w:val="FFFFFF"/>
      <w:sz w:val="22"/>
      <w:szCs w:val="22"/>
      <w:shd w:val="clear" w:color="auto" w:fill="000000"/>
      <w:lang w:val="en-US"/>
    </w:rPr>
  </w:style>
  <w:style w:type="character" w:styleId="affd">
    <w:name w:val="page number"/>
    <w:basedOn w:val="17"/>
    <w:rsid w:val="00543702"/>
  </w:style>
  <w:style w:type="character" w:customStyle="1" w:styleId="affe">
    <w:name w:val="Символ нумерации"/>
    <w:rsid w:val="00543702"/>
  </w:style>
  <w:style w:type="character" w:customStyle="1" w:styleId="afff">
    <w:name w:val="Маркеры списка"/>
    <w:rsid w:val="00543702"/>
    <w:rPr>
      <w:rFonts w:ascii="OpenSymbol" w:eastAsia="OpenSymbol" w:hAnsi="OpenSymbol" w:cs="OpenSymbol"/>
    </w:rPr>
  </w:style>
  <w:style w:type="character" w:styleId="afff0">
    <w:name w:val="FollowedHyperlink"/>
    <w:uiPriority w:val="99"/>
    <w:rsid w:val="00543702"/>
    <w:rPr>
      <w:color w:val="800000"/>
      <w:u w:val="single"/>
    </w:rPr>
  </w:style>
  <w:style w:type="paragraph" w:customStyle="1" w:styleId="18">
    <w:name w:val="Заголовок1"/>
    <w:basedOn w:val="a0"/>
    <w:next w:val="aff5"/>
    <w:rsid w:val="00543702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1">
    <w:name w:val="List"/>
    <w:basedOn w:val="aff5"/>
    <w:rsid w:val="00543702"/>
    <w:pPr>
      <w:suppressAutoHyphens/>
      <w:jc w:val="left"/>
    </w:pPr>
    <w:rPr>
      <w:rFonts w:ascii="Times New Roman" w:hAnsi="Times New Roman" w:cs="Tahoma"/>
      <w:color w:val="auto"/>
      <w:szCs w:val="24"/>
      <w:lang w:eastAsia="ar-SA"/>
    </w:rPr>
  </w:style>
  <w:style w:type="paragraph" w:customStyle="1" w:styleId="19">
    <w:name w:val="Название1"/>
    <w:basedOn w:val="a0"/>
    <w:rsid w:val="00543702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rsid w:val="00543702"/>
    <w:pPr>
      <w:suppressLineNumbers/>
      <w:suppressAutoHyphens/>
      <w:spacing w:after="0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afff2">
    <w:name w:val="Содержимое таблицы"/>
    <w:basedOn w:val="a0"/>
    <w:rsid w:val="00543702"/>
    <w:pPr>
      <w:suppressLineNumbers/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3">
    <w:name w:val="Заголовок таблицы"/>
    <w:basedOn w:val="afff2"/>
    <w:rsid w:val="00543702"/>
    <w:pPr>
      <w:jc w:val="center"/>
    </w:pPr>
    <w:rPr>
      <w:b/>
      <w:bCs/>
    </w:rPr>
  </w:style>
  <w:style w:type="paragraph" w:customStyle="1" w:styleId="afff4">
    <w:name w:val="Горизонтальная линия"/>
    <w:basedOn w:val="a0"/>
    <w:next w:val="aff5"/>
    <w:rsid w:val="00543702"/>
    <w:pPr>
      <w:suppressLineNumbers/>
      <w:pBdr>
        <w:bottom w:val="double" w:sz="1" w:space="0" w:color="808080"/>
      </w:pBdr>
      <w:suppressAutoHyphens/>
      <w:spacing w:after="283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styleId="afff5">
    <w:name w:val="Body Text First Indent"/>
    <w:basedOn w:val="aff5"/>
    <w:link w:val="afff6"/>
    <w:rsid w:val="00543702"/>
    <w:pPr>
      <w:suppressAutoHyphens/>
      <w:ind w:firstLine="283"/>
      <w:jc w:val="left"/>
    </w:pPr>
    <w:rPr>
      <w:rFonts w:ascii="Times New Roman" w:hAnsi="Times New Roman"/>
      <w:szCs w:val="24"/>
      <w:lang w:eastAsia="ar-SA"/>
    </w:rPr>
  </w:style>
  <w:style w:type="character" w:customStyle="1" w:styleId="afff6">
    <w:name w:val="Красная строка Знак"/>
    <w:basedOn w:val="aff6"/>
    <w:link w:val="afff5"/>
    <w:rsid w:val="00543702"/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ff7">
    <w:name w:val="СОтступомПоЛевомуКраю"/>
    <w:basedOn w:val="a0"/>
    <w:rsid w:val="00543702"/>
    <w:pPr>
      <w:suppressAutoHyphens/>
      <w:spacing w:after="0"/>
      <w:ind w:firstLine="705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8">
    <w:name w:val="Содержимое врезки"/>
    <w:basedOn w:val="aff5"/>
    <w:rsid w:val="00543702"/>
  </w:style>
  <w:style w:type="paragraph" w:customStyle="1" w:styleId="afff9">
    <w:name w:val="Содержимое списка"/>
    <w:basedOn w:val="a0"/>
    <w:rsid w:val="00543702"/>
    <w:pPr>
      <w:suppressAutoHyphens/>
      <w:spacing w:after="0"/>
      <w:ind w:left="56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3">
    <w:name w:val="Body Text Indent 3"/>
    <w:basedOn w:val="a0"/>
    <w:link w:val="34"/>
    <w:rsid w:val="00543702"/>
    <w:pPr>
      <w:spacing w:after="120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5437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ediumtext">
    <w:name w:val="mediumtext"/>
    <w:basedOn w:val="a0"/>
    <w:rsid w:val="00543702"/>
    <w:pPr>
      <w:widowControl w:val="0"/>
      <w:suppressAutoHyphens/>
      <w:spacing w:after="0" w:line="100" w:lineRule="atLeast"/>
    </w:pPr>
    <w:rPr>
      <w:rFonts w:ascii="Times New Roman" w:eastAsia="Lucida Sans Unicode" w:hAnsi="Times New Roman" w:cs="Tahoma"/>
      <w:kern w:val="1"/>
      <w:sz w:val="20"/>
      <w:szCs w:val="24"/>
      <w:lang w:eastAsia="ru-RU" w:bidi="ru-RU"/>
    </w:rPr>
  </w:style>
  <w:style w:type="paragraph" w:customStyle="1" w:styleId="ConsPlusNormal">
    <w:name w:val="ConsPlusNormal"/>
    <w:link w:val="ConsPlusNormal0"/>
    <w:rsid w:val="00543702"/>
    <w:pPr>
      <w:widowControl w:val="0"/>
      <w:spacing w:after="0"/>
    </w:pPr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character" w:customStyle="1" w:styleId="FontStyle73">
    <w:name w:val="Font Style73"/>
    <w:rsid w:val="00543702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locked/>
    <w:rsid w:val="00543702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43702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0">
    <w:name w:val="Нет списка11"/>
    <w:next w:val="a3"/>
    <w:uiPriority w:val="99"/>
    <w:semiHidden/>
    <w:rsid w:val="00543702"/>
  </w:style>
  <w:style w:type="table" w:customStyle="1" w:styleId="111">
    <w:name w:val="Сетка таблицы11"/>
    <w:basedOn w:val="a2"/>
    <w:next w:val="aa"/>
    <w:rsid w:val="0054370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a">
    <w:name w:val="Гипертекстовая ссылка"/>
    <w:uiPriority w:val="99"/>
    <w:rsid w:val="00543702"/>
    <w:rPr>
      <w:b/>
      <w:bCs/>
      <w:color w:val="008000"/>
    </w:rPr>
  </w:style>
  <w:style w:type="paragraph" w:customStyle="1" w:styleId="26">
    <w:name w:val="Абзац списка2"/>
    <w:basedOn w:val="a0"/>
    <w:rsid w:val="00543702"/>
    <w:pPr>
      <w:spacing w:after="0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1">
    <w:name w:val="Основной текст 31"/>
    <w:basedOn w:val="a0"/>
    <w:rsid w:val="00543702"/>
    <w:pPr>
      <w:widowControl w:val="0"/>
      <w:suppressAutoHyphens/>
      <w:spacing w:after="120"/>
    </w:pPr>
    <w:rPr>
      <w:rFonts w:ascii="Times New Roman" w:eastAsia="Arial Unicode MS" w:hAnsi="Times New Roman" w:cs="Tahoma"/>
      <w:kern w:val="2"/>
      <w:sz w:val="16"/>
      <w:szCs w:val="16"/>
      <w:lang w:eastAsia="hi-IN" w:bidi="hi-IN"/>
    </w:rPr>
  </w:style>
  <w:style w:type="character" w:styleId="afffb">
    <w:name w:val="annotation reference"/>
    <w:uiPriority w:val="99"/>
    <w:unhideWhenUsed/>
    <w:rsid w:val="00543702"/>
    <w:rPr>
      <w:sz w:val="16"/>
      <w:szCs w:val="16"/>
    </w:rPr>
  </w:style>
  <w:style w:type="paragraph" w:styleId="afffc">
    <w:name w:val="annotation text"/>
    <w:basedOn w:val="a0"/>
    <w:link w:val="afffd"/>
    <w:uiPriority w:val="99"/>
    <w:unhideWhenUsed/>
    <w:rsid w:val="00543702"/>
    <w:pPr>
      <w:spacing w:after="200"/>
    </w:pPr>
    <w:rPr>
      <w:rFonts w:ascii="Calibri" w:eastAsia="Calibri" w:hAnsi="Calibri" w:cs="Times New Roman"/>
      <w:sz w:val="20"/>
      <w:szCs w:val="20"/>
    </w:rPr>
  </w:style>
  <w:style w:type="character" w:customStyle="1" w:styleId="afffd">
    <w:name w:val="Текст примечания Знак"/>
    <w:basedOn w:val="a1"/>
    <w:link w:val="afffc"/>
    <w:uiPriority w:val="99"/>
    <w:rsid w:val="00543702"/>
    <w:rPr>
      <w:rFonts w:ascii="Calibri" w:eastAsia="Calibri" w:hAnsi="Calibri" w:cs="Times New Roman"/>
      <w:sz w:val="20"/>
      <w:szCs w:val="20"/>
    </w:rPr>
  </w:style>
  <w:style w:type="paragraph" w:styleId="afffe">
    <w:name w:val="annotation subject"/>
    <w:basedOn w:val="afffc"/>
    <w:next w:val="afffc"/>
    <w:link w:val="affff"/>
    <w:uiPriority w:val="99"/>
    <w:unhideWhenUsed/>
    <w:rsid w:val="00543702"/>
    <w:rPr>
      <w:b/>
      <w:bCs/>
    </w:rPr>
  </w:style>
  <w:style w:type="character" w:customStyle="1" w:styleId="affff">
    <w:name w:val="Тема примечания Знак"/>
    <w:basedOn w:val="afffd"/>
    <w:link w:val="afffe"/>
    <w:uiPriority w:val="99"/>
    <w:rsid w:val="0054370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ConsTitle">
    <w:name w:val="ConsTitle"/>
    <w:rsid w:val="00543702"/>
    <w:pPr>
      <w:widowControl w:val="0"/>
      <w:autoSpaceDE w:val="0"/>
      <w:autoSpaceDN w:val="0"/>
      <w:adjustRightInd w:val="0"/>
      <w:spacing w:after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rsid w:val="00543702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Nonformat">
    <w:name w:val="ConsNonformat"/>
    <w:uiPriority w:val="99"/>
    <w:rsid w:val="00543702"/>
    <w:pPr>
      <w:widowControl w:val="0"/>
      <w:autoSpaceDE w:val="0"/>
      <w:autoSpaceDN w:val="0"/>
      <w:adjustRightInd w:val="0"/>
      <w:spacing w:after="0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543702"/>
  </w:style>
  <w:style w:type="character" w:customStyle="1" w:styleId="blk">
    <w:name w:val="blk"/>
    <w:rsid w:val="00543702"/>
  </w:style>
  <w:style w:type="character" w:customStyle="1" w:styleId="1b">
    <w:name w:val="Название Знак1"/>
    <w:locked/>
    <w:rsid w:val="00543702"/>
    <w:rPr>
      <w:rFonts w:ascii="Arial" w:hAnsi="Arial" w:cs="Arial"/>
      <w:b/>
      <w:kern w:val="28"/>
      <w:sz w:val="20"/>
      <w:szCs w:val="20"/>
      <w:lang w:eastAsia="ru-RU"/>
    </w:rPr>
  </w:style>
  <w:style w:type="character" w:customStyle="1" w:styleId="61">
    <w:name w:val="Основной текст (6)_"/>
    <w:link w:val="62"/>
    <w:rsid w:val="00543702"/>
    <w:rPr>
      <w:sz w:val="18"/>
      <w:szCs w:val="18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543702"/>
    <w:pPr>
      <w:shd w:val="clear" w:color="auto" w:fill="FFFFFF"/>
      <w:spacing w:after="0" w:line="0" w:lineRule="atLeast"/>
      <w:ind w:hanging="320"/>
      <w:jc w:val="both"/>
    </w:pPr>
    <w:rPr>
      <w:sz w:val="18"/>
      <w:szCs w:val="18"/>
    </w:rPr>
  </w:style>
  <w:style w:type="character" w:customStyle="1" w:styleId="a9">
    <w:name w:val="Абзац списка Знак"/>
    <w:link w:val="a8"/>
    <w:uiPriority w:val="34"/>
    <w:rsid w:val="00543702"/>
  </w:style>
  <w:style w:type="paragraph" w:customStyle="1" w:styleId="91">
    <w:name w:val="Знак Знак9 Знак Знак Знак Знак Знак Знак Знак Знак Знак Знак"/>
    <w:basedOn w:val="a0"/>
    <w:rsid w:val="00543702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ru-RU"/>
    </w:rPr>
  </w:style>
  <w:style w:type="paragraph" w:styleId="a">
    <w:name w:val="List Number"/>
    <w:basedOn w:val="a0"/>
    <w:rsid w:val="00543702"/>
    <w:pPr>
      <w:numPr>
        <w:numId w:val="4"/>
      </w:num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List 2"/>
    <w:basedOn w:val="a0"/>
    <w:rsid w:val="00543702"/>
    <w:pPr>
      <w:spacing w:after="0"/>
      <w:ind w:left="566" w:hanging="283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41">
    <w:name w:val="List 4"/>
    <w:basedOn w:val="a0"/>
    <w:rsid w:val="00543702"/>
    <w:pPr>
      <w:spacing w:after="0"/>
      <w:ind w:left="1132" w:hanging="283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51">
    <w:name w:val="List 5"/>
    <w:basedOn w:val="a0"/>
    <w:rsid w:val="00543702"/>
    <w:pPr>
      <w:spacing w:after="0"/>
      <w:ind w:left="1415" w:hanging="283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3">
    <w:name w:val="List Bullet 3"/>
    <w:basedOn w:val="a0"/>
    <w:autoRedefine/>
    <w:rsid w:val="00543702"/>
    <w:pPr>
      <w:numPr>
        <w:numId w:val="5"/>
      </w:numPr>
      <w:tabs>
        <w:tab w:val="clear" w:pos="926"/>
      </w:tabs>
      <w:spacing w:after="0"/>
      <w:ind w:left="849" w:hanging="283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28">
    <w:name w:val="List Continue 2"/>
    <w:basedOn w:val="a0"/>
    <w:rsid w:val="00543702"/>
    <w:pPr>
      <w:spacing w:after="120"/>
      <w:ind w:left="566"/>
    </w:pPr>
    <w:rPr>
      <w:rFonts w:ascii="MS Sans Serif" w:eastAsia="Times New Roman" w:hAnsi="MS Sans Serif" w:cs="Times New Roman"/>
      <w:sz w:val="20"/>
      <w:szCs w:val="20"/>
      <w:lang w:eastAsia="ru-RU"/>
    </w:rPr>
  </w:style>
  <w:style w:type="paragraph" w:styleId="35">
    <w:name w:val="Body Text 3"/>
    <w:basedOn w:val="a0"/>
    <w:link w:val="36"/>
    <w:rsid w:val="00543702"/>
    <w:pPr>
      <w:widowControl w:val="0"/>
      <w:spacing w:after="0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36">
    <w:name w:val="Основной текст 3 Знак"/>
    <w:basedOn w:val="a1"/>
    <w:link w:val="35"/>
    <w:rsid w:val="00543702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9">
    <w:name w:val="Body Text Indent 2"/>
    <w:basedOn w:val="a0"/>
    <w:link w:val="2a"/>
    <w:rsid w:val="0054370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Основной текст с отступом 2 Знак"/>
    <w:basedOn w:val="a1"/>
    <w:link w:val="29"/>
    <w:rsid w:val="00543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0">
    <w:name w:val="Block Text"/>
    <w:basedOn w:val="a0"/>
    <w:rsid w:val="00543702"/>
    <w:pPr>
      <w:spacing w:after="0"/>
      <w:ind w:left="708" w:right="-393" w:firstLine="357"/>
      <w:jc w:val="both"/>
    </w:pPr>
    <w:rPr>
      <w:rFonts w:ascii="Times New Roman" w:eastAsia="Times New Roman" w:hAnsi="Times New Roman" w:cs="Times New Roman"/>
      <w:color w:val="FFFF99"/>
      <w:sz w:val="24"/>
      <w:szCs w:val="24"/>
      <w:lang w:eastAsia="ru-RU"/>
    </w:rPr>
  </w:style>
  <w:style w:type="paragraph" w:customStyle="1" w:styleId="211">
    <w:name w:val="Основной текст 21"/>
    <w:basedOn w:val="a0"/>
    <w:rsid w:val="00543702"/>
    <w:pPr>
      <w:tabs>
        <w:tab w:val="left" w:pos="1134"/>
      </w:tabs>
      <w:overflowPunct w:val="0"/>
      <w:autoSpaceDE w:val="0"/>
      <w:autoSpaceDN w:val="0"/>
      <w:adjustRightInd w:val="0"/>
      <w:spacing w:after="0"/>
      <w:ind w:right="-241" w:firstLine="567"/>
      <w:jc w:val="both"/>
    </w:pPr>
    <w:rPr>
      <w:rFonts w:ascii="HelvDL" w:eastAsia="Times New Roman" w:hAnsi="HelvDL" w:cs="Times New Roman"/>
      <w:sz w:val="24"/>
      <w:szCs w:val="20"/>
      <w:lang w:eastAsia="ru-RU"/>
    </w:rPr>
  </w:style>
  <w:style w:type="paragraph" w:customStyle="1" w:styleId="1c">
    <w:name w:val="Обычный1"/>
    <w:rsid w:val="00543702"/>
    <w:pPr>
      <w:widowControl w:val="0"/>
      <w:snapToGrid w:val="0"/>
      <w:spacing w:before="220" w:after="0" w:line="300" w:lineRule="auto"/>
      <w:ind w:firstLine="68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d">
    <w:name w:val="Стиль1"/>
    <w:basedOn w:val="a"/>
    <w:rsid w:val="00543702"/>
    <w:pPr>
      <w:jc w:val="both"/>
    </w:pPr>
  </w:style>
  <w:style w:type="paragraph" w:customStyle="1" w:styleId="xl19">
    <w:name w:val="xl19"/>
    <w:basedOn w:val="a0"/>
    <w:rsid w:val="00543702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38">
    <w:name w:val="xl38"/>
    <w:basedOn w:val="a0"/>
    <w:rsid w:val="00543702"/>
    <w:pPr>
      <w:spacing w:before="100" w:beforeAutospacing="1" w:after="100" w:afterAutospacing="1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2b">
    <w:name w:val="Знак2"/>
    <w:basedOn w:val="a0"/>
    <w:rsid w:val="0054370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customStyle="1" w:styleId="Text">
    <w:name w:val="Text"/>
    <w:basedOn w:val="a0"/>
    <w:rsid w:val="00543702"/>
    <w:pPr>
      <w:spacing w:after="240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normal0">
    <w:name w:val="consnormal"/>
    <w:basedOn w:val="a0"/>
    <w:rsid w:val="005437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0"/>
    <w:uiPriority w:val="99"/>
    <w:rsid w:val="00543702"/>
    <w:pPr>
      <w:spacing w:before="100" w:beforeAutospacing="1" w:after="115"/>
    </w:pPr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customStyle="1" w:styleId="apple-converted-space">
    <w:name w:val="apple-converted-space"/>
    <w:rsid w:val="00543702"/>
  </w:style>
  <w:style w:type="paragraph" w:customStyle="1" w:styleId="Heading">
    <w:name w:val="Heading"/>
    <w:rsid w:val="00543702"/>
    <w:pPr>
      <w:autoSpaceDE w:val="0"/>
      <w:autoSpaceDN w:val="0"/>
      <w:adjustRightInd w:val="0"/>
      <w:spacing w:after="0"/>
    </w:pPr>
    <w:rPr>
      <w:rFonts w:ascii="Arial" w:eastAsia="Times New Roman" w:hAnsi="Arial" w:cs="Arial"/>
      <w:b/>
      <w:bCs/>
      <w:lang w:eastAsia="ru-RU"/>
    </w:rPr>
  </w:style>
  <w:style w:type="paragraph" w:customStyle="1" w:styleId="FR1">
    <w:name w:val="FR1"/>
    <w:rsid w:val="00543702"/>
    <w:pPr>
      <w:widowControl w:val="0"/>
      <w:adjustRightInd w:val="0"/>
      <w:spacing w:before="860" w:after="0" w:line="360" w:lineRule="atLeast"/>
      <w:ind w:right="200"/>
      <w:jc w:val="center"/>
      <w:textAlignment w:val="baseline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2c">
    <w:name w:val="Нет списка2"/>
    <w:next w:val="a3"/>
    <w:uiPriority w:val="99"/>
    <w:semiHidden/>
    <w:unhideWhenUsed/>
    <w:rsid w:val="00543702"/>
  </w:style>
  <w:style w:type="paragraph" w:customStyle="1" w:styleId="affff1">
    <w:name w:val="Таблица_ячейка"/>
    <w:basedOn w:val="a0"/>
    <w:rsid w:val="00543702"/>
    <w:pPr>
      <w:suppressAutoHyphens/>
      <w:snapToGrid w:val="0"/>
      <w:spacing w:after="0"/>
      <w:jc w:val="both"/>
    </w:pPr>
    <w:rPr>
      <w:rFonts w:ascii="Times New Roman" w:eastAsia="Times New Roman" w:hAnsi="Times New Roman" w:cs="Times New Roman"/>
      <w:position w:val="2"/>
      <w:sz w:val="24"/>
      <w:szCs w:val="24"/>
      <w:lang w:eastAsia="ar-SA"/>
    </w:rPr>
  </w:style>
  <w:style w:type="paragraph" w:customStyle="1" w:styleId="txt">
    <w:name w:val="txt"/>
    <w:basedOn w:val="a0"/>
    <w:rsid w:val="00543702"/>
    <w:pPr>
      <w:spacing w:after="0"/>
      <w:ind w:firstLine="360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txt1">
    <w:name w:val="txt1"/>
    <w:basedOn w:val="a0"/>
    <w:rsid w:val="00543702"/>
    <w:pPr>
      <w:spacing w:after="0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character" w:styleId="affff2">
    <w:name w:val="Placeholder Text"/>
    <w:uiPriority w:val="99"/>
    <w:semiHidden/>
    <w:rsid w:val="00543702"/>
    <w:rPr>
      <w:color w:val="808080"/>
    </w:rPr>
  </w:style>
  <w:style w:type="paragraph" w:customStyle="1" w:styleId="affff3">
    <w:name w:val="Стиль Таблица_ячейка_центр"/>
    <w:basedOn w:val="a0"/>
    <w:rsid w:val="00543702"/>
    <w:pPr>
      <w:suppressAutoHyphens/>
      <w:snapToGrid w:val="0"/>
      <w:spacing w:after="0"/>
      <w:jc w:val="center"/>
    </w:pPr>
    <w:rPr>
      <w:rFonts w:ascii="Times New Roman" w:eastAsia="Times New Roman" w:hAnsi="Times New Roman" w:cs="Times New Roman"/>
      <w:position w:val="2"/>
      <w:sz w:val="24"/>
      <w:szCs w:val="20"/>
      <w:lang w:eastAsia="ar-SA"/>
    </w:rPr>
  </w:style>
  <w:style w:type="paragraph" w:customStyle="1" w:styleId="03closecomment">
    <w:name w:val="03closecomment"/>
    <w:basedOn w:val="a0"/>
    <w:uiPriority w:val="99"/>
    <w:rsid w:val="00543702"/>
    <w:pPr>
      <w:suppressAutoHyphens/>
      <w:spacing w:after="0" w:line="240" w:lineRule="atLeast"/>
      <w:jc w:val="right"/>
    </w:pPr>
    <w:rPr>
      <w:rFonts w:ascii="GaramondC" w:eastAsia="Times New Roman" w:hAnsi="GaramondC" w:cs="GaramondC"/>
      <w:color w:val="000000"/>
      <w:sz w:val="20"/>
      <w:szCs w:val="20"/>
      <w:lang w:eastAsia="zh-CN"/>
    </w:rPr>
  </w:style>
  <w:style w:type="paragraph" w:styleId="1e">
    <w:name w:val="toc 1"/>
    <w:basedOn w:val="a0"/>
    <w:next w:val="a0"/>
    <w:autoRedefine/>
    <w:uiPriority w:val="99"/>
    <w:unhideWhenUsed/>
    <w:rsid w:val="00543702"/>
    <w:pPr>
      <w:suppressAutoHyphens/>
      <w:spacing w:before="120" w:after="120"/>
    </w:pPr>
    <w:rPr>
      <w:rFonts w:ascii="Calibri" w:eastAsia="Times New Roman" w:hAnsi="Calibri" w:cs="Calibri"/>
      <w:b/>
      <w:bCs/>
      <w:caps/>
      <w:lang w:eastAsia="ru-RU"/>
    </w:rPr>
  </w:style>
  <w:style w:type="character" w:customStyle="1" w:styleId="1f">
    <w:name w:val="Основной текст Знак1"/>
    <w:aliases w:val="Знак1 Знак,body text Знак,Основной текст Знак Знак Знак"/>
    <w:locked/>
    <w:rsid w:val="00543702"/>
    <w:rPr>
      <w:rFonts w:ascii="Times New Roman" w:hAnsi="Times New Roman" w:cs="Times New Roman"/>
      <w:sz w:val="20"/>
      <w:szCs w:val="20"/>
    </w:rPr>
  </w:style>
  <w:style w:type="paragraph" w:customStyle="1" w:styleId="37">
    <w:name w:val="Абзац списка3"/>
    <w:basedOn w:val="a0"/>
    <w:rsid w:val="00543702"/>
    <w:pPr>
      <w:spacing w:after="200" w:line="276" w:lineRule="auto"/>
      <w:ind w:left="720"/>
    </w:pPr>
    <w:rPr>
      <w:rFonts w:ascii="Calibri" w:eastAsia="Times New Roman" w:hAnsi="Calibri" w:cs="Calibri"/>
      <w:lang w:eastAsia="ru-RU"/>
    </w:rPr>
  </w:style>
  <w:style w:type="paragraph" w:customStyle="1" w:styleId="112">
    <w:name w:val="Знак Знак Знак1 Знак Знак Знак Знак1 Знак Знак Знак Знак Знак Знак"/>
    <w:basedOn w:val="a0"/>
    <w:rsid w:val="00543702"/>
    <w:pPr>
      <w:widowControl w:val="0"/>
      <w:adjustRightInd w:val="0"/>
      <w:spacing w:line="240" w:lineRule="exact"/>
      <w:jc w:val="right"/>
    </w:pPr>
    <w:rPr>
      <w:rFonts w:ascii="Calibri" w:eastAsia="Times New Roman" w:hAnsi="Calibri" w:cs="Calibri"/>
      <w:sz w:val="20"/>
      <w:szCs w:val="20"/>
      <w:lang w:val="en-GB"/>
    </w:rPr>
  </w:style>
  <w:style w:type="character" w:customStyle="1" w:styleId="TimesNewRoman85pt">
    <w:name w:val="Основной текст + Times New Roman;8;5 pt;Не полужирный"/>
    <w:rsid w:val="005437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111">
    <w:name w:val="Знак Знак Знак1 Знак Знак Знак Знак1 Знак Знак1 Знак Знак1"/>
    <w:aliases w:val="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rsid w:val="0054370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320">
    <w:name w:val="Основной текст 32"/>
    <w:basedOn w:val="a0"/>
    <w:rsid w:val="00543702"/>
    <w:pPr>
      <w:spacing w:after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31">
    <w:name w:val="Светлая сетка - Акцент 31"/>
    <w:basedOn w:val="a0"/>
    <w:qFormat/>
    <w:rsid w:val="0054370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0pt">
    <w:name w:val="Основной текст + Не полужирный;Интервал 0 pt"/>
    <w:rsid w:val="005437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font5">
    <w:name w:val="font5"/>
    <w:basedOn w:val="a0"/>
    <w:rsid w:val="0054370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font6">
    <w:name w:val="font6"/>
    <w:basedOn w:val="a0"/>
    <w:rsid w:val="0054370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font7">
    <w:name w:val="font7"/>
    <w:basedOn w:val="a0"/>
    <w:rsid w:val="00543702"/>
    <w:pPr>
      <w:spacing w:before="100" w:beforeAutospacing="1" w:after="100" w:afterAutospacing="1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5">
    <w:name w:val="xl65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66">
    <w:name w:val="xl66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67">
    <w:name w:val="xl67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68">
    <w:name w:val="xl68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69">
    <w:name w:val="xl69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19"/>
      <w:szCs w:val="19"/>
      <w:lang w:eastAsia="ru-RU"/>
    </w:rPr>
  </w:style>
  <w:style w:type="paragraph" w:customStyle="1" w:styleId="xl70">
    <w:name w:val="xl70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1">
    <w:name w:val="xl71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2">
    <w:name w:val="xl72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73">
    <w:name w:val="xl73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74">
    <w:name w:val="xl74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5">
    <w:name w:val="xl75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76">
    <w:name w:val="xl76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77">
    <w:name w:val="xl77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78">
    <w:name w:val="xl78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79">
    <w:name w:val="xl79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customStyle="1" w:styleId="xl80">
    <w:name w:val="xl80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9"/>
      <w:szCs w:val="19"/>
      <w:lang w:eastAsia="ru-RU"/>
    </w:rPr>
  </w:style>
  <w:style w:type="paragraph" w:customStyle="1" w:styleId="xl81">
    <w:name w:val="xl81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2">
    <w:name w:val="xl82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3">
    <w:name w:val="xl83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4">
    <w:name w:val="xl84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85">
    <w:name w:val="xl85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86">
    <w:name w:val="xl86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7">
    <w:name w:val="xl87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8">
    <w:name w:val="xl88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89">
    <w:name w:val="xl89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customStyle="1" w:styleId="xl90">
    <w:name w:val="xl90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91">
    <w:name w:val="xl91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sz w:val="19"/>
      <w:szCs w:val="19"/>
      <w:lang w:eastAsia="ru-RU"/>
    </w:rPr>
  </w:style>
  <w:style w:type="paragraph" w:customStyle="1" w:styleId="xl92">
    <w:name w:val="xl92"/>
    <w:basedOn w:val="a0"/>
    <w:rsid w:val="005437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color w:val="FF0000"/>
      <w:sz w:val="19"/>
      <w:szCs w:val="19"/>
      <w:lang w:eastAsia="ru-RU"/>
    </w:rPr>
  </w:style>
  <w:style w:type="numbering" w:customStyle="1" w:styleId="1110">
    <w:name w:val="Нет списка111"/>
    <w:next w:val="a3"/>
    <w:uiPriority w:val="99"/>
    <w:semiHidden/>
    <w:unhideWhenUsed/>
    <w:rsid w:val="00543702"/>
  </w:style>
  <w:style w:type="numbering" w:customStyle="1" w:styleId="38">
    <w:name w:val="Нет списка3"/>
    <w:next w:val="a3"/>
    <w:uiPriority w:val="99"/>
    <w:semiHidden/>
    <w:rsid w:val="00543702"/>
  </w:style>
  <w:style w:type="numbering" w:customStyle="1" w:styleId="42">
    <w:name w:val="Нет списка4"/>
    <w:next w:val="a3"/>
    <w:uiPriority w:val="99"/>
    <w:semiHidden/>
    <w:unhideWhenUsed/>
    <w:rsid w:val="00543702"/>
  </w:style>
  <w:style w:type="numbering" w:customStyle="1" w:styleId="120">
    <w:name w:val="Нет списка12"/>
    <w:next w:val="a3"/>
    <w:uiPriority w:val="99"/>
    <w:semiHidden/>
    <w:unhideWhenUsed/>
    <w:rsid w:val="00543702"/>
  </w:style>
  <w:style w:type="numbering" w:customStyle="1" w:styleId="212">
    <w:name w:val="Нет списка21"/>
    <w:next w:val="a3"/>
    <w:uiPriority w:val="99"/>
    <w:semiHidden/>
    <w:unhideWhenUsed/>
    <w:rsid w:val="00543702"/>
  </w:style>
  <w:style w:type="table" w:customStyle="1" w:styleId="2d">
    <w:name w:val="Сетка таблицы2"/>
    <w:basedOn w:val="a2"/>
    <w:next w:val="aa"/>
    <w:rsid w:val="00543702"/>
    <w:pPr>
      <w:spacing w:after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0">
    <w:name w:val="Нет списка1111"/>
    <w:next w:val="a3"/>
    <w:uiPriority w:val="99"/>
    <w:semiHidden/>
    <w:rsid w:val="00543702"/>
  </w:style>
  <w:style w:type="numbering" w:customStyle="1" w:styleId="2110">
    <w:name w:val="Нет списка211"/>
    <w:next w:val="a3"/>
    <w:uiPriority w:val="99"/>
    <w:semiHidden/>
    <w:unhideWhenUsed/>
    <w:rsid w:val="00543702"/>
  </w:style>
  <w:style w:type="numbering" w:customStyle="1" w:styleId="11111">
    <w:name w:val="Нет списка11111"/>
    <w:next w:val="a3"/>
    <w:uiPriority w:val="99"/>
    <w:semiHidden/>
    <w:unhideWhenUsed/>
    <w:rsid w:val="00543702"/>
  </w:style>
  <w:style w:type="numbering" w:customStyle="1" w:styleId="312">
    <w:name w:val="Нет списка31"/>
    <w:next w:val="a3"/>
    <w:uiPriority w:val="99"/>
    <w:semiHidden/>
    <w:rsid w:val="00543702"/>
  </w:style>
  <w:style w:type="numbering" w:customStyle="1" w:styleId="52">
    <w:name w:val="Нет списка5"/>
    <w:next w:val="a3"/>
    <w:uiPriority w:val="99"/>
    <w:semiHidden/>
    <w:unhideWhenUsed/>
    <w:rsid w:val="00543702"/>
  </w:style>
  <w:style w:type="numbering" w:customStyle="1" w:styleId="130">
    <w:name w:val="Нет списка13"/>
    <w:next w:val="a3"/>
    <w:uiPriority w:val="99"/>
    <w:semiHidden/>
    <w:unhideWhenUsed/>
    <w:rsid w:val="00543702"/>
  </w:style>
  <w:style w:type="numbering" w:customStyle="1" w:styleId="220">
    <w:name w:val="Нет списка22"/>
    <w:next w:val="a3"/>
    <w:uiPriority w:val="99"/>
    <w:semiHidden/>
    <w:unhideWhenUsed/>
    <w:rsid w:val="00543702"/>
  </w:style>
  <w:style w:type="numbering" w:customStyle="1" w:styleId="1120">
    <w:name w:val="Нет списка112"/>
    <w:next w:val="a3"/>
    <w:uiPriority w:val="99"/>
    <w:semiHidden/>
    <w:rsid w:val="00543702"/>
  </w:style>
  <w:style w:type="numbering" w:customStyle="1" w:styleId="2120">
    <w:name w:val="Нет списка212"/>
    <w:next w:val="a3"/>
    <w:uiPriority w:val="99"/>
    <w:semiHidden/>
    <w:unhideWhenUsed/>
    <w:rsid w:val="00543702"/>
  </w:style>
  <w:style w:type="numbering" w:customStyle="1" w:styleId="1112">
    <w:name w:val="Нет списка1112"/>
    <w:next w:val="a3"/>
    <w:uiPriority w:val="99"/>
    <w:semiHidden/>
    <w:unhideWhenUsed/>
    <w:rsid w:val="00543702"/>
  </w:style>
  <w:style w:type="numbering" w:customStyle="1" w:styleId="321">
    <w:name w:val="Нет списка32"/>
    <w:next w:val="a3"/>
    <w:uiPriority w:val="99"/>
    <w:semiHidden/>
    <w:rsid w:val="00543702"/>
  </w:style>
  <w:style w:type="numbering" w:customStyle="1" w:styleId="410">
    <w:name w:val="Нет списка41"/>
    <w:next w:val="a3"/>
    <w:uiPriority w:val="99"/>
    <w:semiHidden/>
    <w:unhideWhenUsed/>
    <w:rsid w:val="00543702"/>
  </w:style>
  <w:style w:type="numbering" w:customStyle="1" w:styleId="121">
    <w:name w:val="Нет списка121"/>
    <w:next w:val="a3"/>
    <w:uiPriority w:val="99"/>
    <w:semiHidden/>
    <w:rsid w:val="00543702"/>
  </w:style>
  <w:style w:type="numbering" w:customStyle="1" w:styleId="221">
    <w:name w:val="Нет списка221"/>
    <w:next w:val="a3"/>
    <w:uiPriority w:val="99"/>
    <w:semiHidden/>
    <w:unhideWhenUsed/>
    <w:rsid w:val="00543702"/>
  </w:style>
  <w:style w:type="numbering" w:customStyle="1" w:styleId="1121">
    <w:name w:val="Нет списка1121"/>
    <w:next w:val="a3"/>
    <w:uiPriority w:val="99"/>
    <w:semiHidden/>
    <w:unhideWhenUsed/>
    <w:rsid w:val="00543702"/>
  </w:style>
  <w:style w:type="numbering" w:customStyle="1" w:styleId="3110">
    <w:name w:val="Нет списка311"/>
    <w:next w:val="a3"/>
    <w:uiPriority w:val="99"/>
    <w:semiHidden/>
    <w:rsid w:val="00543702"/>
  </w:style>
  <w:style w:type="numbering" w:customStyle="1" w:styleId="411">
    <w:name w:val="Нет списка411"/>
    <w:next w:val="a3"/>
    <w:uiPriority w:val="99"/>
    <w:semiHidden/>
    <w:unhideWhenUsed/>
    <w:rsid w:val="00543702"/>
  </w:style>
  <w:style w:type="numbering" w:customStyle="1" w:styleId="1211">
    <w:name w:val="Нет списка1211"/>
    <w:next w:val="a3"/>
    <w:uiPriority w:val="99"/>
    <w:semiHidden/>
    <w:unhideWhenUsed/>
    <w:rsid w:val="00543702"/>
  </w:style>
  <w:style w:type="numbering" w:customStyle="1" w:styleId="2111">
    <w:name w:val="Нет списка2111"/>
    <w:next w:val="a3"/>
    <w:uiPriority w:val="99"/>
    <w:semiHidden/>
    <w:unhideWhenUsed/>
    <w:rsid w:val="00543702"/>
  </w:style>
  <w:style w:type="numbering" w:customStyle="1" w:styleId="111111">
    <w:name w:val="Нет списка111111"/>
    <w:next w:val="a3"/>
    <w:uiPriority w:val="99"/>
    <w:semiHidden/>
    <w:rsid w:val="00543702"/>
  </w:style>
  <w:style w:type="numbering" w:customStyle="1" w:styleId="21111">
    <w:name w:val="Нет списка21111"/>
    <w:next w:val="a3"/>
    <w:uiPriority w:val="99"/>
    <w:semiHidden/>
    <w:unhideWhenUsed/>
    <w:rsid w:val="00543702"/>
  </w:style>
  <w:style w:type="numbering" w:customStyle="1" w:styleId="1111111">
    <w:name w:val="Нет списка1111111"/>
    <w:next w:val="a3"/>
    <w:uiPriority w:val="99"/>
    <w:semiHidden/>
    <w:unhideWhenUsed/>
    <w:rsid w:val="00543702"/>
  </w:style>
  <w:style w:type="numbering" w:customStyle="1" w:styleId="3111">
    <w:name w:val="Нет списка3111"/>
    <w:next w:val="a3"/>
    <w:uiPriority w:val="99"/>
    <w:semiHidden/>
    <w:rsid w:val="00543702"/>
  </w:style>
  <w:style w:type="numbering" w:customStyle="1" w:styleId="63">
    <w:name w:val="Нет списка6"/>
    <w:next w:val="a3"/>
    <w:uiPriority w:val="99"/>
    <w:semiHidden/>
    <w:unhideWhenUsed/>
    <w:rsid w:val="00543702"/>
  </w:style>
  <w:style w:type="numbering" w:customStyle="1" w:styleId="140">
    <w:name w:val="Нет списка14"/>
    <w:next w:val="a3"/>
    <w:uiPriority w:val="99"/>
    <w:semiHidden/>
    <w:unhideWhenUsed/>
    <w:rsid w:val="00543702"/>
  </w:style>
  <w:style w:type="numbering" w:customStyle="1" w:styleId="230">
    <w:name w:val="Нет списка23"/>
    <w:next w:val="a3"/>
    <w:uiPriority w:val="99"/>
    <w:semiHidden/>
    <w:unhideWhenUsed/>
    <w:rsid w:val="00543702"/>
  </w:style>
  <w:style w:type="numbering" w:customStyle="1" w:styleId="113">
    <w:name w:val="Нет списка113"/>
    <w:next w:val="a3"/>
    <w:uiPriority w:val="99"/>
    <w:semiHidden/>
    <w:rsid w:val="00543702"/>
  </w:style>
  <w:style w:type="numbering" w:customStyle="1" w:styleId="213">
    <w:name w:val="Нет списка213"/>
    <w:next w:val="a3"/>
    <w:uiPriority w:val="99"/>
    <w:semiHidden/>
    <w:unhideWhenUsed/>
    <w:rsid w:val="00543702"/>
  </w:style>
  <w:style w:type="numbering" w:customStyle="1" w:styleId="1113">
    <w:name w:val="Нет списка1113"/>
    <w:next w:val="a3"/>
    <w:uiPriority w:val="99"/>
    <w:semiHidden/>
    <w:unhideWhenUsed/>
    <w:rsid w:val="00543702"/>
  </w:style>
  <w:style w:type="numbering" w:customStyle="1" w:styleId="330">
    <w:name w:val="Нет списка33"/>
    <w:next w:val="a3"/>
    <w:uiPriority w:val="99"/>
    <w:semiHidden/>
    <w:rsid w:val="00543702"/>
  </w:style>
  <w:style w:type="numbering" w:customStyle="1" w:styleId="420">
    <w:name w:val="Нет списка42"/>
    <w:next w:val="a3"/>
    <w:uiPriority w:val="99"/>
    <w:semiHidden/>
    <w:unhideWhenUsed/>
    <w:rsid w:val="00543702"/>
  </w:style>
  <w:style w:type="numbering" w:customStyle="1" w:styleId="122">
    <w:name w:val="Нет списка122"/>
    <w:next w:val="a3"/>
    <w:uiPriority w:val="99"/>
    <w:semiHidden/>
    <w:unhideWhenUsed/>
    <w:rsid w:val="00543702"/>
  </w:style>
  <w:style w:type="numbering" w:customStyle="1" w:styleId="2112">
    <w:name w:val="Нет списка2112"/>
    <w:next w:val="a3"/>
    <w:uiPriority w:val="99"/>
    <w:semiHidden/>
    <w:unhideWhenUsed/>
    <w:rsid w:val="00543702"/>
  </w:style>
  <w:style w:type="numbering" w:customStyle="1" w:styleId="11112">
    <w:name w:val="Нет списка11112"/>
    <w:next w:val="a3"/>
    <w:uiPriority w:val="99"/>
    <w:semiHidden/>
    <w:rsid w:val="00543702"/>
  </w:style>
  <w:style w:type="numbering" w:customStyle="1" w:styleId="21112">
    <w:name w:val="Нет списка21112"/>
    <w:next w:val="a3"/>
    <w:uiPriority w:val="99"/>
    <w:semiHidden/>
    <w:unhideWhenUsed/>
    <w:rsid w:val="00543702"/>
  </w:style>
  <w:style w:type="numbering" w:customStyle="1" w:styleId="111112">
    <w:name w:val="Нет списка111112"/>
    <w:next w:val="a3"/>
    <w:uiPriority w:val="99"/>
    <w:semiHidden/>
    <w:unhideWhenUsed/>
    <w:rsid w:val="00543702"/>
  </w:style>
  <w:style w:type="numbering" w:customStyle="1" w:styleId="3120">
    <w:name w:val="Нет списка312"/>
    <w:next w:val="a3"/>
    <w:uiPriority w:val="99"/>
    <w:semiHidden/>
    <w:rsid w:val="00543702"/>
  </w:style>
  <w:style w:type="numbering" w:customStyle="1" w:styleId="510">
    <w:name w:val="Нет списка51"/>
    <w:next w:val="a3"/>
    <w:uiPriority w:val="99"/>
    <w:semiHidden/>
    <w:unhideWhenUsed/>
    <w:rsid w:val="00543702"/>
  </w:style>
  <w:style w:type="numbering" w:customStyle="1" w:styleId="131">
    <w:name w:val="Нет списка131"/>
    <w:next w:val="a3"/>
    <w:uiPriority w:val="99"/>
    <w:semiHidden/>
    <w:unhideWhenUsed/>
    <w:rsid w:val="00543702"/>
  </w:style>
  <w:style w:type="numbering" w:customStyle="1" w:styleId="222">
    <w:name w:val="Нет списка222"/>
    <w:next w:val="a3"/>
    <w:uiPriority w:val="99"/>
    <w:semiHidden/>
    <w:unhideWhenUsed/>
    <w:rsid w:val="00543702"/>
  </w:style>
  <w:style w:type="numbering" w:customStyle="1" w:styleId="1122">
    <w:name w:val="Нет списка1122"/>
    <w:next w:val="a3"/>
    <w:uiPriority w:val="99"/>
    <w:semiHidden/>
    <w:rsid w:val="00543702"/>
  </w:style>
  <w:style w:type="numbering" w:customStyle="1" w:styleId="2121">
    <w:name w:val="Нет списка2121"/>
    <w:next w:val="a3"/>
    <w:uiPriority w:val="99"/>
    <w:semiHidden/>
    <w:unhideWhenUsed/>
    <w:rsid w:val="00543702"/>
  </w:style>
  <w:style w:type="numbering" w:customStyle="1" w:styleId="11121">
    <w:name w:val="Нет списка11121"/>
    <w:next w:val="a3"/>
    <w:uiPriority w:val="99"/>
    <w:semiHidden/>
    <w:unhideWhenUsed/>
    <w:rsid w:val="00543702"/>
  </w:style>
  <w:style w:type="numbering" w:customStyle="1" w:styleId="3210">
    <w:name w:val="Нет списка321"/>
    <w:next w:val="a3"/>
    <w:uiPriority w:val="99"/>
    <w:semiHidden/>
    <w:rsid w:val="00543702"/>
  </w:style>
  <w:style w:type="numbering" w:customStyle="1" w:styleId="412">
    <w:name w:val="Нет списка412"/>
    <w:next w:val="a3"/>
    <w:uiPriority w:val="99"/>
    <w:semiHidden/>
    <w:unhideWhenUsed/>
    <w:rsid w:val="00543702"/>
  </w:style>
  <w:style w:type="numbering" w:customStyle="1" w:styleId="1212">
    <w:name w:val="Нет списка1212"/>
    <w:next w:val="a3"/>
    <w:uiPriority w:val="99"/>
    <w:semiHidden/>
    <w:rsid w:val="00543702"/>
  </w:style>
  <w:style w:type="numbering" w:customStyle="1" w:styleId="2211">
    <w:name w:val="Нет списка2211"/>
    <w:next w:val="a3"/>
    <w:uiPriority w:val="99"/>
    <w:semiHidden/>
    <w:unhideWhenUsed/>
    <w:rsid w:val="00543702"/>
  </w:style>
  <w:style w:type="numbering" w:customStyle="1" w:styleId="11211">
    <w:name w:val="Нет списка11211"/>
    <w:next w:val="a3"/>
    <w:uiPriority w:val="99"/>
    <w:semiHidden/>
    <w:unhideWhenUsed/>
    <w:rsid w:val="00543702"/>
  </w:style>
  <w:style w:type="numbering" w:customStyle="1" w:styleId="3112">
    <w:name w:val="Нет списка3112"/>
    <w:next w:val="a3"/>
    <w:uiPriority w:val="99"/>
    <w:semiHidden/>
    <w:rsid w:val="00543702"/>
  </w:style>
  <w:style w:type="numbering" w:customStyle="1" w:styleId="4111">
    <w:name w:val="Нет списка4111"/>
    <w:next w:val="a3"/>
    <w:uiPriority w:val="99"/>
    <w:semiHidden/>
    <w:unhideWhenUsed/>
    <w:rsid w:val="00543702"/>
  </w:style>
  <w:style w:type="numbering" w:customStyle="1" w:styleId="12111">
    <w:name w:val="Нет списка12111"/>
    <w:next w:val="a3"/>
    <w:uiPriority w:val="99"/>
    <w:semiHidden/>
    <w:unhideWhenUsed/>
    <w:rsid w:val="00543702"/>
  </w:style>
  <w:style w:type="numbering" w:customStyle="1" w:styleId="211111">
    <w:name w:val="Нет списка211111"/>
    <w:next w:val="a3"/>
    <w:uiPriority w:val="99"/>
    <w:semiHidden/>
    <w:unhideWhenUsed/>
    <w:rsid w:val="00543702"/>
  </w:style>
  <w:style w:type="numbering" w:customStyle="1" w:styleId="11111111">
    <w:name w:val="Нет списка11111111"/>
    <w:next w:val="a3"/>
    <w:uiPriority w:val="99"/>
    <w:semiHidden/>
    <w:rsid w:val="00543702"/>
  </w:style>
  <w:style w:type="numbering" w:customStyle="1" w:styleId="2111111">
    <w:name w:val="Нет списка2111111"/>
    <w:next w:val="a3"/>
    <w:uiPriority w:val="99"/>
    <w:semiHidden/>
    <w:unhideWhenUsed/>
    <w:rsid w:val="00543702"/>
  </w:style>
  <w:style w:type="numbering" w:customStyle="1" w:styleId="111111111">
    <w:name w:val="Нет списка111111111"/>
    <w:next w:val="a3"/>
    <w:uiPriority w:val="99"/>
    <w:semiHidden/>
    <w:unhideWhenUsed/>
    <w:rsid w:val="00543702"/>
  </w:style>
  <w:style w:type="numbering" w:customStyle="1" w:styleId="31111">
    <w:name w:val="Нет списка31111"/>
    <w:next w:val="a3"/>
    <w:uiPriority w:val="99"/>
    <w:semiHidden/>
    <w:rsid w:val="00543702"/>
  </w:style>
  <w:style w:type="paragraph" w:customStyle="1" w:styleId="2A0">
    <w:name w:val="Стиль таблицы 2 A"/>
    <w:rsid w:val="00543702"/>
    <w:pPr>
      <w:pBdr>
        <w:top w:val="nil"/>
        <w:left w:val="nil"/>
        <w:bottom w:val="nil"/>
        <w:right w:val="nil"/>
        <w:between w:val="nil"/>
        <w:bar w:val="nil"/>
      </w:pBdr>
      <w:spacing w:after="0"/>
    </w:pPr>
    <w:rPr>
      <w:rFonts w:ascii="Arial Unicode MS" w:eastAsia="Arial Unicode MS" w:hAnsi="Helvetica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71">
    <w:name w:val="Нет списка7"/>
    <w:next w:val="a3"/>
    <w:uiPriority w:val="99"/>
    <w:semiHidden/>
    <w:unhideWhenUsed/>
    <w:rsid w:val="00543702"/>
  </w:style>
  <w:style w:type="table" w:customStyle="1" w:styleId="39">
    <w:name w:val="Сетка таблицы3"/>
    <w:basedOn w:val="a2"/>
    <w:next w:val="aa"/>
    <w:rsid w:val="00543702"/>
    <w:pPr>
      <w:spacing w:after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50">
    <w:name w:val="Нет списка15"/>
    <w:next w:val="a3"/>
    <w:uiPriority w:val="99"/>
    <w:semiHidden/>
    <w:rsid w:val="00543702"/>
  </w:style>
  <w:style w:type="table" w:customStyle="1" w:styleId="123">
    <w:name w:val="Сетка таблицы12"/>
    <w:basedOn w:val="a2"/>
    <w:next w:val="aa"/>
    <w:rsid w:val="0054370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0">
    <w:name w:val="Нет списка24"/>
    <w:next w:val="a3"/>
    <w:uiPriority w:val="99"/>
    <w:semiHidden/>
    <w:unhideWhenUsed/>
    <w:rsid w:val="00543702"/>
  </w:style>
  <w:style w:type="numbering" w:customStyle="1" w:styleId="114">
    <w:name w:val="Нет списка114"/>
    <w:next w:val="a3"/>
    <w:uiPriority w:val="99"/>
    <w:semiHidden/>
    <w:unhideWhenUsed/>
    <w:rsid w:val="00543702"/>
  </w:style>
  <w:style w:type="numbering" w:customStyle="1" w:styleId="340">
    <w:name w:val="Нет списка34"/>
    <w:next w:val="a3"/>
    <w:uiPriority w:val="99"/>
    <w:semiHidden/>
    <w:rsid w:val="00543702"/>
  </w:style>
  <w:style w:type="numbering" w:customStyle="1" w:styleId="43">
    <w:name w:val="Нет списка43"/>
    <w:next w:val="a3"/>
    <w:uiPriority w:val="99"/>
    <w:semiHidden/>
    <w:unhideWhenUsed/>
    <w:rsid w:val="00543702"/>
  </w:style>
  <w:style w:type="numbering" w:customStyle="1" w:styleId="1230">
    <w:name w:val="Нет списка123"/>
    <w:next w:val="a3"/>
    <w:uiPriority w:val="99"/>
    <w:semiHidden/>
    <w:unhideWhenUsed/>
    <w:rsid w:val="00543702"/>
  </w:style>
  <w:style w:type="numbering" w:customStyle="1" w:styleId="214">
    <w:name w:val="Нет списка214"/>
    <w:next w:val="a3"/>
    <w:uiPriority w:val="99"/>
    <w:semiHidden/>
    <w:unhideWhenUsed/>
    <w:rsid w:val="00543702"/>
  </w:style>
  <w:style w:type="numbering" w:customStyle="1" w:styleId="1114">
    <w:name w:val="Нет списка1114"/>
    <w:next w:val="a3"/>
    <w:uiPriority w:val="99"/>
    <w:semiHidden/>
    <w:rsid w:val="00543702"/>
  </w:style>
  <w:style w:type="numbering" w:customStyle="1" w:styleId="2113">
    <w:name w:val="Нет списка2113"/>
    <w:next w:val="a3"/>
    <w:uiPriority w:val="99"/>
    <w:semiHidden/>
    <w:unhideWhenUsed/>
    <w:rsid w:val="00543702"/>
  </w:style>
  <w:style w:type="numbering" w:customStyle="1" w:styleId="11113">
    <w:name w:val="Нет списка11113"/>
    <w:next w:val="a3"/>
    <w:uiPriority w:val="99"/>
    <w:semiHidden/>
    <w:unhideWhenUsed/>
    <w:rsid w:val="00543702"/>
  </w:style>
  <w:style w:type="numbering" w:customStyle="1" w:styleId="313">
    <w:name w:val="Нет списка313"/>
    <w:next w:val="a3"/>
    <w:uiPriority w:val="99"/>
    <w:semiHidden/>
    <w:rsid w:val="00543702"/>
  </w:style>
  <w:style w:type="numbering" w:customStyle="1" w:styleId="520">
    <w:name w:val="Нет списка52"/>
    <w:next w:val="a3"/>
    <w:uiPriority w:val="99"/>
    <w:semiHidden/>
    <w:unhideWhenUsed/>
    <w:rsid w:val="00543702"/>
  </w:style>
  <w:style w:type="numbering" w:customStyle="1" w:styleId="132">
    <w:name w:val="Нет списка132"/>
    <w:next w:val="a3"/>
    <w:uiPriority w:val="99"/>
    <w:semiHidden/>
    <w:unhideWhenUsed/>
    <w:rsid w:val="00543702"/>
  </w:style>
  <w:style w:type="numbering" w:customStyle="1" w:styleId="223">
    <w:name w:val="Нет списка223"/>
    <w:next w:val="a3"/>
    <w:uiPriority w:val="99"/>
    <w:semiHidden/>
    <w:unhideWhenUsed/>
    <w:rsid w:val="00543702"/>
  </w:style>
  <w:style w:type="numbering" w:customStyle="1" w:styleId="1123">
    <w:name w:val="Нет списка1123"/>
    <w:next w:val="a3"/>
    <w:uiPriority w:val="99"/>
    <w:semiHidden/>
    <w:rsid w:val="00543702"/>
  </w:style>
  <w:style w:type="numbering" w:customStyle="1" w:styleId="2122">
    <w:name w:val="Нет списка2122"/>
    <w:next w:val="a3"/>
    <w:uiPriority w:val="99"/>
    <w:semiHidden/>
    <w:unhideWhenUsed/>
    <w:rsid w:val="00543702"/>
  </w:style>
  <w:style w:type="numbering" w:customStyle="1" w:styleId="11122">
    <w:name w:val="Нет списка11122"/>
    <w:next w:val="a3"/>
    <w:uiPriority w:val="99"/>
    <w:semiHidden/>
    <w:unhideWhenUsed/>
    <w:rsid w:val="00543702"/>
  </w:style>
  <w:style w:type="numbering" w:customStyle="1" w:styleId="322">
    <w:name w:val="Нет списка322"/>
    <w:next w:val="a3"/>
    <w:uiPriority w:val="99"/>
    <w:semiHidden/>
    <w:rsid w:val="00543702"/>
  </w:style>
  <w:style w:type="numbering" w:customStyle="1" w:styleId="413">
    <w:name w:val="Нет списка413"/>
    <w:next w:val="a3"/>
    <w:uiPriority w:val="99"/>
    <w:semiHidden/>
    <w:unhideWhenUsed/>
    <w:rsid w:val="00543702"/>
  </w:style>
  <w:style w:type="numbering" w:customStyle="1" w:styleId="1213">
    <w:name w:val="Нет списка1213"/>
    <w:next w:val="a3"/>
    <w:uiPriority w:val="99"/>
    <w:semiHidden/>
    <w:rsid w:val="00543702"/>
  </w:style>
  <w:style w:type="numbering" w:customStyle="1" w:styleId="2212">
    <w:name w:val="Нет списка2212"/>
    <w:next w:val="a3"/>
    <w:uiPriority w:val="99"/>
    <w:semiHidden/>
    <w:unhideWhenUsed/>
    <w:rsid w:val="00543702"/>
  </w:style>
  <w:style w:type="numbering" w:customStyle="1" w:styleId="11212">
    <w:name w:val="Нет списка11212"/>
    <w:next w:val="a3"/>
    <w:uiPriority w:val="99"/>
    <w:semiHidden/>
    <w:unhideWhenUsed/>
    <w:rsid w:val="00543702"/>
  </w:style>
  <w:style w:type="numbering" w:customStyle="1" w:styleId="3113">
    <w:name w:val="Нет списка3113"/>
    <w:next w:val="a3"/>
    <w:uiPriority w:val="99"/>
    <w:semiHidden/>
    <w:rsid w:val="00543702"/>
  </w:style>
  <w:style w:type="numbering" w:customStyle="1" w:styleId="4112">
    <w:name w:val="Нет списка4112"/>
    <w:next w:val="a3"/>
    <w:uiPriority w:val="99"/>
    <w:semiHidden/>
    <w:unhideWhenUsed/>
    <w:rsid w:val="00543702"/>
  </w:style>
  <w:style w:type="numbering" w:customStyle="1" w:styleId="12112">
    <w:name w:val="Нет списка12112"/>
    <w:next w:val="a3"/>
    <w:uiPriority w:val="99"/>
    <w:semiHidden/>
    <w:unhideWhenUsed/>
    <w:rsid w:val="00543702"/>
  </w:style>
  <w:style w:type="numbering" w:customStyle="1" w:styleId="21113">
    <w:name w:val="Нет списка21113"/>
    <w:next w:val="a3"/>
    <w:uiPriority w:val="99"/>
    <w:semiHidden/>
    <w:unhideWhenUsed/>
    <w:rsid w:val="00543702"/>
  </w:style>
  <w:style w:type="numbering" w:customStyle="1" w:styleId="111113">
    <w:name w:val="Нет списка111113"/>
    <w:next w:val="a3"/>
    <w:uiPriority w:val="99"/>
    <w:semiHidden/>
    <w:rsid w:val="00543702"/>
  </w:style>
  <w:style w:type="numbering" w:customStyle="1" w:styleId="211112">
    <w:name w:val="Нет списка211112"/>
    <w:next w:val="a3"/>
    <w:uiPriority w:val="99"/>
    <w:semiHidden/>
    <w:unhideWhenUsed/>
    <w:rsid w:val="00543702"/>
  </w:style>
  <w:style w:type="numbering" w:customStyle="1" w:styleId="1111112">
    <w:name w:val="Нет списка1111112"/>
    <w:next w:val="a3"/>
    <w:uiPriority w:val="99"/>
    <w:semiHidden/>
    <w:unhideWhenUsed/>
    <w:rsid w:val="00543702"/>
  </w:style>
  <w:style w:type="numbering" w:customStyle="1" w:styleId="31112">
    <w:name w:val="Нет списка31112"/>
    <w:next w:val="a3"/>
    <w:uiPriority w:val="99"/>
    <w:semiHidden/>
    <w:rsid w:val="00543702"/>
  </w:style>
  <w:style w:type="numbering" w:customStyle="1" w:styleId="610">
    <w:name w:val="Нет списка61"/>
    <w:next w:val="a3"/>
    <w:uiPriority w:val="99"/>
    <w:semiHidden/>
    <w:unhideWhenUsed/>
    <w:rsid w:val="00543702"/>
  </w:style>
  <w:style w:type="numbering" w:customStyle="1" w:styleId="141">
    <w:name w:val="Нет списка141"/>
    <w:next w:val="a3"/>
    <w:uiPriority w:val="99"/>
    <w:semiHidden/>
    <w:unhideWhenUsed/>
    <w:rsid w:val="00543702"/>
  </w:style>
  <w:style w:type="numbering" w:customStyle="1" w:styleId="231">
    <w:name w:val="Нет списка231"/>
    <w:next w:val="a3"/>
    <w:uiPriority w:val="99"/>
    <w:semiHidden/>
    <w:unhideWhenUsed/>
    <w:rsid w:val="00543702"/>
  </w:style>
  <w:style w:type="numbering" w:customStyle="1" w:styleId="1131">
    <w:name w:val="Нет списка1131"/>
    <w:next w:val="a3"/>
    <w:uiPriority w:val="99"/>
    <w:semiHidden/>
    <w:rsid w:val="00543702"/>
  </w:style>
  <w:style w:type="numbering" w:customStyle="1" w:styleId="2131">
    <w:name w:val="Нет списка2131"/>
    <w:next w:val="a3"/>
    <w:uiPriority w:val="99"/>
    <w:semiHidden/>
    <w:unhideWhenUsed/>
    <w:rsid w:val="00543702"/>
  </w:style>
  <w:style w:type="numbering" w:customStyle="1" w:styleId="11131">
    <w:name w:val="Нет списка11131"/>
    <w:next w:val="a3"/>
    <w:uiPriority w:val="99"/>
    <w:semiHidden/>
    <w:unhideWhenUsed/>
    <w:rsid w:val="00543702"/>
  </w:style>
  <w:style w:type="numbering" w:customStyle="1" w:styleId="331">
    <w:name w:val="Нет списка331"/>
    <w:next w:val="a3"/>
    <w:uiPriority w:val="99"/>
    <w:semiHidden/>
    <w:rsid w:val="00543702"/>
  </w:style>
  <w:style w:type="numbering" w:customStyle="1" w:styleId="421">
    <w:name w:val="Нет списка421"/>
    <w:next w:val="a3"/>
    <w:uiPriority w:val="99"/>
    <w:semiHidden/>
    <w:unhideWhenUsed/>
    <w:rsid w:val="00543702"/>
  </w:style>
  <w:style w:type="numbering" w:customStyle="1" w:styleId="1221">
    <w:name w:val="Нет списка1221"/>
    <w:next w:val="a3"/>
    <w:uiPriority w:val="99"/>
    <w:semiHidden/>
    <w:unhideWhenUsed/>
    <w:rsid w:val="00543702"/>
  </w:style>
  <w:style w:type="numbering" w:customStyle="1" w:styleId="21121">
    <w:name w:val="Нет списка21121"/>
    <w:next w:val="a3"/>
    <w:uiPriority w:val="99"/>
    <w:semiHidden/>
    <w:unhideWhenUsed/>
    <w:rsid w:val="00543702"/>
  </w:style>
  <w:style w:type="numbering" w:customStyle="1" w:styleId="111121">
    <w:name w:val="Нет списка111121"/>
    <w:next w:val="a3"/>
    <w:uiPriority w:val="99"/>
    <w:semiHidden/>
    <w:rsid w:val="00543702"/>
  </w:style>
  <w:style w:type="numbering" w:customStyle="1" w:styleId="211121">
    <w:name w:val="Нет списка211121"/>
    <w:next w:val="a3"/>
    <w:uiPriority w:val="99"/>
    <w:semiHidden/>
    <w:unhideWhenUsed/>
    <w:rsid w:val="00543702"/>
  </w:style>
  <w:style w:type="numbering" w:customStyle="1" w:styleId="1111121">
    <w:name w:val="Нет списка1111121"/>
    <w:next w:val="a3"/>
    <w:uiPriority w:val="99"/>
    <w:semiHidden/>
    <w:unhideWhenUsed/>
    <w:rsid w:val="00543702"/>
  </w:style>
  <w:style w:type="numbering" w:customStyle="1" w:styleId="3121">
    <w:name w:val="Нет списка3121"/>
    <w:next w:val="a3"/>
    <w:uiPriority w:val="99"/>
    <w:semiHidden/>
    <w:rsid w:val="00543702"/>
  </w:style>
  <w:style w:type="numbering" w:customStyle="1" w:styleId="511">
    <w:name w:val="Нет списка511"/>
    <w:next w:val="a3"/>
    <w:uiPriority w:val="99"/>
    <w:semiHidden/>
    <w:unhideWhenUsed/>
    <w:rsid w:val="00543702"/>
  </w:style>
  <w:style w:type="numbering" w:customStyle="1" w:styleId="1311">
    <w:name w:val="Нет списка1311"/>
    <w:next w:val="a3"/>
    <w:uiPriority w:val="99"/>
    <w:semiHidden/>
    <w:unhideWhenUsed/>
    <w:rsid w:val="00543702"/>
  </w:style>
  <w:style w:type="numbering" w:customStyle="1" w:styleId="2221">
    <w:name w:val="Нет списка2221"/>
    <w:next w:val="a3"/>
    <w:uiPriority w:val="99"/>
    <w:semiHidden/>
    <w:unhideWhenUsed/>
    <w:rsid w:val="00543702"/>
  </w:style>
  <w:style w:type="numbering" w:customStyle="1" w:styleId="11221">
    <w:name w:val="Нет списка11221"/>
    <w:next w:val="a3"/>
    <w:uiPriority w:val="99"/>
    <w:semiHidden/>
    <w:rsid w:val="00543702"/>
  </w:style>
  <w:style w:type="numbering" w:customStyle="1" w:styleId="21211">
    <w:name w:val="Нет списка21211"/>
    <w:next w:val="a3"/>
    <w:uiPriority w:val="99"/>
    <w:semiHidden/>
    <w:unhideWhenUsed/>
    <w:rsid w:val="00543702"/>
  </w:style>
  <w:style w:type="numbering" w:customStyle="1" w:styleId="111211">
    <w:name w:val="Нет списка111211"/>
    <w:next w:val="a3"/>
    <w:uiPriority w:val="99"/>
    <w:semiHidden/>
    <w:unhideWhenUsed/>
    <w:rsid w:val="00543702"/>
  </w:style>
  <w:style w:type="numbering" w:customStyle="1" w:styleId="3211">
    <w:name w:val="Нет списка3211"/>
    <w:next w:val="a3"/>
    <w:uiPriority w:val="99"/>
    <w:semiHidden/>
    <w:rsid w:val="00543702"/>
  </w:style>
  <w:style w:type="numbering" w:customStyle="1" w:styleId="4121">
    <w:name w:val="Нет списка4121"/>
    <w:next w:val="a3"/>
    <w:uiPriority w:val="99"/>
    <w:semiHidden/>
    <w:unhideWhenUsed/>
    <w:rsid w:val="00543702"/>
  </w:style>
  <w:style w:type="numbering" w:customStyle="1" w:styleId="12121">
    <w:name w:val="Нет списка12121"/>
    <w:next w:val="a3"/>
    <w:uiPriority w:val="99"/>
    <w:semiHidden/>
    <w:rsid w:val="00543702"/>
  </w:style>
  <w:style w:type="numbering" w:customStyle="1" w:styleId="22111">
    <w:name w:val="Нет списка22111"/>
    <w:next w:val="a3"/>
    <w:uiPriority w:val="99"/>
    <w:semiHidden/>
    <w:unhideWhenUsed/>
    <w:rsid w:val="00543702"/>
  </w:style>
  <w:style w:type="numbering" w:customStyle="1" w:styleId="112111">
    <w:name w:val="Нет списка112111"/>
    <w:next w:val="a3"/>
    <w:uiPriority w:val="99"/>
    <w:semiHidden/>
    <w:unhideWhenUsed/>
    <w:rsid w:val="00543702"/>
  </w:style>
  <w:style w:type="numbering" w:customStyle="1" w:styleId="31121">
    <w:name w:val="Нет списка31121"/>
    <w:next w:val="a3"/>
    <w:uiPriority w:val="99"/>
    <w:semiHidden/>
    <w:rsid w:val="00543702"/>
  </w:style>
  <w:style w:type="numbering" w:customStyle="1" w:styleId="41111">
    <w:name w:val="Нет списка41111"/>
    <w:next w:val="a3"/>
    <w:uiPriority w:val="99"/>
    <w:semiHidden/>
    <w:unhideWhenUsed/>
    <w:rsid w:val="00543702"/>
  </w:style>
  <w:style w:type="numbering" w:customStyle="1" w:styleId="121111">
    <w:name w:val="Нет списка121111"/>
    <w:next w:val="a3"/>
    <w:uiPriority w:val="99"/>
    <w:semiHidden/>
    <w:unhideWhenUsed/>
    <w:rsid w:val="00543702"/>
  </w:style>
  <w:style w:type="numbering" w:customStyle="1" w:styleId="2111112">
    <w:name w:val="Нет списка2111112"/>
    <w:next w:val="a3"/>
    <w:uiPriority w:val="99"/>
    <w:semiHidden/>
    <w:unhideWhenUsed/>
    <w:rsid w:val="00543702"/>
  </w:style>
  <w:style w:type="numbering" w:customStyle="1" w:styleId="11111112">
    <w:name w:val="Нет списка11111112"/>
    <w:next w:val="a3"/>
    <w:uiPriority w:val="99"/>
    <w:semiHidden/>
    <w:rsid w:val="00543702"/>
  </w:style>
  <w:style w:type="numbering" w:customStyle="1" w:styleId="21111111">
    <w:name w:val="Нет списка21111111"/>
    <w:next w:val="a3"/>
    <w:uiPriority w:val="99"/>
    <w:semiHidden/>
    <w:unhideWhenUsed/>
    <w:rsid w:val="00543702"/>
  </w:style>
  <w:style w:type="numbering" w:customStyle="1" w:styleId="111111112">
    <w:name w:val="Нет списка111111112"/>
    <w:next w:val="a3"/>
    <w:uiPriority w:val="99"/>
    <w:semiHidden/>
    <w:unhideWhenUsed/>
    <w:rsid w:val="00543702"/>
  </w:style>
  <w:style w:type="numbering" w:customStyle="1" w:styleId="311111">
    <w:name w:val="Нет списка311111"/>
    <w:next w:val="a3"/>
    <w:uiPriority w:val="99"/>
    <w:semiHidden/>
    <w:rsid w:val="00543702"/>
  </w:style>
  <w:style w:type="character" w:customStyle="1" w:styleId="price">
    <w:name w:val="price"/>
    <w:basedOn w:val="a1"/>
    <w:rsid w:val="00543702"/>
  </w:style>
  <w:style w:type="numbering" w:customStyle="1" w:styleId="81">
    <w:name w:val="Нет списка8"/>
    <w:next w:val="a3"/>
    <w:uiPriority w:val="99"/>
    <w:semiHidden/>
    <w:unhideWhenUsed/>
    <w:rsid w:val="00543702"/>
  </w:style>
  <w:style w:type="table" w:customStyle="1" w:styleId="44">
    <w:name w:val="Сетка таблицы4"/>
    <w:basedOn w:val="a2"/>
    <w:next w:val="aa"/>
    <w:rsid w:val="00543702"/>
    <w:pPr>
      <w:spacing w:after="0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60">
    <w:name w:val="Нет списка16"/>
    <w:next w:val="a3"/>
    <w:uiPriority w:val="99"/>
    <w:semiHidden/>
    <w:rsid w:val="00543702"/>
  </w:style>
  <w:style w:type="table" w:customStyle="1" w:styleId="133">
    <w:name w:val="Сетка таблицы13"/>
    <w:basedOn w:val="a2"/>
    <w:next w:val="aa"/>
    <w:rsid w:val="00543702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0">
    <w:name w:val="Нет списка25"/>
    <w:next w:val="a3"/>
    <w:uiPriority w:val="99"/>
    <w:semiHidden/>
    <w:unhideWhenUsed/>
    <w:rsid w:val="00543702"/>
  </w:style>
  <w:style w:type="numbering" w:customStyle="1" w:styleId="115">
    <w:name w:val="Нет списка115"/>
    <w:next w:val="a3"/>
    <w:uiPriority w:val="99"/>
    <w:semiHidden/>
    <w:unhideWhenUsed/>
    <w:rsid w:val="00543702"/>
  </w:style>
  <w:style w:type="numbering" w:customStyle="1" w:styleId="350">
    <w:name w:val="Нет списка35"/>
    <w:next w:val="a3"/>
    <w:uiPriority w:val="99"/>
    <w:semiHidden/>
    <w:rsid w:val="00543702"/>
  </w:style>
  <w:style w:type="numbering" w:customStyle="1" w:styleId="440">
    <w:name w:val="Нет списка44"/>
    <w:next w:val="a3"/>
    <w:uiPriority w:val="99"/>
    <w:semiHidden/>
    <w:unhideWhenUsed/>
    <w:rsid w:val="00543702"/>
  </w:style>
  <w:style w:type="numbering" w:customStyle="1" w:styleId="124">
    <w:name w:val="Нет списка124"/>
    <w:next w:val="a3"/>
    <w:uiPriority w:val="99"/>
    <w:semiHidden/>
    <w:unhideWhenUsed/>
    <w:rsid w:val="00543702"/>
  </w:style>
  <w:style w:type="numbering" w:customStyle="1" w:styleId="215">
    <w:name w:val="Нет списка215"/>
    <w:next w:val="a3"/>
    <w:uiPriority w:val="99"/>
    <w:semiHidden/>
    <w:unhideWhenUsed/>
    <w:rsid w:val="00543702"/>
  </w:style>
  <w:style w:type="numbering" w:customStyle="1" w:styleId="1115">
    <w:name w:val="Нет списка1115"/>
    <w:next w:val="a3"/>
    <w:uiPriority w:val="99"/>
    <w:semiHidden/>
    <w:rsid w:val="00543702"/>
  </w:style>
  <w:style w:type="numbering" w:customStyle="1" w:styleId="2114">
    <w:name w:val="Нет списка2114"/>
    <w:next w:val="a3"/>
    <w:uiPriority w:val="99"/>
    <w:semiHidden/>
    <w:unhideWhenUsed/>
    <w:rsid w:val="00543702"/>
  </w:style>
  <w:style w:type="numbering" w:customStyle="1" w:styleId="11114">
    <w:name w:val="Нет списка11114"/>
    <w:next w:val="a3"/>
    <w:uiPriority w:val="99"/>
    <w:semiHidden/>
    <w:unhideWhenUsed/>
    <w:rsid w:val="00543702"/>
  </w:style>
  <w:style w:type="numbering" w:customStyle="1" w:styleId="314">
    <w:name w:val="Нет списка314"/>
    <w:next w:val="a3"/>
    <w:uiPriority w:val="99"/>
    <w:semiHidden/>
    <w:rsid w:val="00543702"/>
  </w:style>
  <w:style w:type="numbering" w:customStyle="1" w:styleId="53">
    <w:name w:val="Нет списка53"/>
    <w:next w:val="a3"/>
    <w:uiPriority w:val="99"/>
    <w:semiHidden/>
    <w:unhideWhenUsed/>
    <w:rsid w:val="00543702"/>
  </w:style>
  <w:style w:type="numbering" w:customStyle="1" w:styleId="1330">
    <w:name w:val="Нет списка133"/>
    <w:next w:val="a3"/>
    <w:uiPriority w:val="99"/>
    <w:semiHidden/>
    <w:unhideWhenUsed/>
    <w:rsid w:val="00543702"/>
  </w:style>
  <w:style w:type="numbering" w:customStyle="1" w:styleId="224">
    <w:name w:val="Нет списка224"/>
    <w:next w:val="a3"/>
    <w:uiPriority w:val="99"/>
    <w:semiHidden/>
    <w:unhideWhenUsed/>
    <w:rsid w:val="00543702"/>
  </w:style>
  <w:style w:type="numbering" w:customStyle="1" w:styleId="1124">
    <w:name w:val="Нет списка1124"/>
    <w:next w:val="a3"/>
    <w:uiPriority w:val="99"/>
    <w:semiHidden/>
    <w:rsid w:val="00543702"/>
  </w:style>
  <w:style w:type="numbering" w:customStyle="1" w:styleId="2123">
    <w:name w:val="Нет списка2123"/>
    <w:next w:val="a3"/>
    <w:uiPriority w:val="99"/>
    <w:semiHidden/>
    <w:unhideWhenUsed/>
    <w:rsid w:val="00543702"/>
  </w:style>
  <w:style w:type="numbering" w:customStyle="1" w:styleId="11123">
    <w:name w:val="Нет списка11123"/>
    <w:next w:val="a3"/>
    <w:uiPriority w:val="99"/>
    <w:semiHidden/>
    <w:unhideWhenUsed/>
    <w:rsid w:val="00543702"/>
  </w:style>
  <w:style w:type="numbering" w:customStyle="1" w:styleId="323">
    <w:name w:val="Нет списка323"/>
    <w:next w:val="a3"/>
    <w:uiPriority w:val="99"/>
    <w:semiHidden/>
    <w:rsid w:val="00543702"/>
  </w:style>
  <w:style w:type="numbering" w:customStyle="1" w:styleId="414">
    <w:name w:val="Нет списка414"/>
    <w:next w:val="a3"/>
    <w:uiPriority w:val="99"/>
    <w:semiHidden/>
    <w:unhideWhenUsed/>
    <w:rsid w:val="00543702"/>
  </w:style>
  <w:style w:type="numbering" w:customStyle="1" w:styleId="1214">
    <w:name w:val="Нет списка1214"/>
    <w:next w:val="a3"/>
    <w:uiPriority w:val="99"/>
    <w:semiHidden/>
    <w:rsid w:val="00543702"/>
  </w:style>
  <w:style w:type="numbering" w:customStyle="1" w:styleId="2213">
    <w:name w:val="Нет списка2213"/>
    <w:next w:val="a3"/>
    <w:uiPriority w:val="99"/>
    <w:semiHidden/>
    <w:unhideWhenUsed/>
    <w:rsid w:val="00543702"/>
  </w:style>
  <w:style w:type="numbering" w:customStyle="1" w:styleId="11213">
    <w:name w:val="Нет списка11213"/>
    <w:next w:val="a3"/>
    <w:uiPriority w:val="99"/>
    <w:semiHidden/>
    <w:unhideWhenUsed/>
    <w:rsid w:val="00543702"/>
  </w:style>
  <w:style w:type="numbering" w:customStyle="1" w:styleId="3114">
    <w:name w:val="Нет списка3114"/>
    <w:next w:val="a3"/>
    <w:uiPriority w:val="99"/>
    <w:semiHidden/>
    <w:rsid w:val="00543702"/>
  </w:style>
  <w:style w:type="numbering" w:customStyle="1" w:styleId="4113">
    <w:name w:val="Нет списка4113"/>
    <w:next w:val="a3"/>
    <w:uiPriority w:val="99"/>
    <w:semiHidden/>
    <w:unhideWhenUsed/>
    <w:rsid w:val="00543702"/>
  </w:style>
  <w:style w:type="numbering" w:customStyle="1" w:styleId="12113">
    <w:name w:val="Нет списка12113"/>
    <w:next w:val="a3"/>
    <w:uiPriority w:val="99"/>
    <w:semiHidden/>
    <w:unhideWhenUsed/>
    <w:rsid w:val="00543702"/>
  </w:style>
  <w:style w:type="numbering" w:customStyle="1" w:styleId="21114">
    <w:name w:val="Нет списка21114"/>
    <w:next w:val="a3"/>
    <w:uiPriority w:val="99"/>
    <w:semiHidden/>
    <w:unhideWhenUsed/>
    <w:rsid w:val="00543702"/>
  </w:style>
  <w:style w:type="numbering" w:customStyle="1" w:styleId="111114">
    <w:name w:val="Нет списка111114"/>
    <w:next w:val="a3"/>
    <w:uiPriority w:val="99"/>
    <w:semiHidden/>
    <w:rsid w:val="00543702"/>
  </w:style>
  <w:style w:type="numbering" w:customStyle="1" w:styleId="211113">
    <w:name w:val="Нет списка211113"/>
    <w:next w:val="a3"/>
    <w:uiPriority w:val="99"/>
    <w:semiHidden/>
    <w:unhideWhenUsed/>
    <w:rsid w:val="00543702"/>
  </w:style>
  <w:style w:type="numbering" w:customStyle="1" w:styleId="1111113">
    <w:name w:val="Нет списка1111113"/>
    <w:next w:val="a3"/>
    <w:uiPriority w:val="99"/>
    <w:semiHidden/>
    <w:unhideWhenUsed/>
    <w:rsid w:val="00543702"/>
  </w:style>
  <w:style w:type="numbering" w:customStyle="1" w:styleId="31113">
    <w:name w:val="Нет списка31113"/>
    <w:next w:val="a3"/>
    <w:uiPriority w:val="99"/>
    <w:semiHidden/>
    <w:rsid w:val="00543702"/>
  </w:style>
  <w:style w:type="numbering" w:customStyle="1" w:styleId="620">
    <w:name w:val="Нет списка62"/>
    <w:next w:val="a3"/>
    <w:uiPriority w:val="99"/>
    <w:semiHidden/>
    <w:unhideWhenUsed/>
    <w:rsid w:val="00543702"/>
  </w:style>
  <w:style w:type="numbering" w:customStyle="1" w:styleId="142">
    <w:name w:val="Нет списка142"/>
    <w:next w:val="a3"/>
    <w:uiPriority w:val="99"/>
    <w:semiHidden/>
    <w:unhideWhenUsed/>
    <w:rsid w:val="00543702"/>
  </w:style>
  <w:style w:type="numbering" w:customStyle="1" w:styleId="232">
    <w:name w:val="Нет списка232"/>
    <w:next w:val="a3"/>
    <w:uiPriority w:val="99"/>
    <w:semiHidden/>
    <w:unhideWhenUsed/>
    <w:rsid w:val="00543702"/>
  </w:style>
  <w:style w:type="numbering" w:customStyle="1" w:styleId="1132">
    <w:name w:val="Нет списка1132"/>
    <w:next w:val="a3"/>
    <w:uiPriority w:val="99"/>
    <w:semiHidden/>
    <w:rsid w:val="00543702"/>
  </w:style>
  <w:style w:type="numbering" w:customStyle="1" w:styleId="2132">
    <w:name w:val="Нет списка2132"/>
    <w:next w:val="a3"/>
    <w:uiPriority w:val="99"/>
    <w:semiHidden/>
    <w:unhideWhenUsed/>
    <w:rsid w:val="00543702"/>
  </w:style>
  <w:style w:type="numbering" w:customStyle="1" w:styleId="11132">
    <w:name w:val="Нет списка11132"/>
    <w:next w:val="a3"/>
    <w:uiPriority w:val="99"/>
    <w:semiHidden/>
    <w:unhideWhenUsed/>
    <w:rsid w:val="00543702"/>
  </w:style>
  <w:style w:type="numbering" w:customStyle="1" w:styleId="332">
    <w:name w:val="Нет списка332"/>
    <w:next w:val="a3"/>
    <w:uiPriority w:val="99"/>
    <w:semiHidden/>
    <w:rsid w:val="00543702"/>
  </w:style>
  <w:style w:type="numbering" w:customStyle="1" w:styleId="422">
    <w:name w:val="Нет списка422"/>
    <w:next w:val="a3"/>
    <w:uiPriority w:val="99"/>
    <w:semiHidden/>
    <w:unhideWhenUsed/>
    <w:rsid w:val="00543702"/>
  </w:style>
  <w:style w:type="numbering" w:customStyle="1" w:styleId="1222">
    <w:name w:val="Нет списка1222"/>
    <w:next w:val="a3"/>
    <w:uiPriority w:val="99"/>
    <w:semiHidden/>
    <w:unhideWhenUsed/>
    <w:rsid w:val="00543702"/>
  </w:style>
  <w:style w:type="numbering" w:customStyle="1" w:styleId="21122">
    <w:name w:val="Нет списка21122"/>
    <w:next w:val="a3"/>
    <w:uiPriority w:val="99"/>
    <w:semiHidden/>
    <w:unhideWhenUsed/>
    <w:rsid w:val="00543702"/>
  </w:style>
  <w:style w:type="numbering" w:customStyle="1" w:styleId="111122">
    <w:name w:val="Нет списка111122"/>
    <w:next w:val="a3"/>
    <w:uiPriority w:val="99"/>
    <w:semiHidden/>
    <w:rsid w:val="00543702"/>
  </w:style>
  <w:style w:type="numbering" w:customStyle="1" w:styleId="211122">
    <w:name w:val="Нет списка211122"/>
    <w:next w:val="a3"/>
    <w:uiPriority w:val="99"/>
    <w:semiHidden/>
    <w:unhideWhenUsed/>
    <w:rsid w:val="00543702"/>
  </w:style>
  <w:style w:type="numbering" w:customStyle="1" w:styleId="1111122">
    <w:name w:val="Нет списка1111122"/>
    <w:next w:val="a3"/>
    <w:uiPriority w:val="99"/>
    <w:semiHidden/>
    <w:unhideWhenUsed/>
    <w:rsid w:val="00543702"/>
  </w:style>
  <w:style w:type="numbering" w:customStyle="1" w:styleId="3122">
    <w:name w:val="Нет списка3122"/>
    <w:next w:val="a3"/>
    <w:uiPriority w:val="99"/>
    <w:semiHidden/>
    <w:rsid w:val="00543702"/>
  </w:style>
  <w:style w:type="numbering" w:customStyle="1" w:styleId="512">
    <w:name w:val="Нет списка512"/>
    <w:next w:val="a3"/>
    <w:uiPriority w:val="99"/>
    <w:semiHidden/>
    <w:unhideWhenUsed/>
    <w:rsid w:val="00543702"/>
  </w:style>
  <w:style w:type="numbering" w:customStyle="1" w:styleId="1312">
    <w:name w:val="Нет списка1312"/>
    <w:next w:val="a3"/>
    <w:uiPriority w:val="99"/>
    <w:semiHidden/>
    <w:unhideWhenUsed/>
    <w:rsid w:val="00543702"/>
  </w:style>
  <w:style w:type="numbering" w:customStyle="1" w:styleId="2222">
    <w:name w:val="Нет списка2222"/>
    <w:next w:val="a3"/>
    <w:uiPriority w:val="99"/>
    <w:semiHidden/>
    <w:unhideWhenUsed/>
    <w:rsid w:val="00543702"/>
  </w:style>
  <w:style w:type="numbering" w:customStyle="1" w:styleId="11222">
    <w:name w:val="Нет списка11222"/>
    <w:next w:val="a3"/>
    <w:uiPriority w:val="99"/>
    <w:semiHidden/>
    <w:rsid w:val="00543702"/>
  </w:style>
  <w:style w:type="numbering" w:customStyle="1" w:styleId="21212">
    <w:name w:val="Нет списка21212"/>
    <w:next w:val="a3"/>
    <w:uiPriority w:val="99"/>
    <w:semiHidden/>
    <w:unhideWhenUsed/>
    <w:rsid w:val="00543702"/>
  </w:style>
  <w:style w:type="numbering" w:customStyle="1" w:styleId="111212">
    <w:name w:val="Нет списка111212"/>
    <w:next w:val="a3"/>
    <w:uiPriority w:val="99"/>
    <w:semiHidden/>
    <w:unhideWhenUsed/>
    <w:rsid w:val="00543702"/>
  </w:style>
  <w:style w:type="numbering" w:customStyle="1" w:styleId="3212">
    <w:name w:val="Нет списка3212"/>
    <w:next w:val="a3"/>
    <w:uiPriority w:val="99"/>
    <w:semiHidden/>
    <w:rsid w:val="00543702"/>
  </w:style>
  <w:style w:type="numbering" w:customStyle="1" w:styleId="4122">
    <w:name w:val="Нет списка4122"/>
    <w:next w:val="a3"/>
    <w:uiPriority w:val="99"/>
    <w:semiHidden/>
    <w:unhideWhenUsed/>
    <w:rsid w:val="00543702"/>
  </w:style>
  <w:style w:type="numbering" w:customStyle="1" w:styleId="12122">
    <w:name w:val="Нет списка12122"/>
    <w:next w:val="a3"/>
    <w:uiPriority w:val="99"/>
    <w:semiHidden/>
    <w:rsid w:val="00543702"/>
  </w:style>
  <w:style w:type="numbering" w:customStyle="1" w:styleId="22112">
    <w:name w:val="Нет списка22112"/>
    <w:next w:val="a3"/>
    <w:uiPriority w:val="99"/>
    <w:semiHidden/>
    <w:unhideWhenUsed/>
    <w:rsid w:val="00543702"/>
  </w:style>
  <w:style w:type="numbering" w:customStyle="1" w:styleId="112112">
    <w:name w:val="Нет списка112112"/>
    <w:next w:val="a3"/>
    <w:uiPriority w:val="99"/>
    <w:semiHidden/>
    <w:unhideWhenUsed/>
    <w:rsid w:val="00543702"/>
  </w:style>
  <w:style w:type="numbering" w:customStyle="1" w:styleId="31122">
    <w:name w:val="Нет списка31122"/>
    <w:next w:val="a3"/>
    <w:uiPriority w:val="99"/>
    <w:semiHidden/>
    <w:rsid w:val="00543702"/>
  </w:style>
  <w:style w:type="numbering" w:customStyle="1" w:styleId="41112">
    <w:name w:val="Нет списка41112"/>
    <w:next w:val="a3"/>
    <w:uiPriority w:val="99"/>
    <w:semiHidden/>
    <w:unhideWhenUsed/>
    <w:rsid w:val="00543702"/>
  </w:style>
  <w:style w:type="numbering" w:customStyle="1" w:styleId="121112">
    <w:name w:val="Нет списка121112"/>
    <w:next w:val="a3"/>
    <w:uiPriority w:val="99"/>
    <w:semiHidden/>
    <w:unhideWhenUsed/>
    <w:rsid w:val="00543702"/>
  </w:style>
  <w:style w:type="numbering" w:customStyle="1" w:styleId="2111113">
    <w:name w:val="Нет списка2111113"/>
    <w:next w:val="a3"/>
    <w:uiPriority w:val="99"/>
    <w:semiHidden/>
    <w:unhideWhenUsed/>
    <w:rsid w:val="00543702"/>
  </w:style>
  <w:style w:type="numbering" w:customStyle="1" w:styleId="11111113">
    <w:name w:val="Нет списка11111113"/>
    <w:next w:val="a3"/>
    <w:uiPriority w:val="99"/>
    <w:semiHidden/>
    <w:rsid w:val="00543702"/>
  </w:style>
  <w:style w:type="numbering" w:customStyle="1" w:styleId="21111112">
    <w:name w:val="Нет списка21111112"/>
    <w:next w:val="a3"/>
    <w:uiPriority w:val="99"/>
    <w:semiHidden/>
    <w:unhideWhenUsed/>
    <w:rsid w:val="00543702"/>
  </w:style>
  <w:style w:type="numbering" w:customStyle="1" w:styleId="111111113">
    <w:name w:val="Нет списка111111113"/>
    <w:next w:val="a3"/>
    <w:uiPriority w:val="99"/>
    <w:semiHidden/>
    <w:unhideWhenUsed/>
    <w:rsid w:val="00543702"/>
  </w:style>
  <w:style w:type="numbering" w:customStyle="1" w:styleId="311112">
    <w:name w:val="Нет списка311112"/>
    <w:next w:val="a3"/>
    <w:uiPriority w:val="99"/>
    <w:semiHidden/>
    <w:rsid w:val="00543702"/>
  </w:style>
  <w:style w:type="character" w:customStyle="1" w:styleId="FontStyle14">
    <w:name w:val="Font Style14"/>
    <w:rsid w:val="00543702"/>
    <w:rPr>
      <w:rFonts w:ascii="Arial" w:hAnsi="Arial"/>
      <w:sz w:val="22"/>
    </w:rPr>
  </w:style>
  <w:style w:type="paragraph" w:customStyle="1" w:styleId="xl63">
    <w:name w:val="xl63"/>
    <w:basedOn w:val="a0"/>
    <w:rsid w:val="0054370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0"/>
    <w:rsid w:val="00543702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semiHidden/>
    <w:unhideWhenUsed/>
    <w:rsid w:val="00E233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E2335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3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39</Pages>
  <Words>8628</Words>
  <Characters>49180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117</cp:revision>
  <dcterms:created xsi:type="dcterms:W3CDTF">2020-05-04T16:43:00Z</dcterms:created>
  <dcterms:modified xsi:type="dcterms:W3CDTF">2020-05-22T12:04:00Z</dcterms:modified>
</cp:coreProperties>
</file>